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FB" w:rsidRDefault="0000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647700" cy="673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FB" w:rsidRDefault="003A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3A23FB" w:rsidRDefault="0000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3A23FB" w:rsidRDefault="0000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ГНЕЗДОВСКОГО СЕЛЬСКОГО ПОСЕЛЕНИЯ</w:t>
      </w:r>
    </w:p>
    <w:p w:rsidR="003A23FB" w:rsidRDefault="00003B4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СМОЛЕНСКОГО РАЙОНА СМОЛЕНСКОЙ ОБЛАСТИ</w:t>
      </w:r>
    </w:p>
    <w:p w:rsidR="003A23FB" w:rsidRDefault="003A23FB">
      <w:pPr>
        <w:spacing w:after="0" w:line="240" w:lineRule="auto"/>
        <w:rPr>
          <w:rFonts w:ascii="Calibri" w:eastAsia="Calibri" w:hAnsi="Calibri" w:cs="Calibri"/>
        </w:rPr>
      </w:pPr>
    </w:p>
    <w:p w:rsidR="003A23FB" w:rsidRDefault="00003B49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3A23FB" w:rsidRDefault="003A23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3FB" w:rsidRDefault="00003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от « 17 »  октября 2016г.                                                                 № </w:t>
      </w:r>
      <w:r w:rsidR="005756CC">
        <w:rPr>
          <w:rFonts w:ascii="Times New Roman" w:eastAsia="Times New Roman" w:hAnsi="Times New Roman" w:cs="Times New Roman"/>
          <w:b/>
          <w:sz w:val="28"/>
        </w:rPr>
        <w:t>20</w:t>
      </w:r>
    </w:p>
    <w:p w:rsidR="003A23FB" w:rsidRDefault="003A23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7"/>
      </w:tblGrid>
      <w:tr w:rsidR="003A23FB" w:rsidTr="00F1273D">
        <w:trPr>
          <w:trHeight w:val="1"/>
        </w:trPr>
        <w:tc>
          <w:tcPr>
            <w:tcW w:w="6257" w:type="dxa"/>
            <w:shd w:val="clear" w:color="000000" w:fill="FFFFFF"/>
            <w:tcMar>
              <w:left w:w="108" w:type="dxa"/>
              <w:right w:w="108" w:type="dxa"/>
            </w:tcMar>
          </w:tcPr>
          <w:p w:rsidR="003A23FB" w:rsidRPr="00F1273D" w:rsidRDefault="00F1273D" w:rsidP="009F6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003B49">
              <w:rPr>
                <w:rFonts w:ascii="Times New Roman" w:eastAsia="Times New Roman" w:hAnsi="Times New Roman" w:cs="Times New Roman"/>
                <w:sz w:val="28"/>
              </w:rPr>
              <w:t>О внесении изменений в</w:t>
            </w:r>
            <w:r w:rsidR="009F637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03B49">
              <w:rPr>
                <w:rFonts w:ascii="Times New Roman" w:eastAsia="Times New Roman" w:hAnsi="Times New Roman" w:cs="Times New Roman"/>
                <w:sz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003B4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003B49">
              <w:rPr>
                <w:rFonts w:ascii="Times New Roman" w:eastAsia="Times New Roman" w:hAnsi="Times New Roman" w:cs="Times New Roman"/>
                <w:sz w:val="28"/>
              </w:rPr>
              <w:t>Совета депутатов  Гнездовского сельского поселения Смоленского района Смоленской области 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03B4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03B49">
              <w:rPr>
                <w:rFonts w:ascii="Times New Roman" w:eastAsia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="00003B49">
              <w:rPr>
                <w:rFonts w:ascii="Times New Roman" w:eastAsia="Times New Roman" w:hAnsi="Times New Roman" w:cs="Times New Roman"/>
                <w:sz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03B49">
              <w:rPr>
                <w:rFonts w:ascii="Times New Roman" w:eastAsia="Times New Roman" w:hAnsi="Times New Roman" w:cs="Times New Roman"/>
                <w:sz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003B49">
              <w:rPr>
                <w:rFonts w:ascii="Times New Roman" w:eastAsia="Times New Roman" w:hAnsi="Times New Roman" w:cs="Times New Roman"/>
                <w:sz w:val="28"/>
              </w:rPr>
              <w:t>г. «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>установлении налога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 xml:space="preserve"> на имущество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>физических лиц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муниципального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>Гнездовского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>Смоленского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73D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Смоленской области</w:t>
            </w:r>
            <w:r w:rsidR="00003B49" w:rsidRPr="00F1273D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3A23FB" w:rsidRDefault="003A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23FB" w:rsidRDefault="00F1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42FA">
        <w:rPr>
          <w:rFonts w:ascii="Times New Roman" w:eastAsia="Times New Roman" w:hAnsi="Times New Roman" w:cs="Times New Roman"/>
          <w:sz w:val="28"/>
        </w:rPr>
        <w:t xml:space="preserve">     </w:t>
      </w:r>
      <w:r w:rsidR="000242FA" w:rsidRPr="000242F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242FA" w:rsidRPr="000242FA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242FA" w:rsidRPr="000242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0242FA" w:rsidRPr="000242F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ст.15</w:t>
        </w:r>
      </w:hyperlink>
      <w:r w:rsidR="000242FA" w:rsidRPr="000242FA">
        <w:rPr>
          <w:rFonts w:ascii="Times New Roman" w:hAnsi="Times New Roman" w:cs="Times New Roman"/>
          <w:sz w:val="28"/>
          <w:szCs w:val="28"/>
        </w:rPr>
        <w:t>,</w:t>
      </w:r>
      <w:r w:rsidR="000242FA" w:rsidRPr="000242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0242FA" w:rsidRPr="000242F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17</w:t>
        </w:r>
      </w:hyperlink>
      <w:r w:rsidR="000242FA" w:rsidRPr="000242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242FA" w:rsidRPr="000242F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 Федеральным законом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0242FA">
        <w:rPr>
          <w:rFonts w:ascii="Times New Roman" w:eastAsia="Times New Roman" w:hAnsi="Times New Roman" w:cs="Times New Roman"/>
          <w:sz w:val="28"/>
        </w:rPr>
        <w:t xml:space="preserve">, на </w:t>
      </w:r>
      <w:r w:rsidR="00003B49">
        <w:rPr>
          <w:rFonts w:ascii="Times New Roman" w:eastAsia="Times New Roman" w:hAnsi="Times New Roman" w:cs="Times New Roman"/>
          <w:sz w:val="28"/>
        </w:rPr>
        <w:t>основании Фе</w:t>
      </w:r>
      <w:r w:rsidR="000242FA">
        <w:rPr>
          <w:rFonts w:ascii="Times New Roman" w:eastAsia="Times New Roman" w:hAnsi="Times New Roman" w:cs="Times New Roman"/>
          <w:sz w:val="28"/>
        </w:rPr>
        <w:t>дерального закона от 23.11.2015</w:t>
      </w:r>
      <w:r w:rsidR="00003B49">
        <w:rPr>
          <w:rFonts w:ascii="Times New Roman" w:eastAsia="Times New Roman" w:hAnsi="Times New Roman" w:cs="Times New Roman"/>
          <w:sz w:val="28"/>
        </w:rPr>
        <w:t>г. № 320-ФЗ «О внесении изменений в часть вторую</w:t>
      </w:r>
      <w:proofErr w:type="gramEnd"/>
      <w:r w:rsidR="00003B49">
        <w:rPr>
          <w:rFonts w:ascii="Times New Roman" w:eastAsia="Times New Roman" w:hAnsi="Times New Roman" w:cs="Times New Roman"/>
          <w:sz w:val="28"/>
        </w:rPr>
        <w:t xml:space="preserve"> Налогового кодекса Российской Федерации», Федерального закона № 131-ФЗ «Об общих принципах организации местного самоуправления в Российской Федерации», Устава Гнездовского сельского поселения Смоленского района Смоленской области,  </w:t>
      </w:r>
    </w:p>
    <w:p w:rsidR="003A23FB" w:rsidRDefault="00003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Гнездовского сельского поселения Смоленского района Смоленской области </w:t>
      </w:r>
    </w:p>
    <w:p w:rsidR="003A23FB" w:rsidRDefault="003A2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3A23FB" w:rsidRDefault="0000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F1273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3A23FB" w:rsidRDefault="005756CC" w:rsidP="0057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03B49">
        <w:rPr>
          <w:rFonts w:ascii="Times New Roman" w:eastAsia="Times New Roman" w:hAnsi="Times New Roman" w:cs="Times New Roman"/>
          <w:sz w:val="28"/>
        </w:rPr>
        <w:t xml:space="preserve"> Внести в решени</w:t>
      </w:r>
      <w:r w:rsidR="00B43C6F">
        <w:rPr>
          <w:rFonts w:ascii="Times New Roman" w:eastAsia="Times New Roman" w:hAnsi="Times New Roman" w:cs="Times New Roman"/>
          <w:sz w:val="28"/>
        </w:rPr>
        <w:t>е</w:t>
      </w:r>
      <w:r w:rsidR="00003B49">
        <w:rPr>
          <w:rFonts w:ascii="Times New Roman" w:eastAsia="Times New Roman" w:hAnsi="Times New Roman" w:cs="Times New Roman"/>
          <w:sz w:val="28"/>
        </w:rPr>
        <w:t xml:space="preserve"> Совета депутатов Совета депутатов Гнездовского сельского поселения Смоленского района Смоленской области </w:t>
      </w:r>
      <w:r w:rsidR="00B43C6F">
        <w:rPr>
          <w:rFonts w:ascii="Times New Roman" w:eastAsia="Times New Roman" w:hAnsi="Times New Roman" w:cs="Times New Roman"/>
          <w:sz w:val="28"/>
        </w:rPr>
        <w:t>№ 33 от 07.11.2014г. «</w:t>
      </w:r>
      <w:r w:rsidR="00B43C6F" w:rsidRPr="00F1273D">
        <w:rPr>
          <w:rFonts w:ascii="Times New Roman" w:hAnsi="Times New Roman"/>
          <w:bCs/>
          <w:sz w:val="28"/>
          <w:szCs w:val="28"/>
        </w:rPr>
        <w:t xml:space="preserve">Об </w:t>
      </w:r>
      <w:r w:rsidR="00B43C6F">
        <w:rPr>
          <w:rFonts w:ascii="Times New Roman" w:hAnsi="Times New Roman"/>
          <w:bCs/>
          <w:sz w:val="28"/>
          <w:szCs w:val="28"/>
        </w:rPr>
        <w:t xml:space="preserve"> </w:t>
      </w:r>
      <w:r w:rsidR="00B43C6F" w:rsidRPr="00F1273D">
        <w:rPr>
          <w:rFonts w:ascii="Times New Roman" w:hAnsi="Times New Roman"/>
          <w:bCs/>
          <w:sz w:val="28"/>
          <w:szCs w:val="28"/>
        </w:rPr>
        <w:t>установлении налога</w:t>
      </w:r>
      <w:r w:rsidR="00B43C6F">
        <w:rPr>
          <w:rFonts w:ascii="Times New Roman" w:hAnsi="Times New Roman"/>
          <w:bCs/>
          <w:sz w:val="28"/>
          <w:szCs w:val="28"/>
        </w:rPr>
        <w:t xml:space="preserve"> </w:t>
      </w:r>
      <w:r w:rsidR="00B43C6F" w:rsidRPr="00F1273D">
        <w:rPr>
          <w:rFonts w:ascii="Times New Roman" w:hAnsi="Times New Roman"/>
          <w:bCs/>
          <w:sz w:val="28"/>
          <w:szCs w:val="28"/>
        </w:rPr>
        <w:t xml:space="preserve"> на имущество </w:t>
      </w:r>
      <w:r w:rsidR="00B43C6F">
        <w:rPr>
          <w:rFonts w:ascii="Times New Roman" w:hAnsi="Times New Roman"/>
          <w:bCs/>
          <w:sz w:val="28"/>
          <w:szCs w:val="28"/>
        </w:rPr>
        <w:t xml:space="preserve"> </w:t>
      </w:r>
      <w:r w:rsidR="00B43C6F" w:rsidRPr="00F1273D">
        <w:rPr>
          <w:rFonts w:ascii="Times New Roman" w:hAnsi="Times New Roman"/>
          <w:bCs/>
          <w:sz w:val="28"/>
          <w:szCs w:val="28"/>
        </w:rPr>
        <w:t>физических лиц</w:t>
      </w:r>
      <w:r w:rsidR="00B43C6F">
        <w:rPr>
          <w:rFonts w:ascii="Times New Roman" w:hAnsi="Times New Roman"/>
          <w:bCs/>
          <w:sz w:val="28"/>
          <w:szCs w:val="28"/>
        </w:rPr>
        <w:t xml:space="preserve">  </w:t>
      </w:r>
      <w:r w:rsidR="00B43C6F" w:rsidRPr="00F1273D">
        <w:rPr>
          <w:rFonts w:ascii="Times New Roman" w:hAnsi="Times New Roman"/>
          <w:bCs/>
          <w:sz w:val="28"/>
          <w:szCs w:val="28"/>
        </w:rPr>
        <w:t>на</w:t>
      </w:r>
      <w:r w:rsidR="00B43C6F">
        <w:rPr>
          <w:rFonts w:ascii="Times New Roman" w:hAnsi="Times New Roman"/>
          <w:bCs/>
          <w:sz w:val="28"/>
          <w:szCs w:val="28"/>
        </w:rPr>
        <w:t xml:space="preserve"> </w:t>
      </w:r>
      <w:r w:rsidR="00B43C6F" w:rsidRPr="00F1273D">
        <w:rPr>
          <w:rFonts w:ascii="Times New Roman" w:hAnsi="Times New Roman"/>
          <w:bCs/>
          <w:sz w:val="28"/>
          <w:szCs w:val="28"/>
        </w:rPr>
        <w:t xml:space="preserve"> территории муниципального</w:t>
      </w:r>
      <w:r w:rsidR="00B43C6F">
        <w:rPr>
          <w:rFonts w:ascii="Times New Roman" w:hAnsi="Times New Roman"/>
          <w:bCs/>
          <w:sz w:val="28"/>
          <w:szCs w:val="28"/>
        </w:rPr>
        <w:t xml:space="preserve"> </w:t>
      </w:r>
      <w:r w:rsidR="00B43C6F" w:rsidRPr="00F1273D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B43C6F">
        <w:rPr>
          <w:rFonts w:ascii="Times New Roman" w:hAnsi="Times New Roman"/>
          <w:bCs/>
          <w:sz w:val="28"/>
          <w:szCs w:val="28"/>
        </w:rPr>
        <w:t xml:space="preserve">  </w:t>
      </w:r>
      <w:r w:rsidR="00B43C6F" w:rsidRPr="00F1273D">
        <w:rPr>
          <w:rFonts w:ascii="Times New Roman" w:hAnsi="Times New Roman"/>
          <w:bCs/>
          <w:sz w:val="28"/>
          <w:szCs w:val="28"/>
        </w:rPr>
        <w:t>Гнездовского сельского поселения</w:t>
      </w:r>
      <w:r w:rsidR="00B43C6F">
        <w:rPr>
          <w:rFonts w:ascii="Times New Roman" w:hAnsi="Times New Roman"/>
          <w:bCs/>
          <w:sz w:val="28"/>
          <w:szCs w:val="28"/>
        </w:rPr>
        <w:t xml:space="preserve">   </w:t>
      </w:r>
      <w:r w:rsidR="00B43C6F" w:rsidRPr="00F1273D">
        <w:rPr>
          <w:rFonts w:ascii="Times New Roman" w:hAnsi="Times New Roman"/>
          <w:bCs/>
          <w:sz w:val="28"/>
          <w:szCs w:val="28"/>
        </w:rPr>
        <w:t>Смоленского</w:t>
      </w:r>
      <w:r w:rsidR="00B43C6F">
        <w:rPr>
          <w:rFonts w:ascii="Times New Roman" w:hAnsi="Times New Roman"/>
          <w:bCs/>
          <w:sz w:val="28"/>
          <w:szCs w:val="28"/>
        </w:rPr>
        <w:t xml:space="preserve"> </w:t>
      </w:r>
      <w:r w:rsidR="00B43C6F" w:rsidRPr="00F1273D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="00B43C6F" w:rsidRPr="00F1273D">
        <w:rPr>
          <w:rFonts w:ascii="Times New Roman" w:eastAsia="Times New Roman" w:hAnsi="Times New Roman" w:cs="Times New Roman"/>
          <w:sz w:val="28"/>
        </w:rPr>
        <w:t>»</w:t>
      </w:r>
      <w:r w:rsidR="00B43C6F">
        <w:rPr>
          <w:rFonts w:ascii="Times New Roman" w:eastAsia="Times New Roman" w:hAnsi="Times New Roman" w:cs="Times New Roman"/>
          <w:sz w:val="28"/>
        </w:rPr>
        <w:t xml:space="preserve"> </w:t>
      </w:r>
      <w:r w:rsidR="00003B49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3A23FB" w:rsidRDefault="0000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1) </w:t>
      </w:r>
      <w:r>
        <w:rPr>
          <w:rFonts w:ascii="Times New Roman" w:eastAsia="Times New Roman" w:hAnsi="Times New Roman" w:cs="Times New Roman"/>
          <w:b/>
          <w:sz w:val="28"/>
        </w:rPr>
        <w:t xml:space="preserve">Статью </w:t>
      </w:r>
      <w:r w:rsidR="00B43C6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B43C6F">
        <w:rPr>
          <w:rFonts w:ascii="Times New Roman" w:eastAsia="Times New Roman" w:hAnsi="Times New Roman" w:cs="Times New Roman"/>
          <w:b/>
          <w:sz w:val="28"/>
        </w:rPr>
        <w:t>Ставки налога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редакции:</w:t>
      </w:r>
    </w:p>
    <w:p w:rsidR="00B43C6F" w:rsidRPr="00C2482C" w:rsidRDefault="00B43C6F" w:rsidP="00B43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82C">
        <w:rPr>
          <w:rFonts w:ascii="Times New Roman" w:hAnsi="Times New Roman"/>
          <w:i/>
          <w:sz w:val="28"/>
          <w:szCs w:val="28"/>
        </w:rPr>
        <w:t xml:space="preserve">1. </w:t>
      </w:r>
      <w:r w:rsidR="00C2482C" w:rsidRPr="00C2482C">
        <w:rPr>
          <w:rFonts w:ascii="Times New Roman" w:hAnsi="Times New Roman" w:cs="Times New Roman"/>
          <w:i/>
          <w:sz w:val="28"/>
          <w:szCs w:val="28"/>
        </w:rPr>
        <w:t xml:space="preserve">При определении налоговой базы исходя из инвентаризационной стоимости налоговые ставки устанавливаются на </w:t>
      </w:r>
      <w:proofErr w:type="gramStart"/>
      <w:r w:rsidR="00C2482C" w:rsidRPr="00C2482C">
        <w:rPr>
          <w:rFonts w:ascii="Times New Roman" w:hAnsi="Times New Roman" w:cs="Times New Roman"/>
          <w:i/>
          <w:sz w:val="28"/>
          <w:szCs w:val="28"/>
        </w:rPr>
        <w:t>основе</w:t>
      </w:r>
      <w:proofErr w:type="gramEnd"/>
      <w:r w:rsidR="00C2482C" w:rsidRPr="00C2482C">
        <w:rPr>
          <w:rFonts w:ascii="Times New Roman" w:hAnsi="Times New Roman" w:cs="Times New Roman"/>
          <w:i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</w:t>
      </w:r>
      <w:r w:rsidR="00C2482C" w:rsidRPr="00C248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налогоплательщику (с учетом доли налогоплательщика в праве общей собственности на каждый из таких объектов), расположенных на территории Гнездовского сельского поселения Смоленского района Смоленской области, и вида объекта налогообложения </w:t>
      </w:r>
      <w:r w:rsidRPr="00C2482C">
        <w:rPr>
          <w:rFonts w:ascii="Times New Roman" w:hAnsi="Times New Roman" w:cs="Times New Roman"/>
          <w:i/>
          <w:sz w:val="28"/>
          <w:szCs w:val="28"/>
        </w:rPr>
        <w:t xml:space="preserve">в следующих </w:t>
      </w:r>
      <w:r w:rsidR="00C2482C" w:rsidRPr="00C2482C">
        <w:rPr>
          <w:rFonts w:ascii="Times New Roman" w:hAnsi="Times New Roman" w:cs="Times New Roman"/>
          <w:i/>
          <w:sz w:val="28"/>
          <w:szCs w:val="28"/>
        </w:rPr>
        <w:t>пределах</w:t>
      </w:r>
      <w:r w:rsidRPr="00C2482C">
        <w:rPr>
          <w:rFonts w:ascii="Times New Roman" w:hAnsi="Times New Roman" w:cs="Times New Roman"/>
          <w:i/>
          <w:sz w:val="28"/>
          <w:szCs w:val="28"/>
        </w:rPr>
        <w:t>:</w:t>
      </w:r>
    </w:p>
    <w:p w:rsidR="00B43C6F" w:rsidRPr="00003B49" w:rsidRDefault="00B43C6F" w:rsidP="00B43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75" w:type="dxa"/>
        <w:tblInd w:w="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2410"/>
        <w:gridCol w:w="2723"/>
      </w:tblGrid>
      <w:tr w:rsidR="000B3AFB" w:rsidRPr="00003B49" w:rsidTr="000B3AFB"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3AFB" w:rsidRPr="000B3AFB" w:rsidRDefault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3AFB">
              <w:rPr>
                <w:rFonts w:ascii="Times New Roman" w:hAnsi="Times New Roman"/>
                <w:i/>
                <w:sz w:val="24"/>
                <w:szCs w:val="24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3AFB" w:rsidRPr="000B3AFB" w:rsidRDefault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3AFB">
              <w:rPr>
                <w:rFonts w:ascii="Times New Roman" w:hAnsi="Times New Roman"/>
                <w:i/>
                <w:sz w:val="24"/>
                <w:szCs w:val="24"/>
              </w:rPr>
              <w:t>Ставка налога</w:t>
            </w:r>
          </w:p>
        </w:tc>
      </w:tr>
      <w:tr w:rsidR="000B3AFB" w:rsidRPr="00003B49" w:rsidTr="000B3AFB"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FB" w:rsidRPr="000B3AFB" w:rsidRDefault="000B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FB" w:rsidRPr="000B3AFB" w:rsidRDefault="000B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3AFB">
              <w:rPr>
                <w:rFonts w:ascii="Times New Roman" w:hAnsi="Times New Roman"/>
                <w:i/>
                <w:sz w:val="24"/>
                <w:szCs w:val="24"/>
              </w:rPr>
              <w:t>Жилой дом, жилое помещение (квартира, комната)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Pr="000B3AFB" w:rsidRDefault="000B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B3AFB">
              <w:rPr>
                <w:rFonts w:ascii="Times New Roman" w:hAnsi="Times New Roman"/>
                <w:i/>
                <w:sz w:val="24"/>
                <w:szCs w:val="24"/>
              </w:rPr>
              <w:t xml:space="preserve">Гараж, </w:t>
            </w:r>
            <w:proofErr w:type="spellStart"/>
            <w:r w:rsidRPr="000B3AFB">
              <w:rPr>
                <w:rFonts w:ascii="Times New Roman" w:hAnsi="Times New Roman"/>
                <w:i/>
                <w:sz w:val="24"/>
                <w:szCs w:val="24"/>
              </w:rPr>
              <w:t>машино</w:t>
            </w:r>
            <w:proofErr w:type="spellEnd"/>
            <w:r w:rsidRPr="000B3AFB">
              <w:rPr>
                <w:rFonts w:ascii="Times New Roman" w:hAnsi="Times New Roman"/>
                <w:i/>
                <w:sz w:val="24"/>
                <w:szCs w:val="24"/>
              </w:rPr>
              <w:t>-место, единый недвижимый комплекс, объект незавершенного строительства, иные здания, строения, сооружения, помещения</w:t>
            </w:r>
            <w:proofErr w:type="gramEnd"/>
          </w:p>
        </w:tc>
      </w:tr>
      <w:tr w:rsidR="000B3AFB" w:rsidRPr="00003B49" w:rsidTr="000B3AFB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3AFB" w:rsidRPr="00003B49" w:rsidRDefault="000B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 xml:space="preserve"> процента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 xml:space="preserve"> процента</w:t>
            </w:r>
          </w:p>
        </w:tc>
      </w:tr>
      <w:tr w:rsidR="000B3AFB" w:rsidRPr="00003B49" w:rsidTr="000B3AFB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3AFB" w:rsidRPr="00003B49" w:rsidRDefault="000B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процента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 xml:space="preserve"> процента</w:t>
            </w:r>
          </w:p>
        </w:tc>
      </w:tr>
      <w:tr w:rsidR="000B3AFB" w:rsidRPr="00003B49" w:rsidTr="000B3AFB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 xml:space="preserve">Свыше </w:t>
            </w:r>
            <w:bookmarkStart w:id="0" w:name="_GoBack"/>
            <w:bookmarkEnd w:id="0"/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500000 рублей до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00000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 xml:space="preserve"> процента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2,0 процента</w:t>
            </w:r>
          </w:p>
        </w:tc>
      </w:tr>
      <w:tr w:rsidR="000B3AFB" w:rsidRPr="00003B49" w:rsidTr="000B3AFB">
        <w:trPr>
          <w:trHeight w:val="43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Свыше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 xml:space="preserve">00000 рублей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 2000000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1,5</w:t>
            </w: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 xml:space="preserve"> процента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2,0 процента</w:t>
            </w:r>
          </w:p>
        </w:tc>
      </w:tr>
      <w:tr w:rsidR="000B3AFB" w:rsidRPr="00003B49" w:rsidTr="000B3AFB">
        <w:trPr>
          <w:trHeight w:val="43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Pr="00003B49">
              <w:rPr>
                <w:rFonts w:ascii="Times New Roman" w:hAnsi="Times New Roman"/>
                <w:i/>
                <w:sz w:val="28"/>
                <w:szCs w:val="28"/>
              </w:rPr>
              <w:t>00000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FB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2,0 процента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Pr="00003B49" w:rsidRDefault="000B3AFB" w:rsidP="000B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2,0 процента</w:t>
            </w:r>
          </w:p>
        </w:tc>
      </w:tr>
    </w:tbl>
    <w:p w:rsidR="000B3AFB" w:rsidRDefault="000B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23FB" w:rsidRDefault="0000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 Настоящее решение подлежит официальному опубликованию в газете «Сельская правда» и размещению на официальном сайте Администрации Гнездовского сельского поселения Смоленского района Смоленской области в сети Интернет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http://gnezdovo.smol-ray.ru</w:t>
        </w:r>
      </w:hyperlink>
    </w:p>
    <w:p w:rsidR="003A23FB" w:rsidRDefault="0000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 Настоящее решение вступает в силу с </w:t>
      </w:r>
      <w:r w:rsidR="001F288A">
        <w:rPr>
          <w:rFonts w:ascii="Times New Roman" w:eastAsia="Times New Roman" w:hAnsi="Times New Roman" w:cs="Times New Roman"/>
          <w:sz w:val="28"/>
        </w:rPr>
        <w:t>момента опубликования</w:t>
      </w:r>
      <w:r w:rsidR="005756CC">
        <w:rPr>
          <w:rFonts w:ascii="Times New Roman" w:eastAsia="Times New Roman" w:hAnsi="Times New Roman" w:cs="Times New Roman"/>
          <w:sz w:val="28"/>
        </w:rPr>
        <w:t xml:space="preserve"> и распространяется на правоотношения, возникшие с 01.01.2015года.</w:t>
      </w:r>
    </w:p>
    <w:p w:rsidR="003A23FB" w:rsidRDefault="0000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4. Направить решение в орган налогового учета Смоленского района Смоленской области.</w:t>
      </w:r>
    </w:p>
    <w:p w:rsidR="003A23FB" w:rsidRDefault="0000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оставляю за собой.  </w:t>
      </w:r>
    </w:p>
    <w:p w:rsidR="003A23FB" w:rsidRDefault="003A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23FB" w:rsidRDefault="003A23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3FB" w:rsidRDefault="003A23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3FB" w:rsidRDefault="00003B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муниципального образования </w:t>
      </w:r>
    </w:p>
    <w:p w:rsidR="003A23FB" w:rsidRDefault="00003B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Гнездовского   сельского поселения </w:t>
      </w:r>
    </w:p>
    <w:p w:rsidR="003A23FB" w:rsidRDefault="00003B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Смоленского района   Смоленской области                                 Е.С. Соловьева</w:t>
      </w:r>
    </w:p>
    <w:p w:rsidR="003A23FB" w:rsidRDefault="003A23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23FB" w:rsidRDefault="003A23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0B1"/>
    <w:multiLevelType w:val="multilevel"/>
    <w:tmpl w:val="C68A2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B"/>
    <w:rsid w:val="00003B49"/>
    <w:rsid w:val="000242FA"/>
    <w:rsid w:val="000B3AFB"/>
    <w:rsid w:val="001F288A"/>
    <w:rsid w:val="003A23FB"/>
    <w:rsid w:val="005756CC"/>
    <w:rsid w:val="009F6379"/>
    <w:rsid w:val="00AE773A"/>
    <w:rsid w:val="00B43C6F"/>
    <w:rsid w:val="00C2482C"/>
    <w:rsid w:val="00CD5BC9"/>
    <w:rsid w:val="00F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42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2FA"/>
  </w:style>
  <w:style w:type="paragraph" w:styleId="a4">
    <w:name w:val="Balloon Text"/>
    <w:basedOn w:val="a"/>
    <w:link w:val="a5"/>
    <w:uiPriority w:val="99"/>
    <w:semiHidden/>
    <w:unhideWhenUsed/>
    <w:rsid w:val="0000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42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2FA"/>
  </w:style>
  <w:style w:type="paragraph" w:styleId="a4">
    <w:name w:val="Balloon Text"/>
    <w:basedOn w:val="a"/>
    <w:link w:val="a5"/>
    <w:uiPriority w:val="99"/>
    <w:semiHidden/>
    <w:unhideWhenUsed/>
    <w:rsid w:val="0000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7/?line_id=135&amp;entity_id=1271218760&amp;entity_id=12712187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17/?line_id=125&amp;entity_id=1271218750&amp;entity_id=1271218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nezdovo.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4</cp:revision>
  <cp:lastPrinted>2016-10-31T12:29:00Z</cp:lastPrinted>
  <dcterms:created xsi:type="dcterms:W3CDTF">2016-10-31T07:19:00Z</dcterms:created>
  <dcterms:modified xsi:type="dcterms:W3CDTF">2016-10-31T12:40:00Z</dcterms:modified>
</cp:coreProperties>
</file>