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9E" w:rsidRDefault="006E472F" w:rsidP="000C45F6">
      <w:pPr>
        <w:spacing w:after="0" w:line="240" w:lineRule="auto"/>
        <w:ind w:left="720"/>
        <w:rPr>
          <w:rFonts w:ascii="Tahoma" w:eastAsia="Times New Roman" w:hAnsi="Tahoma" w:cs="Tahoma"/>
          <w:color w:val="000000"/>
          <w:sz w:val="18"/>
          <w:szCs w:val="18"/>
          <w:lang w:eastAsia="ru-RU"/>
        </w:rPr>
      </w:pPr>
      <w:r>
        <w:rPr>
          <w:noProof/>
          <w:lang w:eastAsia="ru-RU"/>
        </w:rPr>
        <w:drawing>
          <wp:anchor distT="0" distB="0" distL="114300" distR="114300" simplePos="0" relativeHeight="251659264" behindDoc="0" locked="0" layoutInCell="1" allowOverlap="1" wp14:anchorId="72E58506" wp14:editId="6A2D1DFB">
            <wp:simplePos x="0" y="0"/>
            <wp:positionH relativeFrom="column">
              <wp:posOffset>2897505</wp:posOffset>
            </wp:positionH>
            <wp:positionV relativeFrom="paragraph">
              <wp:posOffset>-444500</wp:posOffset>
            </wp:positionV>
            <wp:extent cx="648970" cy="739140"/>
            <wp:effectExtent l="0" t="0" r="0" b="3810"/>
            <wp:wrapTight wrapText="bothSides">
              <wp:wrapPolygon edited="0">
                <wp:start x="8243" y="0"/>
                <wp:lineTo x="3170" y="2784"/>
                <wp:lineTo x="634" y="7794"/>
                <wp:lineTo x="0" y="16701"/>
                <wp:lineTo x="0" y="20041"/>
                <wp:lineTo x="1268" y="21155"/>
                <wp:lineTo x="19022" y="21155"/>
                <wp:lineTo x="20924" y="21155"/>
                <wp:lineTo x="20924" y="7237"/>
                <wp:lineTo x="15217" y="1113"/>
                <wp:lineTo x="12047" y="0"/>
                <wp:lineTo x="8243"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8970" cy="739140"/>
                    </a:xfrm>
                    <a:prstGeom prst="rect">
                      <a:avLst/>
                    </a:prstGeom>
                    <a:noFill/>
                  </pic:spPr>
                </pic:pic>
              </a:graphicData>
            </a:graphic>
            <wp14:sizeRelH relativeFrom="page">
              <wp14:pctWidth>0</wp14:pctWidth>
            </wp14:sizeRelH>
            <wp14:sizeRelV relativeFrom="page">
              <wp14:pctHeight>0</wp14:pctHeight>
            </wp14:sizeRelV>
          </wp:anchor>
        </w:drawing>
      </w:r>
    </w:p>
    <w:p w:rsidR="006441F3" w:rsidRDefault="006441F3"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E472F" w:rsidRPr="00540948" w:rsidRDefault="006E472F" w:rsidP="006E472F">
      <w:pPr>
        <w:shd w:val="clear" w:color="auto" w:fill="FFFFFF"/>
        <w:tabs>
          <w:tab w:val="left" w:pos="9537"/>
          <w:tab w:val="left" w:pos="9911"/>
        </w:tabs>
        <w:spacing w:after="0"/>
        <w:ind w:firstLine="426"/>
        <w:jc w:val="center"/>
        <w:rPr>
          <w:rFonts w:ascii="Times New Roman" w:hAnsi="Times New Roman" w:cs="Times New Roman"/>
          <w:b/>
          <w:caps/>
          <w:sz w:val="28"/>
          <w:szCs w:val="28"/>
        </w:rPr>
      </w:pPr>
      <w:r w:rsidRPr="00540948">
        <w:rPr>
          <w:rFonts w:ascii="Times New Roman" w:hAnsi="Times New Roman" w:cs="Times New Roman"/>
          <w:b/>
          <w:caps/>
          <w:sz w:val="28"/>
          <w:szCs w:val="28"/>
        </w:rPr>
        <w:t>Совет депутатов</w:t>
      </w:r>
    </w:p>
    <w:p w:rsidR="006E472F" w:rsidRPr="00540948" w:rsidRDefault="006E472F" w:rsidP="006E472F">
      <w:pPr>
        <w:shd w:val="clear" w:color="auto" w:fill="FFFFFF"/>
        <w:tabs>
          <w:tab w:val="left" w:pos="9537"/>
          <w:tab w:val="left" w:pos="9911"/>
        </w:tabs>
        <w:spacing w:after="0"/>
        <w:ind w:firstLine="426"/>
        <w:jc w:val="center"/>
        <w:rPr>
          <w:rFonts w:ascii="Times New Roman" w:hAnsi="Times New Roman" w:cs="Times New Roman"/>
          <w:b/>
          <w:caps/>
          <w:sz w:val="28"/>
          <w:szCs w:val="28"/>
        </w:rPr>
      </w:pPr>
      <w:r w:rsidRPr="00540948">
        <w:rPr>
          <w:rFonts w:ascii="Times New Roman" w:hAnsi="Times New Roman" w:cs="Times New Roman"/>
          <w:b/>
          <w:caps/>
          <w:sz w:val="28"/>
          <w:szCs w:val="28"/>
        </w:rPr>
        <w:t xml:space="preserve"> гнездовского сельского поселения</w:t>
      </w:r>
    </w:p>
    <w:p w:rsidR="006E472F" w:rsidRPr="00540948" w:rsidRDefault="006E472F" w:rsidP="006E472F">
      <w:pPr>
        <w:shd w:val="clear" w:color="auto" w:fill="FFFFFF"/>
        <w:tabs>
          <w:tab w:val="left" w:pos="9537"/>
          <w:tab w:val="left" w:pos="9911"/>
        </w:tabs>
        <w:spacing w:after="0"/>
        <w:ind w:firstLine="426"/>
        <w:jc w:val="center"/>
        <w:rPr>
          <w:rFonts w:ascii="Times New Roman" w:hAnsi="Times New Roman" w:cs="Times New Roman"/>
          <w:b/>
          <w:caps/>
          <w:sz w:val="28"/>
          <w:szCs w:val="28"/>
        </w:rPr>
      </w:pPr>
      <w:r w:rsidRPr="00540948">
        <w:rPr>
          <w:rFonts w:ascii="Times New Roman" w:hAnsi="Times New Roman" w:cs="Times New Roman"/>
          <w:b/>
          <w:caps/>
          <w:sz w:val="28"/>
          <w:szCs w:val="28"/>
        </w:rPr>
        <w:t xml:space="preserve"> смоленского района Смоленской области</w:t>
      </w:r>
    </w:p>
    <w:p w:rsidR="006E472F" w:rsidRPr="00540948" w:rsidRDefault="006E472F" w:rsidP="006E472F">
      <w:pPr>
        <w:spacing w:after="0" w:line="240" w:lineRule="auto"/>
        <w:ind w:firstLine="426"/>
        <w:jc w:val="center"/>
        <w:rPr>
          <w:rFonts w:ascii="Times New Roman" w:eastAsia="Times New Roman" w:hAnsi="Times New Roman" w:cs="Times New Roman"/>
          <w:b/>
          <w:bCs/>
          <w:sz w:val="16"/>
          <w:szCs w:val="16"/>
          <w:lang w:eastAsia="ru-RU"/>
        </w:rPr>
      </w:pPr>
    </w:p>
    <w:p w:rsidR="006E472F" w:rsidRPr="00A95B06" w:rsidRDefault="006E472F" w:rsidP="006E472F">
      <w:pPr>
        <w:spacing w:after="0" w:line="240" w:lineRule="auto"/>
        <w:ind w:firstLine="426"/>
        <w:jc w:val="center"/>
        <w:rPr>
          <w:rFonts w:ascii="Times New Roman" w:eastAsia="Times New Roman" w:hAnsi="Times New Roman" w:cs="Times New Roman"/>
          <w:bCs/>
          <w:sz w:val="28"/>
          <w:szCs w:val="28"/>
          <w:lang w:eastAsia="ru-RU"/>
        </w:rPr>
      </w:pPr>
      <w:r w:rsidRPr="00A95B06">
        <w:rPr>
          <w:rFonts w:ascii="Times New Roman" w:eastAsia="Times New Roman" w:hAnsi="Times New Roman" w:cs="Times New Roman"/>
          <w:b/>
          <w:bCs/>
          <w:sz w:val="28"/>
          <w:szCs w:val="28"/>
          <w:lang w:eastAsia="ru-RU"/>
        </w:rPr>
        <w:t>РЕШЕНИЕ</w:t>
      </w:r>
    </w:p>
    <w:p w:rsidR="006E472F" w:rsidRPr="000F6DD9" w:rsidRDefault="006E472F" w:rsidP="006E472F">
      <w:pPr>
        <w:spacing w:after="0" w:line="240" w:lineRule="auto"/>
        <w:ind w:firstLine="426"/>
        <w:jc w:val="both"/>
        <w:rPr>
          <w:rFonts w:ascii="Times New Roman" w:eastAsia="Times New Roman" w:hAnsi="Times New Roman" w:cs="Times New Roman"/>
          <w:b/>
          <w:bCs/>
          <w:sz w:val="16"/>
          <w:szCs w:val="16"/>
          <w:lang w:eastAsia="ru-RU"/>
        </w:rPr>
      </w:pPr>
    </w:p>
    <w:p w:rsidR="006E472F" w:rsidRPr="00400D98" w:rsidRDefault="006E472F" w:rsidP="006E472F">
      <w:pPr>
        <w:tabs>
          <w:tab w:val="left" w:pos="7655"/>
        </w:tabs>
        <w:spacing w:after="0" w:line="240" w:lineRule="auto"/>
        <w:ind w:firstLine="426"/>
        <w:jc w:val="both"/>
        <w:rPr>
          <w:rFonts w:ascii="Times New Roman" w:eastAsia="Times New Roman" w:hAnsi="Times New Roman" w:cs="Times New Roman"/>
          <w:b/>
          <w:sz w:val="28"/>
          <w:szCs w:val="28"/>
          <w:lang w:eastAsia="ru-RU"/>
        </w:rPr>
      </w:pPr>
      <w:r w:rsidRPr="00400D98">
        <w:rPr>
          <w:rFonts w:ascii="Times New Roman" w:eastAsia="Times New Roman" w:hAnsi="Times New Roman" w:cs="Times New Roman"/>
          <w:b/>
          <w:sz w:val="28"/>
          <w:szCs w:val="28"/>
          <w:lang w:eastAsia="ru-RU"/>
        </w:rPr>
        <w:t xml:space="preserve">     от </w:t>
      </w:r>
      <w:r w:rsidR="009E1A08">
        <w:rPr>
          <w:rFonts w:ascii="Times New Roman" w:eastAsia="Times New Roman" w:hAnsi="Times New Roman" w:cs="Times New Roman"/>
          <w:b/>
          <w:sz w:val="28"/>
          <w:szCs w:val="28"/>
          <w:lang w:eastAsia="ru-RU"/>
        </w:rPr>
        <w:t>« 16</w:t>
      </w:r>
      <w:r>
        <w:rPr>
          <w:rFonts w:ascii="Times New Roman" w:eastAsia="Times New Roman" w:hAnsi="Times New Roman" w:cs="Times New Roman"/>
          <w:b/>
          <w:sz w:val="28"/>
          <w:szCs w:val="28"/>
          <w:lang w:eastAsia="ru-RU"/>
        </w:rPr>
        <w:t xml:space="preserve"> »</w:t>
      </w:r>
      <w:r w:rsidRPr="00400D9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октября</w:t>
      </w:r>
      <w:r w:rsidRPr="00400D98">
        <w:rPr>
          <w:rFonts w:ascii="Times New Roman" w:eastAsia="Times New Roman" w:hAnsi="Times New Roman" w:cs="Times New Roman"/>
          <w:b/>
          <w:sz w:val="28"/>
          <w:szCs w:val="28"/>
          <w:lang w:eastAsia="ru-RU"/>
        </w:rPr>
        <w:t xml:space="preserve"> 2019 года                                       </w:t>
      </w:r>
      <w:r>
        <w:rPr>
          <w:rFonts w:ascii="Times New Roman" w:eastAsia="Times New Roman" w:hAnsi="Times New Roman" w:cs="Times New Roman"/>
          <w:b/>
          <w:sz w:val="28"/>
          <w:szCs w:val="28"/>
          <w:lang w:eastAsia="ru-RU"/>
        </w:rPr>
        <w:t xml:space="preserve"> </w:t>
      </w:r>
      <w:r w:rsidR="009E1A08">
        <w:rPr>
          <w:rFonts w:ascii="Times New Roman" w:eastAsia="Times New Roman" w:hAnsi="Times New Roman" w:cs="Times New Roman"/>
          <w:b/>
          <w:sz w:val="28"/>
          <w:szCs w:val="28"/>
          <w:lang w:eastAsia="ru-RU"/>
        </w:rPr>
        <w:t xml:space="preserve">          </w:t>
      </w:r>
      <w:r w:rsidRPr="00400D98">
        <w:rPr>
          <w:rFonts w:ascii="Times New Roman" w:eastAsia="Times New Roman" w:hAnsi="Times New Roman" w:cs="Times New Roman"/>
          <w:b/>
          <w:sz w:val="28"/>
          <w:szCs w:val="28"/>
          <w:lang w:eastAsia="ru-RU"/>
        </w:rPr>
        <w:t xml:space="preserve">     №</w:t>
      </w:r>
      <w:r w:rsidR="009E1A08">
        <w:rPr>
          <w:rFonts w:ascii="Times New Roman" w:eastAsia="Times New Roman" w:hAnsi="Times New Roman" w:cs="Times New Roman"/>
          <w:b/>
          <w:sz w:val="28"/>
          <w:szCs w:val="28"/>
          <w:lang w:eastAsia="ru-RU"/>
        </w:rPr>
        <w:t>20</w:t>
      </w:r>
    </w:p>
    <w:p w:rsidR="006441F3" w:rsidRPr="006E472F" w:rsidRDefault="006441F3" w:rsidP="007F7A9E">
      <w:pPr>
        <w:autoSpaceDE w:val="0"/>
        <w:autoSpaceDN w:val="0"/>
        <w:adjustRightInd w:val="0"/>
        <w:spacing w:after="0" w:line="240" w:lineRule="auto"/>
        <w:jc w:val="center"/>
        <w:rPr>
          <w:rFonts w:ascii="Times New Roman" w:eastAsia="Calibri" w:hAnsi="Times New Roman" w:cs="Times New Roman"/>
          <w:b/>
          <w:bCs/>
          <w:sz w:val="16"/>
          <w:szCs w:val="1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14A0" w:rsidRPr="003A14A2" w:rsidTr="00AF3A2F">
        <w:tc>
          <w:tcPr>
            <w:tcW w:w="4672" w:type="dxa"/>
          </w:tcPr>
          <w:p w:rsidR="00EE3479" w:rsidRDefault="00EE3479" w:rsidP="004914A0">
            <w:pPr>
              <w:spacing w:line="288" w:lineRule="atLeast"/>
              <w:jc w:val="both"/>
              <w:textAlignment w:val="baseline"/>
              <w:rPr>
                <w:rFonts w:ascii="Times New Roman" w:eastAsia="Times New Roman" w:hAnsi="Times New Roman" w:cs="Times New Roman"/>
                <w:b/>
                <w:spacing w:val="2"/>
                <w:sz w:val="28"/>
                <w:szCs w:val="28"/>
                <w:lang w:eastAsia="ru-RU"/>
              </w:rPr>
            </w:pPr>
          </w:p>
          <w:p w:rsidR="004914A0" w:rsidRPr="00E45CC6" w:rsidRDefault="00E45CC6" w:rsidP="004914A0">
            <w:pPr>
              <w:spacing w:line="288" w:lineRule="atLeast"/>
              <w:jc w:val="both"/>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Об утверждении П</w:t>
            </w:r>
            <w:r w:rsidR="004914A0" w:rsidRPr="00E45CC6">
              <w:rPr>
                <w:rFonts w:ascii="Times New Roman" w:eastAsia="Times New Roman" w:hAnsi="Times New Roman" w:cs="Times New Roman"/>
                <w:b/>
                <w:spacing w:val="2"/>
                <w:sz w:val="28"/>
                <w:szCs w:val="28"/>
                <w:lang w:eastAsia="ru-RU"/>
              </w:rPr>
              <w:t>оложения о порядке подготовки и  заключения   концессионных соглашений на территории муниципа</w:t>
            </w:r>
            <w:r w:rsidR="006E472F">
              <w:rPr>
                <w:rFonts w:ascii="Times New Roman" w:eastAsia="Times New Roman" w:hAnsi="Times New Roman" w:cs="Times New Roman"/>
                <w:b/>
                <w:spacing w:val="2"/>
                <w:sz w:val="28"/>
                <w:szCs w:val="28"/>
                <w:lang w:eastAsia="ru-RU"/>
              </w:rPr>
              <w:t xml:space="preserve">льного образования </w:t>
            </w:r>
            <w:proofErr w:type="spellStart"/>
            <w:r w:rsidR="006E472F">
              <w:rPr>
                <w:rFonts w:ascii="Times New Roman" w:eastAsia="Times New Roman" w:hAnsi="Times New Roman" w:cs="Times New Roman"/>
                <w:b/>
                <w:spacing w:val="2"/>
                <w:sz w:val="28"/>
                <w:szCs w:val="28"/>
                <w:lang w:eastAsia="ru-RU"/>
              </w:rPr>
              <w:t>Гнездовского</w:t>
            </w:r>
            <w:proofErr w:type="spellEnd"/>
            <w:r w:rsidR="004914A0" w:rsidRPr="00E45CC6">
              <w:rPr>
                <w:rFonts w:ascii="Times New Roman" w:eastAsia="Times New Roman" w:hAnsi="Times New Roman" w:cs="Times New Roman"/>
                <w:b/>
                <w:spacing w:val="2"/>
                <w:sz w:val="28"/>
                <w:szCs w:val="28"/>
                <w:lang w:eastAsia="ru-RU"/>
              </w:rPr>
              <w:t xml:space="preserve"> сельского поселения Смоленского района Смоленской области</w:t>
            </w:r>
          </w:p>
        </w:tc>
        <w:tc>
          <w:tcPr>
            <w:tcW w:w="4673" w:type="dxa"/>
          </w:tcPr>
          <w:p w:rsidR="004914A0" w:rsidRPr="003A14A2" w:rsidRDefault="004914A0" w:rsidP="00AF3A2F">
            <w:pPr>
              <w:spacing w:line="288" w:lineRule="atLeast"/>
              <w:jc w:val="center"/>
              <w:textAlignment w:val="baseline"/>
              <w:rPr>
                <w:rFonts w:ascii="Times New Roman" w:eastAsia="Times New Roman" w:hAnsi="Times New Roman" w:cs="Times New Roman"/>
                <w:spacing w:val="2"/>
                <w:sz w:val="28"/>
                <w:szCs w:val="28"/>
                <w:lang w:eastAsia="ru-RU"/>
              </w:rPr>
            </w:pPr>
          </w:p>
        </w:tc>
      </w:tr>
    </w:tbl>
    <w:p w:rsidR="006E472F"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t xml:space="preserve">     В соответствии с </w:t>
      </w:r>
      <w:hyperlink r:id="rId10" w:history="1">
        <w:r w:rsidRPr="003A14A2">
          <w:rPr>
            <w:rFonts w:ascii="Times New Roman" w:eastAsia="Times New Roman" w:hAnsi="Times New Roman" w:cs="Times New Roman"/>
            <w:spacing w:val="2"/>
            <w:sz w:val="28"/>
            <w:szCs w:val="28"/>
            <w:lang w:eastAsia="ru-RU"/>
          </w:rPr>
          <w:t xml:space="preserve">Федеральным законом от 21.07.2005г. № 115-ФЗ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hyperlink r:id="rId11" w:history="1">
        <w:r w:rsidRPr="003A14A2">
          <w:rPr>
            <w:rFonts w:ascii="Times New Roman" w:eastAsia="Times New Roman" w:hAnsi="Times New Roman" w:cs="Times New Roman"/>
            <w:spacing w:val="2"/>
            <w:sz w:val="28"/>
            <w:szCs w:val="28"/>
            <w:lang w:eastAsia="ru-RU"/>
          </w:rPr>
          <w:t xml:space="preserve">Федеральным законом от 06.10.2003г. № 131-ФЗ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p>
    <w:p w:rsidR="006E472F" w:rsidRDefault="006E472F" w:rsidP="006E472F">
      <w:pPr>
        <w:shd w:val="clear" w:color="auto" w:fill="FFFFFF"/>
        <w:spacing w:after="0" w:line="240" w:lineRule="atLeast"/>
        <w:jc w:val="both"/>
        <w:textAlignment w:val="baseline"/>
        <w:rPr>
          <w:rFonts w:ascii="Times New Roman" w:hAnsi="Times New Roman"/>
          <w:bCs/>
          <w:caps/>
          <w:sz w:val="26"/>
          <w:szCs w:val="26"/>
        </w:rPr>
      </w:pPr>
      <w:r>
        <w:rPr>
          <w:rFonts w:ascii="Times New Roman" w:eastAsia="Times New Roman" w:hAnsi="Times New Roman" w:cs="Times New Roman"/>
          <w:spacing w:val="2"/>
          <w:sz w:val="28"/>
          <w:szCs w:val="28"/>
          <w:lang w:eastAsia="ru-RU"/>
        </w:rPr>
        <w:t xml:space="preserve">     </w:t>
      </w:r>
      <w:r w:rsidRPr="00CF24CA">
        <w:rPr>
          <w:rFonts w:ascii="Times New Roman" w:hAnsi="Times New Roman"/>
          <w:bCs/>
          <w:caps/>
          <w:sz w:val="26"/>
          <w:szCs w:val="26"/>
        </w:rPr>
        <w:t>Совет депутатов Гнездовского сельского поселения Смоленского района Смоленской области</w:t>
      </w:r>
    </w:p>
    <w:p w:rsidR="006E472F" w:rsidRPr="006E472F" w:rsidRDefault="006E472F" w:rsidP="006E472F">
      <w:pPr>
        <w:shd w:val="clear" w:color="auto" w:fill="FFFFFF"/>
        <w:spacing w:after="0" w:line="240" w:lineRule="atLeast"/>
        <w:jc w:val="both"/>
        <w:textAlignment w:val="baseline"/>
        <w:rPr>
          <w:rFonts w:ascii="Times New Roman" w:hAnsi="Times New Roman"/>
          <w:bCs/>
          <w:caps/>
          <w:sz w:val="16"/>
          <w:szCs w:val="16"/>
        </w:rPr>
      </w:pPr>
    </w:p>
    <w:p w:rsidR="00E45CC6" w:rsidRDefault="006E472F" w:rsidP="006E472F">
      <w:pPr>
        <w:shd w:val="clear" w:color="auto" w:fill="FFFFFF"/>
        <w:spacing w:after="0" w:line="240" w:lineRule="atLeast"/>
        <w:jc w:val="both"/>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00E45CC6" w:rsidRPr="00E45CC6">
        <w:rPr>
          <w:rFonts w:ascii="Times New Roman" w:eastAsia="Times New Roman" w:hAnsi="Times New Roman" w:cs="Times New Roman"/>
          <w:b/>
          <w:spacing w:val="2"/>
          <w:sz w:val="28"/>
          <w:szCs w:val="28"/>
          <w:lang w:eastAsia="ru-RU"/>
        </w:rPr>
        <w:t>РЕШИЛ:</w:t>
      </w:r>
    </w:p>
    <w:p w:rsidR="006E472F" w:rsidRPr="006E472F" w:rsidRDefault="006E472F" w:rsidP="006E472F">
      <w:pPr>
        <w:shd w:val="clear" w:color="auto" w:fill="FFFFFF"/>
        <w:spacing w:after="0" w:line="240" w:lineRule="atLeast"/>
        <w:jc w:val="both"/>
        <w:textAlignment w:val="baseline"/>
        <w:rPr>
          <w:rFonts w:ascii="Times New Roman" w:eastAsia="Times New Roman" w:hAnsi="Times New Roman" w:cs="Times New Roman"/>
          <w:b/>
          <w:spacing w:val="2"/>
          <w:sz w:val="16"/>
          <w:szCs w:val="16"/>
          <w:lang w:eastAsia="ru-RU"/>
        </w:rPr>
      </w:pPr>
    </w:p>
    <w:p w:rsidR="004914A0" w:rsidRPr="006E472F" w:rsidRDefault="006E472F" w:rsidP="006E472F">
      <w:pPr>
        <w:shd w:val="clear" w:color="auto" w:fill="FFFFFF"/>
        <w:spacing w:after="0" w:line="315" w:lineRule="atLeast"/>
        <w:ind w:firstLine="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 xml:space="preserve">1. Утвердить прилагаемое Положение о порядке подготовки и заключения концессионных соглашений на территории муниципального образования </w:t>
      </w:r>
      <w:proofErr w:type="spellStart"/>
      <w:r w:rsidRPr="006E472F">
        <w:rPr>
          <w:rFonts w:ascii="Times New Roman" w:eastAsia="Times New Roman" w:hAnsi="Times New Roman" w:cs="Times New Roman"/>
          <w:spacing w:val="2"/>
          <w:sz w:val="28"/>
          <w:szCs w:val="28"/>
          <w:lang w:eastAsia="ru-RU"/>
        </w:rPr>
        <w:t>Гнездовского</w:t>
      </w:r>
      <w:proofErr w:type="spellEnd"/>
      <w:r w:rsidR="004914A0" w:rsidRPr="006E472F">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p>
    <w:p w:rsidR="00443E37" w:rsidRDefault="004660E4" w:rsidP="00736E03">
      <w:pPr>
        <w:shd w:val="clear" w:color="auto" w:fill="FFFFFF"/>
        <w:spacing w:after="0" w:line="315" w:lineRule="atLeast"/>
        <w:ind w:hanging="850"/>
        <w:jc w:val="both"/>
        <w:textAlignment w:val="baseline"/>
        <w:rPr>
          <w:rFonts w:ascii="Times New Roman" w:hAnsi="Times New Roman"/>
          <w:sz w:val="28"/>
          <w:szCs w:val="28"/>
        </w:rPr>
      </w:pPr>
      <w:r>
        <w:rPr>
          <w:rFonts w:ascii="Times New Roman" w:eastAsia="Times New Roman" w:hAnsi="Times New Roman" w:cs="Times New Roman"/>
          <w:spacing w:val="2"/>
          <w:sz w:val="28"/>
          <w:szCs w:val="28"/>
          <w:lang w:eastAsia="ru-RU"/>
        </w:rPr>
        <w:t xml:space="preserve">                 </w:t>
      </w:r>
      <w:r w:rsidR="00443E37">
        <w:rPr>
          <w:rFonts w:ascii="Times New Roman" w:hAnsi="Times New Roman"/>
          <w:sz w:val="28"/>
          <w:szCs w:val="28"/>
        </w:rPr>
        <w:t>2</w:t>
      </w:r>
      <w:r w:rsidR="00443E37" w:rsidRPr="007F0539">
        <w:rPr>
          <w:rFonts w:ascii="Times New Roman" w:hAnsi="Times New Roman"/>
          <w:sz w:val="28"/>
          <w:szCs w:val="28"/>
        </w:rPr>
        <w:t xml:space="preserve">. Настоящее решение подлежит официальному опубликованию в газете «Сельская правда» и размещению на официальном сайте Администрации </w:t>
      </w:r>
      <w:proofErr w:type="spellStart"/>
      <w:r w:rsidR="00443E37" w:rsidRPr="007F0539">
        <w:rPr>
          <w:rFonts w:ascii="Times New Roman" w:hAnsi="Times New Roman"/>
          <w:sz w:val="28"/>
          <w:szCs w:val="28"/>
        </w:rPr>
        <w:t>Гнездовского</w:t>
      </w:r>
      <w:proofErr w:type="spellEnd"/>
      <w:r w:rsidR="00443E37" w:rsidRPr="007F0539">
        <w:rPr>
          <w:rFonts w:ascii="Times New Roman" w:hAnsi="Times New Roman"/>
          <w:sz w:val="28"/>
          <w:szCs w:val="28"/>
        </w:rPr>
        <w:t xml:space="preserve"> сельского поселения Смоленского района Смоленской области в сети Интернет</w:t>
      </w:r>
      <w:r w:rsidR="00443E37">
        <w:rPr>
          <w:rFonts w:ascii="Times New Roman" w:hAnsi="Times New Roman"/>
          <w:sz w:val="28"/>
          <w:szCs w:val="28"/>
        </w:rPr>
        <w:t>.</w:t>
      </w:r>
    </w:p>
    <w:p w:rsidR="00736E03" w:rsidRPr="003A14A2" w:rsidRDefault="00736E03" w:rsidP="00736E0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3</w:t>
      </w:r>
      <w:r w:rsidRPr="003A14A2">
        <w:rPr>
          <w:rFonts w:ascii="Times New Roman" w:eastAsia="Times New Roman" w:hAnsi="Times New Roman" w:cs="Times New Roman"/>
          <w:spacing w:val="2"/>
          <w:sz w:val="28"/>
          <w:szCs w:val="28"/>
          <w:lang w:eastAsia="ru-RU"/>
        </w:rPr>
        <w:t xml:space="preserve">. </w:t>
      </w:r>
      <w:proofErr w:type="gramStart"/>
      <w:r w:rsidRPr="003A14A2">
        <w:rPr>
          <w:rFonts w:ascii="Times New Roman" w:eastAsia="Times New Roman" w:hAnsi="Times New Roman" w:cs="Times New Roman"/>
          <w:spacing w:val="2"/>
          <w:sz w:val="28"/>
          <w:szCs w:val="28"/>
          <w:lang w:eastAsia="ru-RU"/>
        </w:rPr>
        <w:t>Контроль за</w:t>
      </w:r>
      <w:proofErr w:type="gramEnd"/>
      <w:r w:rsidRPr="003A14A2">
        <w:rPr>
          <w:rFonts w:ascii="Times New Roman" w:eastAsia="Times New Roman" w:hAnsi="Times New Roman" w:cs="Times New Roman"/>
          <w:spacing w:val="2"/>
          <w:sz w:val="28"/>
          <w:szCs w:val="28"/>
          <w:lang w:eastAsia="ru-RU"/>
        </w:rPr>
        <w:t xml:space="preserve"> исполнением настоящего </w:t>
      </w:r>
      <w:r>
        <w:rPr>
          <w:rFonts w:ascii="Times New Roman" w:eastAsia="Times New Roman" w:hAnsi="Times New Roman" w:cs="Times New Roman"/>
          <w:spacing w:val="2"/>
          <w:sz w:val="28"/>
          <w:szCs w:val="28"/>
          <w:lang w:eastAsia="ru-RU"/>
        </w:rPr>
        <w:t>постановления</w:t>
      </w:r>
      <w:r w:rsidRPr="003A14A2">
        <w:rPr>
          <w:rFonts w:ascii="Times New Roman" w:eastAsia="Times New Roman" w:hAnsi="Times New Roman" w:cs="Times New Roman"/>
          <w:spacing w:val="2"/>
          <w:sz w:val="28"/>
          <w:szCs w:val="28"/>
          <w:lang w:eastAsia="ru-RU"/>
        </w:rPr>
        <w:t xml:space="preserve"> оставляю за собой.</w:t>
      </w:r>
    </w:p>
    <w:p w:rsidR="00443E37" w:rsidRDefault="00736E03" w:rsidP="00443E37">
      <w:pPr>
        <w:pStyle w:val="ConsPlusNormal"/>
        <w:ind w:firstLine="426"/>
        <w:jc w:val="both"/>
        <w:outlineLvl w:val="0"/>
        <w:rPr>
          <w:rFonts w:ascii="Times New Roman" w:hAnsi="Times New Roman" w:cs="Times New Roman"/>
          <w:sz w:val="28"/>
          <w:szCs w:val="28"/>
        </w:rPr>
      </w:pPr>
      <w:r>
        <w:rPr>
          <w:rFonts w:ascii="Times New Roman" w:hAnsi="Times New Roman"/>
          <w:sz w:val="28"/>
          <w:szCs w:val="28"/>
        </w:rPr>
        <w:t>4</w:t>
      </w:r>
      <w:r w:rsidR="00443E37">
        <w:rPr>
          <w:rFonts w:ascii="Times New Roman" w:hAnsi="Times New Roman"/>
          <w:sz w:val="28"/>
          <w:szCs w:val="28"/>
        </w:rPr>
        <w:t xml:space="preserve">. </w:t>
      </w:r>
      <w:r w:rsidR="00443E37" w:rsidRPr="00CB6450">
        <w:rPr>
          <w:rFonts w:ascii="Times New Roman" w:hAnsi="Times New Roman"/>
          <w:sz w:val="28"/>
          <w:szCs w:val="28"/>
        </w:rPr>
        <w:t>Настоящее решение вступает в силу</w:t>
      </w:r>
      <w:r w:rsidR="00443E37">
        <w:rPr>
          <w:rFonts w:ascii="Times New Roman" w:hAnsi="Times New Roman"/>
          <w:sz w:val="28"/>
          <w:szCs w:val="28"/>
        </w:rPr>
        <w:t xml:space="preserve"> со дня его официального опубликования</w:t>
      </w:r>
      <w:r w:rsidR="00443E37">
        <w:rPr>
          <w:rFonts w:ascii="Times New Roman" w:hAnsi="Times New Roman" w:cs="Times New Roman"/>
          <w:sz w:val="28"/>
          <w:szCs w:val="28"/>
        </w:rPr>
        <w:t>.</w:t>
      </w:r>
    </w:p>
    <w:p w:rsidR="00443E37" w:rsidRDefault="00443E37" w:rsidP="00443E37">
      <w:pPr>
        <w:spacing w:after="0" w:line="240" w:lineRule="atLeast"/>
        <w:ind w:firstLine="426"/>
        <w:rPr>
          <w:rFonts w:ascii="Times New Roman" w:hAnsi="Times New Roman"/>
          <w:sz w:val="28"/>
          <w:szCs w:val="28"/>
        </w:rPr>
      </w:pPr>
    </w:p>
    <w:p w:rsidR="00736E03" w:rsidRDefault="00736E03" w:rsidP="00443E37">
      <w:pPr>
        <w:spacing w:after="0" w:line="240" w:lineRule="atLeast"/>
        <w:ind w:firstLine="426"/>
        <w:rPr>
          <w:rFonts w:ascii="Times New Roman" w:hAnsi="Times New Roman"/>
          <w:sz w:val="28"/>
          <w:szCs w:val="28"/>
        </w:rPr>
      </w:pPr>
    </w:p>
    <w:p w:rsidR="00443E37" w:rsidRDefault="00443E37" w:rsidP="00443E37">
      <w:pPr>
        <w:spacing w:after="0" w:line="240" w:lineRule="atLeast"/>
        <w:ind w:firstLine="426"/>
        <w:rPr>
          <w:rFonts w:ascii="Times New Roman" w:hAnsi="Times New Roman"/>
          <w:sz w:val="28"/>
          <w:szCs w:val="28"/>
        </w:rPr>
      </w:pPr>
    </w:p>
    <w:p w:rsidR="00443E37" w:rsidRPr="00447691" w:rsidRDefault="00443E37" w:rsidP="00443E37">
      <w:pPr>
        <w:spacing w:after="0" w:line="240" w:lineRule="atLeast"/>
        <w:ind w:firstLine="426"/>
        <w:rPr>
          <w:rFonts w:ascii="Times New Roman" w:hAnsi="Times New Roman"/>
          <w:sz w:val="28"/>
          <w:szCs w:val="28"/>
        </w:rPr>
      </w:pPr>
      <w:r w:rsidRPr="00447691">
        <w:rPr>
          <w:rFonts w:ascii="Times New Roman" w:hAnsi="Times New Roman"/>
          <w:sz w:val="28"/>
          <w:szCs w:val="28"/>
        </w:rPr>
        <w:t xml:space="preserve">Глава  муниципального образования </w:t>
      </w:r>
    </w:p>
    <w:p w:rsidR="00443E37" w:rsidRPr="00447691" w:rsidRDefault="00443E37" w:rsidP="00443E37">
      <w:pPr>
        <w:spacing w:after="0" w:line="240" w:lineRule="atLeast"/>
        <w:ind w:firstLine="426"/>
        <w:rPr>
          <w:rFonts w:ascii="Times New Roman" w:hAnsi="Times New Roman"/>
          <w:sz w:val="28"/>
          <w:szCs w:val="28"/>
        </w:rPr>
      </w:pPr>
      <w:proofErr w:type="spellStart"/>
      <w:r w:rsidRPr="00447691">
        <w:rPr>
          <w:rFonts w:ascii="Times New Roman" w:hAnsi="Times New Roman"/>
          <w:sz w:val="28"/>
          <w:szCs w:val="28"/>
        </w:rPr>
        <w:t>Гнездовского</w:t>
      </w:r>
      <w:proofErr w:type="spellEnd"/>
      <w:r w:rsidRPr="00447691">
        <w:rPr>
          <w:rFonts w:ascii="Times New Roman" w:hAnsi="Times New Roman"/>
          <w:sz w:val="28"/>
          <w:szCs w:val="28"/>
        </w:rPr>
        <w:t xml:space="preserve">   сельского поселения </w:t>
      </w:r>
    </w:p>
    <w:p w:rsidR="00443E37" w:rsidRPr="005B17BA" w:rsidRDefault="00443E37" w:rsidP="00443E37">
      <w:pPr>
        <w:spacing w:after="0" w:line="240" w:lineRule="atLeast"/>
        <w:ind w:firstLine="426"/>
        <w:rPr>
          <w:rFonts w:ascii="Times New Roman" w:hAnsi="Times New Roman"/>
          <w:b/>
          <w:bCs/>
          <w:color w:val="000000"/>
          <w:spacing w:val="-19"/>
          <w:sz w:val="28"/>
          <w:szCs w:val="28"/>
        </w:rPr>
      </w:pPr>
      <w:r w:rsidRPr="00447691">
        <w:rPr>
          <w:rFonts w:ascii="Times New Roman" w:hAnsi="Times New Roman"/>
          <w:sz w:val="28"/>
          <w:szCs w:val="28"/>
        </w:rPr>
        <w:t>Смоленского района Смоленской облас</w:t>
      </w:r>
      <w:r>
        <w:rPr>
          <w:rFonts w:ascii="Times New Roman" w:hAnsi="Times New Roman"/>
          <w:sz w:val="28"/>
          <w:szCs w:val="28"/>
        </w:rPr>
        <w:t xml:space="preserve">ти                       </w:t>
      </w:r>
      <w:r w:rsidRPr="00447691">
        <w:rPr>
          <w:rFonts w:ascii="Times New Roman" w:hAnsi="Times New Roman"/>
          <w:sz w:val="28"/>
          <w:szCs w:val="28"/>
        </w:rPr>
        <w:t xml:space="preserve">  </w:t>
      </w:r>
      <w:r>
        <w:rPr>
          <w:rFonts w:ascii="Times New Roman" w:hAnsi="Times New Roman"/>
          <w:sz w:val="28"/>
          <w:szCs w:val="28"/>
        </w:rPr>
        <w:t xml:space="preserve">    </w:t>
      </w:r>
      <w:r w:rsidRPr="00447691">
        <w:rPr>
          <w:rFonts w:ascii="Times New Roman" w:hAnsi="Times New Roman"/>
          <w:sz w:val="28"/>
          <w:szCs w:val="28"/>
        </w:rPr>
        <w:t xml:space="preserve">    Е.С. Соловьева</w:t>
      </w:r>
    </w:p>
    <w:p w:rsidR="004914A0" w:rsidRDefault="004914A0" w:rsidP="004914A0">
      <w:pPr>
        <w:spacing w:after="0" w:line="240" w:lineRule="auto"/>
        <w:ind w:left="720"/>
        <w:rPr>
          <w:rFonts w:ascii="Tahoma" w:eastAsia="Times New Roman" w:hAnsi="Tahoma" w:cs="Tahoma"/>
          <w:color w:val="000000"/>
          <w:sz w:val="18"/>
          <w:szCs w:val="18"/>
          <w:lang w:eastAsia="ru-RU"/>
        </w:rPr>
      </w:pPr>
    </w:p>
    <w:p w:rsidR="007D605D" w:rsidRDefault="007D605D" w:rsidP="004914A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4914A0" w:rsidRPr="003A14A2" w:rsidRDefault="004914A0" w:rsidP="004914A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УТВЕРЖДЕНО</w:t>
      </w:r>
      <w:r w:rsidRPr="003A14A2">
        <w:rPr>
          <w:rFonts w:ascii="Times New Roman" w:eastAsia="Times New Roman" w:hAnsi="Times New Roman" w:cs="Times New Roman"/>
          <w:spacing w:val="2"/>
          <w:sz w:val="24"/>
          <w:szCs w:val="24"/>
          <w:lang w:eastAsia="ru-RU"/>
        </w:rPr>
        <w:br/>
      </w:r>
      <w:r w:rsidR="000A049D">
        <w:rPr>
          <w:rFonts w:ascii="Times New Roman" w:eastAsia="Times New Roman" w:hAnsi="Times New Roman" w:cs="Times New Roman"/>
          <w:spacing w:val="2"/>
          <w:sz w:val="24"/>
          <w:szCs w:val="24"/>
          <w:lang w:eastAsia="ru-RU"/>
        </w:rPr>
        <w:t>р</w:t>
      </w:r>
      <w:r w:rsidR="004660E4">
        <w:rPr>
          <w:rFonts w:ascii="Times New Roman" w:eastAsia="Times New Roman" w:hAnsi="Times New Roman" w:cs="Times New Roman"/>
          <w:spacing w:val="2"/>
          <w:sz w:val="24"/>
          <w:szCs w:val="24"/>
          <w:lang w:eastAsia="ru-RU"/>
        </w:rPr>
        <w:t>ешением Совета депутатов</w:t>
      </w:r>
      <w:r w:rsidRPr="003A14A2">
        <w:rPr>
          <w:rFonts w:ascii="Times New Roman" w:eastAsia="Times New Roman" w:hAnsi="Times New Roman" w:cs="Times New Roman"/>
          <w:spacing w:val="2"/>
          <w:sz w:val="24"/>
          <w:szCs w:val="24"/>
          <w:lang w:eastAsia="ru-RU"/>
        </w:rPr>
        <w:br/>
      </w:r>
      <w:proofErr w:type="spellStart"/>
      <w:r w:rsidR="00736E03">
        <w:rPr>
          <w:rFonts w:ascii="Times New Roman" w:eastAsia="Times New Roman" w:hAnsi="Times New Roman" w:cs="Times New Roman"/>
          <w:spacing w:val="2"/>
          <w:sz w:val="24"/>
          <w:szCs w:val="24"/>
          <w:lang w:eastAsia="ru-RU"/>
        </w:rPr>
        <w:t>Гнездовского</w:t>
      </w:r>
      <w:proofErr w:type="spellEnd"/>
      <w:r w:rsidRPr="003A14A2">
        <w:rPr>
          <w:rFonts w:ascii="Times New Roman" w:eastAsia="Times New Roman" w:hAnsi="Times New Roman" w:cs="Times New Roman"/>
          <w:spacing w:val="2"/>
          <w:sz w:val="24"/>
          <w:szCs w:val="24"/>
          <w:lang w:eastAsia="ru-RU"/>
        </w:rPr>
        <w:t xml:space="preserve"> сельского поселения</w:t>
      </w:r>
    </w:p>
    <w:p w:rsidR="004914A0" w:rsidRPr="003A14A2" w:rsidRDefault="004914A0" w:rsidP="004914A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14A2">
        <w:rPr>
          <w:rFonts w:ascii="Times New Roman" w:eastAsia="Times New Roman" w:hAnsi="Times New Roman" w:cs="Times New Roman"/>
          <w:spacing w:val="2"/>
          <w:sz w:val="24"/>
          <w:szCs w:val="24"/>
          <w:lang w:eastAsia="ru-RU"/>
        </w:rPr>
        <w:t xml:space="preserve"> Смоленского района Смоленской области</w:t>
      </w:r>
      <w:r w:rsidRPr="003A14A2">
        <w:rPr>
          <w:rFonts w:ascii="Times New Roman" w:eastAsia="Times New Roman" w:hAnsi="Times New Roman" w:cs="Times New Roman"/>
          <w:spacing w:val="2"/>
          <w:sz w:val="24"/>
          <w:szCs w:val="24"/>
          <w:lang w:eastAsia="ru-RU"/>
        </w:rPr>
        <w:br/>
        <w:t>от</w:t>
      </w:r>
      <w:r w:rsidR="009E1A08">
        <w:rPr>
          <w:rFonts w:ascii="Times New Roman" w:eastAsia="Times New Roman" w:hAnsi="Times New Roman" w:cs="Times New Roman"/>
          <w:spacing w:val="2"/>
          <w:sz w:val="24"/>
          <w:szCs w:val="24"/>
          <w:lang w:eastAsia="ru-RU"/>
        </w:rPr>
        <w:t xml:space="preserve"> 16.10.2019г.</w:t>
      </w:r>
      <w:r w:rsidRPr="003A14A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w:t>
      </w:r>
      <w:r w:rsidR="009E1A08">
        <w:rPr>
          <w:rFonts w:ascii="Times New Roman" w:eastAsia="Times New Roman" w:hAnsi="Times New Roman" w:cs="Times New Roman"/>
          <w:spacing w:val="2"/>
          <w:sz w:val="24"/>
          <w:szCs w:val="24"/>
          <w:lang w:eastAsia="ru-RU"/>
        </w:rPr>
        <w:t>20</w:t>
      </w:r>
      <w:r>
        <w:rPr>
          <w:rFonts w:ascii="Times New Roman" w:eastAsia="Times New Roman" w:hAnsi="Times New Roman" w:cs="Times New Roman"/>
          <w:spacing w:val="2"/>
          <w:sz w:val="24"/>
          <w:szCs w:val="24"/>
          <w:lang w:eastAsia="ru-RU"/>
        </w:rPr>
        <w:t xml:space="preserve"> </w:t>
      </w:r>
    </w:p>
    <w:p w:rsidR="004914A0" w:rsidRPr="003A14A2" w:rsidRDefault="004914A0" w:rsidP="004914A0">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p>
    <w:p w:rsidR="00736E03" w:rsidRDefault="004914A0" w:rsidP="004914A0">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 xml:space="preserve">ПОЛОЖЕНИЕ </w:t>
      </w:r>
    </w:p>
    <w:p w:rsidR="004914A0" w:rsidRDefault="004914A0" w:rsidP="004914A0">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 xml:space="preserve">О ПОРЯДКЕ ПОДГОТОВКИ И ЗАКЛЮЧЕНИЯ КОНЦЕССИОННЫХ СОГЛАШЕНИЙ НА ТЕРРИТОРИИ МУНИЦИПАЛЬНОГО ОБРАЗОВАНИЯ </w:t>
      </w:r>
      <w:r w:rsidR="00736E03">
        <w:rPr>
          <w:rFonts w:ascii="Times New Roman" w:eastAsia="Times New Roman" w:hAnsi="Times New Roman" w:cs="Times New Roman"/>
          <w:b/>
          <w:spacing w:val="2"/>
          <w:sz w:val="28"/>
          <w:szCs w:val="28"/>
          <w:lang w:eastAsia="ru-RU"/>
        </w:rPr>
        <w:t>ГНЕЗДОВСКОГО</w:t>
      </w:r>
      <w:r w:rsidRPr="003A14A2">
        <w:rPr>
          <w:rFonts w:ascii="Times New Roman" w:eastAsia="Times New Roman" w:hAnsi="Times New Roman" w:cs="Times New Roman"/>
          <w:b/>
          <w:spacing w:val="2"/>
          <w:sz w:val="28"/>
          <w:szCs w:val="28"/>
          <w:lang w:eastAsia="ru-RU"/>
        </w:rPr>
        <w:t xml:space="preserve"> СЕЛЬСКОГО ПОСЕЛЕНИЯ СМОЛЕНСКОГО РАЙОНА</w:t>
      </w:r>
      <w:r w:rsidR="00736E03">
        <w:rPr>
          <w:rFonts w:ascii="Times New Roman" w:eastAsia="Times New Roman" w:hAnsi="Times New Roman" w:cs="Times New Roman"/>
          <w:b/>
          <w:spacing w:val="2"/>
          <w:sz w:val="28"/>
          <w:szCs w:val="28"/>
          <w:lang w:eastAsia="ru-RU"/>
        </w:rPr>
        <w:t xml:space="preserve"> </w:t>
      </w:r>
      <w:r w:rsidRPr="003A14A2">
        <w:rPr>
          <w:rFonts w:ascii="Times New Roman" w:eastAsia="Times New Roman" w:hAnsi="Times New Roman" w:cs="Times New Roman"/>
          <w:b/>
          <w:spacing w:val="2"/>
          <w:sz w:val="28"/>
          <w:szCs w:val="28"/>
          <w:lang w:eastAsia="ru-RU"/>
        </w:rPr>
        <w:t>СМОЛЕНСКОЙ ОБЛАСТИ</w:t>
      </w:r>
    </w:p>
    <w:p w:rsidR="004914A0" w:rsidRPr="003A14A2" w:rsidRDefault="004914A0" w:rsidP="004914A0">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1. Основные положения</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1.1. </w:t>
      </w:r>
      <w:proofErr w:type="gramStart"/>
      <w:r w:rsidRPr="003A14A2">
        <w:rPr>
          <w:rFonts w:ascii="Times New Roman" w:eastAsia="Times New Roman" w:hAnsi="Times New Roman" w:cs="Times New Roman"/>
          <w:spacing w:val="2"/>
          <w:sz w:val="28"/>
          <w:szCs w:val="28"/>
          <w:lang w:eastAsia="ru-RU"/>
        </w:rPr>
        <w:t xml:space="preserve">Настоящее Положение о порядке подготовки и заключения концессионных соглашений на территории муниципального образования </w:t>
      </w:r>
      <w:proofErr w:type="spellStart"/>
      <w:r w:rsidR="00736E03">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(далее - Положение) разработано в соответствии с </w:t>
      </w:r>
      <w:hyperlink r:id="rId12" w:history="1">
        <w:r w:rsidRPr="003A14A2">
          <w:rPr>
            <w:rFonts w:ascii="Times New Roman" w:eastAsia="Times New Roman" w:hAnsi="Times New Roman" w:cs="Times New Roman"/>
            <w:spacing w:val="2"/>
            <w:sz w:val="28"/>
            <w:szCs w:val="28"/>
            <w:lang w:eastAsia="ru-RU"/>
          </w:rPr>
          <w:t xml:space="preserve">Федеральным законом от 21.07.2005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115-ФЗ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(далее - </w:t>
      </w:r>
      <w:hyperlink r:id="rId13" w:history="1">
        <w:r w:rsidRPr="003A14A2">
          <w:rPr>
            <w:rFonts w:ascii="Times New Roman" w:eastAsia="Times New Roman" w:hAnsi="Times New Roman" w:cs="Times New Roman"/>
            <w:spacing w:val="2"/>
            <w:sz w:val="28"/>
            <w:szCs w:val="28"/>
            <w:lang w:eastAsia="ru-RU"/>
          </w:rPr>
          <w:t xml:space="preserve">Закон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hyperlink r:id="rId14" w:history="1">
        <w:r w:rsidRPr="003A14A2">
          <w:rPr>
            <w:rFonts w:ascii="Times New Roman" w:eastAsia="Times New Roman" w:hAnsi="Times New Roman" w:cs="Times New Roman"/>
            <w:spacing w:val="2"/>
            <w:sz w:val="28"/>
            <w:szCs w:val="28"/>
            <w:lang w:eastAsia="ru-RU"/>
          </w:rPr>
          <w:t xml:space="preserve">Федеральным законом от 06.10.2003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131-ФЗ "Об общих принципах организации местного самоуправления в Российской Федерации"</w:t>
        </w:r>
      </w:hyperlink>
      <w:r w:rsidRPr="003A14A2">
        <w:rPr>
          <w:rFonts w:ascii="Times New Roman" w:eastAsia="Times New Roman" w:hAnsi="Times New Roman" w:cs="Times New Roman"/>
          <w:spacing w:val="2"/>
          <w:sz w:val="28"/>
          <w:szCs w:val="28"/>
          <w:lang w:eastAsia="ru-RU"/>
        </w:rPr>
        <w:t xml:space="preserve"> и регулирует отношения, возникающие в связи с</w:t>
      </w:r>
      <w:proofErr w:type="gramEnd"/>
      <w:r w:rsidRPr="003A14A2">
        <w:rPr>
          <w:rFonts w:ascii="Times New Roman" w:eastAsia="Times New Roman" w:hAnsi="Times New Roman" w:cs="Times New Roman"/>
          <w:spacing w:val="2"/>
          <w:sz w:val="28"/>
          <w:szCs w:val="28"/>
          <w:lang w:eastAsia="ru-RU"/>
        </w:rPr>
        <w:t xml:space="preserve"> подготовкой и заключением концессионных соглашений в отношении объектов, находящихся в собственности или подлежащих передаче после их создания  (или) реконструкции в собственность муниципального образования </w:t>
      </w:r>
      <w:proofErr w:type="spellStart"/>
      <w:r w:rsidR="00736E03">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сельского поселения Смоленского </w:t>
      </w:r>
      <w:r w:rsidRPr="003A14A2">
        <w:rPr>
          <w:rFonts w:ascii="Times New Roman" w:eastAsia="Times New Roman" w:hAnsi="Times New Roman" w:cs="Times New Roman"/>
          <w:spacing w:val="2"/>
          <w:sz w:val="28"/>
          <w:szCs w:val="28"/>
          <w:lang w:eastAsia="ru-RU"/>
        </w:rPr>
        <w:t>района Смоленской области.</w:t>
      </w:r>
    </w:p>
    <w:p w:rsidR="00B8686D"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1.2. Основными целями заключения концессионных соглашений являются: привлечение инвестиций, обеспечение эффективного использования имущества, находящегося в собственности муниципального образования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создание и (или) реконструкция имущества на условиях концессионных соглашений, повышение качества товаров, работ, услуг, предоставляемых потребителям.</w:t>
      </w:r>
    </w:p>
    <w:p w:rsidR="009A0F66"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1.3. В настоящем Положении используются следующие определения:</w:t>
      </w:r>
      <w:r w:rsidRPr="003A14A2">
        <w:rPr>
          <w:rFonts w:ascii="Times New Roman" w:eastAsia="Times New Roman" w:hAnsi="Times New Roman" w:cs="Times New Roman"/>
          <w:spacing w:val="2"/>
          <w:sz w:val="28"/>
          <w:szCs w:val="28"/>
          <w:lang w:eastAsia="ru-RU"/>
        </w:rPr>
        <w:br/>
      </w:r>
      <w:r w:rsidR="00974BD5">
        <w:rPr>
          <w:rFonts w:ascii="Times New Roman" w:eastAsia="Times New Roman" w:hAnsi="Times New Roman" w:cs="Times New Roman"/>
          <w:spacing w:val="2"/>
          <w:sz w:val="28"/>
          <w:szCs w:val="28"/>
          <w:lang w:eastAsia="ru-RU"/>
        </w:rPr>
        <w:t xml:space="preserve">     </w:t>
      </w:r>
      <w:r w:rsidR="009A0F66">
        <w:rPr>
          <w:rFonts w:ascii="Times New Roman" w:eastAsia="Times New Roman" w:hAnsi="Times New Roman" w:cs="Times New Roman"/>
          <w:spacing w:val="2"/>
          <w:sz w:val="28"/>
          <w:szCs w:val="28"/>
          <w:lang w:eastAsia="ru-RU"/>
        </w:rPr>
        <w:t xml:space="preserve">- </w:t>
      </w:r>
      <w:proofErr w:type="spellStart"/>
      <w:r w:rsidRPr="003A14A2">
        <w:rPr>
          <w:rFonts w:ascii="Times New Roman" w:eastAsia="Times New Roman" w:hAnsi="Times New Roman" w:cs="Times New Roman"/>
          <w:spacing w:val="2"/>
          <w:sz w:val="28"/>
          <w:szCs w:val="28"/>
          <w:lang w:eastAsia="ru-RU"/>
        </w:rPr>
        <w:t>концедент</w:t>
      </w:r>
      <w:proofErr w:type="spellEnd"/>
      <w:r w:rsidRPr="003A14A2">
        <w:rPr>
          <w:rFonts w:ascii="Times New Roman" w:eastAsia="Times New Roman" w:hAnsi="Times New Roman" w:cs="Times New Roman"/>
          <w:spacing w:val="2"/>
          <w:sz w:val="28"/>
          <w:szCs w:val="28"/>
          <w:lang w:eastAsia="ru-RU"/>
        </w:rPr>
        <w:t xml:space="preserve"> - муниципальное образование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от имени которого выступает Администрация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Pr>
          <w:rFonts w:ascii="Times New Roman" w:eastAsia="Times New Roman" w:hAnsi="Times New Roman" w:cs="Times New Roman"/>
          <w:spacing w:val="2"/>
          <w:sz w:val="28"/>
          <w:szCs w:val="28"/>
          <w:lang w:eastAsia="ru-RU"/>
        </w:rPr>
        <w:t xml:space="preserve"> </w:t>
      </w:r>
    </w:p>
    <w:p w:rsidR="009A0F66" w:rsidRDefault="00974BD5"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A0F66">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субъект концессионного соглашения – Смоленская область;</w:t>
      </w:r>
      <w:r w:rsidR="004914A0">
        <w:rPr>
          <w:rFonts w:ascii="Times New Roman" w:eastAsia="Times New Roman" w:hAnsi="Times New Roman" w:cs="Times New Roman"/>
          <w:spacing w:val="2"/>
          <w:sz w:val="28"/>
          <w:szCs w:val="28"/>
          <w:lang w:eastAsia="ru-RU"/>
        </w:rPr>
        <w:t xml:space="preserve"> </w:t>
      </w:r>
    </w:p>
    <w:p w:rsidR="004914A0" w:rsidRPr="003A14A2" w:rsidRDefault="00974BD5"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A0F66">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 xml:space="preserve">концессионер </w:t>
      </w:r>
      <w:r w:rsidR="004914A0">
        <w:rPr>
          <w:rFonts w:ascii="Times New Roman" w:eastAsia="Times New Roman" w:hAnsi="Times New Roman" w:cs="Times New Roman"/>
          <w:spacing w:val="2"/>
          <w:sz w:val="28"/>
          <w:szCs w:val="28"/>
          <w:lang w:eastAsia="ru-RU"/>
        </w:rPr>
        <w:t>–</w:t>
      </w:r>
      <w:r w:rsidR="004914A0" w:rsidRPr="003A14A2">
        <w:rPr>
          <w:rFonts w:ascii="Times New Roman" w:eastAsia="Times New Roman" w:hAnsi="Times New Roman" w:cs="Times New Roman"/>
          <w:spacing w:val="2"/>
          <w:sz w:val="28"/>
          <w:szCs w:val="28"/>
          <w:lang w:eastAsia="ru-RU"/>
        </w:rPr>
        <w:t xml:space="preserve"> индивидуальный</w:t>
      </w:r>
      <w:r w:rsidR="004914A0">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предприниматель, российское или иностранное юридическое лицо, с учетом ограничений, установленных действующим законодательством Российской Федерации,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914A0" w:rsidRDefault="004914A0" w:rsidP="004914A0">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proofErr w:type="gramStart"/>
      <w:r w:rsidRPr="003A14A2">
        <w:rPr>
          <w:rFonts w:ascii="Times New Roman" w:hAnsi="Times New Roman" w:cs="Times New Roman"/>
          <w:sz w:val="28"/>
          <w:szCs w:val="28"/>
        </w:rPr>
        <w:t xml:space="preserve">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w:t>
      </w:r>
      <w:r w:rsidRPr="003A14A2">
        <w:rPr>
          <w:rFonts w:ascii="Times New Roman" w:hAnsi="Times New Roman" w:cs="Times New Roman"/>
          <w:sz w:val="28"/>
          <w:szCs w:val="28"/>
        </w:rPr>
        <w:lastRenderedPageBreak/>
        <w:t xml:space="preserve">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15" w:history="1">
        <w:r w:rsidRPr="003A14A2">
          <w:rPr>
            <w:rFonts w:ascii="Times New Roman" w:hAnsi="Times New Roman" w:cs="Times New Roman"/>
            <w:sz w:val="28"/>
            <w:szCs w:val="28"/>
          </w:rPr>
          <w:t>кодексом</w:t>
        </w:r>
      </w:hyperlink>
      <w:r w:rsidRPr="003A14A2">
        <w:rPr>
          <w:rFonts w:ascii="Times New Roman" w:hAnsi="Times New Roman" w:cs="Times New Roman"/>
          <w:sz w:val="28"/>
          <w:szCs w:val="28"/>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w:t>
      </w:r>
      <w:proofErr w:type="gramEnd"/>
      <w:r w:rsidRPr="003A14A2">
        <w:rPr>
          <w:rFonts w:ascii="Times New Roman" w:hAnsi="Times New Roman" w:cs="Times New Roman"/>
          <w:sz w:val="28"/>
          <w:szCs w:val="28"/>
        </w:rPr>
        <w:t xml:space="preserve"> </w:t>
      </w:r>
      <w:proofErr w:type="gramStart"/>
      <w:r w:rsidRPr="003A14A2">
        <w:rPr>
          <w:rFonts w:ascii="Times New Roman" w:hAnsi="Times New Roman" w:cs="Times New Roman"/>
          <w:sz w:val="28"/>
          <w:szCs w:val="28"/>
        </w:rPr>
        <w:t>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r w:rsidRPr="003A14A2">
        <w:rPr>
          <w:rFonts w:ascii="Times New Roman" w:eastAsia="Times New Roman" w:hAnsi="Times New Roman" w:cs="Times New Roman"/>
          <w:spacing w:val="2"/>
          <w:sz w:val="28"/>
          <w:szCs w:val="28"/>
          <w:lang w:eastAsia="ru-RU"/>
        </w:rPr>
        <w:t>;</w:t>
      </w:r>
      <w:proofErr w:type="gramEnd"/>
      <w:r w:rsidRPr="003A14A2">
        <w:rPr>
          <w:rFonts w:ascii="Times New Roman" w:eastAsia="Times New Roman" w:hAnsi="Times New Roman" w:cs="Times New Roman"/>
          <w:spacing w:val="2"/>
          <w:sz w:val="28"/>
          <w:szCs w:val="28"/>
          <w:lang w:eastAsia="ru-RU"/>
        </w:rPr>
        <w:br/>
      </w:r>
      <w:r w:rsidR="00974BD5">
        <w:rPr>
          <w:rFonts w:ascii="Times New Roman" w:eastAsia="Times New Roman" w:hAnsi="Times New Roman" w:cs="Times New Roman"/>
          <w:spacing w:val="2"/>
          <w:sz w:val="28"/>
          <w:szCs w:val="28"/>
          <w:lang w:eastAsia="ru-RU"/>
        </w:rPr>
        <w:t xml:space="preserve">    </w:t>
      </w:r>
      <w:r w:rsidR="009A0F66">
        <w:rPr>
          <w:rFonts w:ascii="Times New Roman" w:eastAsia="Times New Roman" w:hAnsi="Times New Roman" w:cs="Times New Roman"/>
          <w:spacing w:val="2"/>
          <w:sz w:val="28"/>
          <w:szCs w:val="28"/>
          <w:lang w:eastAsia="ru-RU"/>
        </w:rPr>
        <w:t xml:space="preserve">- </w:t>
      </w:r>
      <w:proofErr w:type="gramStart"/>
      <w:r w:rsidRPr="003A14A2">
        <w:rPr>
          <w:rFonts w:ascii="Times New Roman" w:eastAsia="Times New Roman" w:hAnsi="Times New Roman" w:cs="Times New Roman"/>
          <w:spacing w:val="2"/>
          <w:sz w:val="28"/>
          <w:szCs w:val="28"/>
          <w:lang w:eastAsia="ru-RU"/>
        </w:rPr>
        <w:t xml:space="preserve">объект концессионного соглашения - недвижимое имущество или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находящиеся в собственности муниципального образования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или указанные виды имущества, создаваемые концессионером, которые могут быть объектом концессионных соглашений в соответствии с законодательством Российской Федерации о концессионных соглашениях;</w:t>
      </w:r>
      <w:proofErr w:type="gramEnd"/>
      <w:r w:rsidRPr="003A14A2">
        <w:rPr>
          <w:rFonts w:ascii="Times New Roman" w:eastAsia="Times New Roman" w:hAnsi="Times New Roman" w:cs="Times New Roman"/>
          <w:spacing w:val="2"/>
          <w:sz w:val="28"/>
          <w:szCs w:val="28"/>
          <w:lang w:eastAsia="ru-RU"/>
        </w:rPr>
        <w:br/>
      </w:r>
      <w:r w:rsidR="00974BD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концессионное соглашение - договор, в котором содержатся элементы различных договоров, предусмотренных федеральными законами, в </w:t>
      </w:r>
      <w:proofErr w:type="gramStart"/>
      <w:r w:rsidRPr="003A14A2">
        <w:rPr>
          <w:rFonts w:ascii="Times New Roman" w:eastAsia="Times New Roman" w:hAnsi="Times New Roman" w:cs="Times New Roman"/>
          <w:spacing w:val="2"/>
          <w:sz w:val="28"/>
          <w:szCs w:val="28"/>
          <w:lang w:eastAsia="ru-RU"/>
        </w:rPr>
        <w:t>соответствии</w:t>
      </w:r>
      <w:proofErr w:type="gramEnd"/>
      <w:r w:rsidRPr="003A14A2">
        <w:rPr>
          <w:rFonts w:ascii="Times New Roman" w:eastAsia="Times New Roman" w:hAnsi="Times New Roman" w:cs="Times New Roman"/>
          <w:spacing w:val="2"/>
          <w:sz w:val="28"/>
          <w:szCs w:val="28"/>
          <w:lang w:eastAsia="ru-RU"/>
        </w:rPr>
        <w:t xml:space="preserve"> с условиями которого одна сторона (концессионер) обязуется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w:t>
      </w:r>
      <w:proofErr w:type="spellStart"/>
      <w:r w:rsidRPr="003A14A2">
        <w:rPr>
          <w:rFonts w:ascii="Times New Roman" w:eastAsia="Times New Roman" w:hAnsi="Times New Roman" w:cs="Times New Roman"/>
          <w:spacing w:val="2"/>
          <w:sz w:val="28"/>
          <w:szCs w:val="28"/>
          <w:lang w:eastAsia="ru-RU"/>
        </w:rPr>
        <w:t>концеденту</w:t>
      </w:r>
      <w:proofErr w:type="spellEnd"/>
      <w:r w:rsidRPr="003A14A2">
        <w:rPr>
          <w:rFonts w:ascii="Times New Roman" w:eastAsia="Times New Roman" w:hAnsi="Times New Roman" w:cs="Times New Roman"/>
          <w:spacing w:val="2"/>
          <w:sz w:val="28"/>
          <w:szCs w:val="28"/>
          <w:lang w:eastAsia="ru-RU"/>
        </w:rPr>
        <w:t xml:space="preserve">), осуществлять деятельность с использованием (эксплуатацией) объекта концессионного соглашения, а </w:t>
      </w:r>
      <w:proofErr w:type="spellStart"/>
      <w:r w:rsidRPr="003A14A2">
        <w:rPr>
          <w:rFonts w:ascii="Times New Roman" w:eastAsia="Times New Roman" w:hAnsi="Times New Roman" w:cs="Times New Roman"/>
          <w:spacing w:val="2"/>
          <w:sz w:val="28"/>
          <w:szCs w:val="28"/>
          <w:lang w:eastAsia="ru-RU"/>
        </w:rPr>
        <w:t>концедент</w:t>
      </w:r>
      <w:proofErr w:type="spellEnd"/>
      <w:r w:rsidRPr="003A14A2">
        <w:rPr>
          <w:rFonts w:ascii="Times New Roman" w:eastAsia="Times New Roman" w:hAnsi="Times New Roman" w:cs="Times New Roman"/>
          <w:spacing w:val="2"/>
          <w:sz w:val="28"/>
          <w:szCs w:val="28"/>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r w:rsidRPr="003A14A2">
        <w:rPr>
          <w:rFonts w:ascii="Times New Roman" w:eastAsia="Times New Roman" w:hAnsi="Times New Roman" w:cs="Times New Roman"/>
          <w:spacing w:val="2"/>
          <w:sz w:val="28"/>
          <w:szCs w:val="28"/>
          <w:lang w:eastAsia="ru-RU"/>
        </w:rPr>
        <w:br/>
      </w:r>
      <w:r w:rsidR="00974BD5">
        <w:rPr>
          <w:rFonts w:ascii="Times New Roman" w:eastAsia="Times New Roman" w:hAnsi="Times New Roman" w:cs="Times New Roman"/>
          <w:spacing w:val="2"/>
          <w:sz w:val="28"/>
          <w:szCs w:val="28"/>
          <w:lang w:eastAsia="ru-RU"/>
        </w:rPr>
        <w:t xml:space="preserve">    </w:t>
      </w:r>
      <w:r w:rsidR="00D763B4">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плата по концессионному соглашению - концессионная плата - предусмотренная концессионным соглашением плата, вносимая концессионером </w:t>
      </w:r>
      <w:proofErr w:type="spellStart"/>
      <w:r w:rsidRPr="003A14A2">
        <w:rPr>
          <w:rFonts w:ascii="Times New Roman" w:eastAsia="Times New Roman" w:hAnsi="Times New Roman" w:cs="Times New Roman"/>
          <w:spacing w:val="2"/>
          <w:sz w:val="28"/>
          <w:szCs w:val="28"/>
          <w:lang w:eastAsia="ru-RU"/>
        </w:rPr>
        <w:t>концеденту</w:t>
      </w:r>
      <w:proofErr w:type="spellEnd"/>
      <w:r w:rsidRPr="003A14A2">
        <w:rPr>
          <w:rFonts w:ascii="Times New Roman" w:eastAsia="Times New Roman" w:hAnsi="Times New Roman" w:cs="Times New Roman"/>
          <w:spacing w:val="2"/>
          <w:sz w:val="28"/>
          <w:szCs w:val="28"/>
          <w:lang w:eastAsia="ru-RU"/>
        </w:rPr>
        <w:t xml:space="preserve"> в период использования (эксплуатации) объекта концессионного соглашения. В случае заключения концессионного соглашения, объектом которого являются объекты теплоснабжения, централизованные системы горячего водоснабжения и (или) водоотведения, отдельные объекты таких систем, указанная плата может включать в себя неисполненные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w:t>
      </w:r>
    </w:p>
    <w:p w:rsidR="004914A0" w:rsidRPr="003A14A2" w:rsidRDefault="004914A0" w:rsidP="004914A0">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lastRenderedPageBreak/>
        <w:t>Глава 2. Порядок утверждения перечня объектов, в отношении которых планируется заключение концессионных соглашений</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2.1. Администрация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w:t>
      </w:r>
      <w:r w:rsidR="00D763B4">
        <w:rPr>
          <w:rFonts w:ascii="Times New Roman" w:eastAsia="Times New Roman" w:hAnsi="Times New Roman" w:cs="Times New Roman"/>
          <w:spacing w:val="2"/>
          <w:sz w:val="28"/>
          <w:szCs w:val="28"/>
          <w:lang w:eastAsia="ru-RU"/>
        </w:rPr>
        <w:t>на Смоленской области (далее - А</w:t>
      </w:r>
      <w:r w:rsidRPr="003A14A2">
        <w:rPr>
          <w:rFonts w:ascii="Times New Roman" w:eastAsia="Times New Roman" w:hAnsi="Times New Roman" w:cs="Times New Roman"/>
          <w:spacing w:val="2"/>
          <w:sz w:val="28"/>
          <w:szCs w:val="28"/>
          <w:lang w:eastAsia="ru-RU"/>
        </w:rPr>
        <w:t xml:space="preserve">дминистрация) ежегодно </w:t>
      </w:r>
      <w:r w:rsidRPr="009B43B9">
        <w:rPr>
          <w:rFonts w:ascii="Times New Roman" w:eastAsia="Times New Roman" w:hAnsi="Times New Roman" w:cs="Times New Roman"/>
          <w:spacing w:val="2"/>
          <w:sz w:val="28"/>
          <w:szCs w:val="28"/>
          <w:lang w:eastAsia="ru-RU"/>
        </w:rPr>
        <w:t>до 1 февраля</w:t>
      </w:r>
      <w:r w:rsidRPr="003A14A2">
        <w:rPr>
          <w:rFonts w:ascii="Times New Roman" w:eastAsia="Times New Roman" w:hAnsi="Times New Roman" w:cs="Times New Roman"/>
          <w:spacing w:val="2"/>
          <w:sz w:val="28"/>
          <w:szCs w:val="28"/>
          <w:lang w:eastAsia="ru-RU"/>
        </w:rPr>
        <w:t xml:space="preserve"> текущего календарного года утверждает перечень объектов, в отношении которых планируется заключение концессионных соглашений (далее - перечень) по форме, согласно приложению к настоящему Положению.</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2.2. Проект </w:t>
      </w:r>
      <w:r>
        <w:rPr>
          <w:rFonts w:ascii="Times New Roman" w:eastAsia="Times New Roman" w:hAnsi="Times New Roman" w:cs="Times New Roman"/>
          <w:spacing w:val="2"/>
          <w:sz w:val="28"/>
          <w:szCs w:val="28"/>
          <w:lang w:eastAsia="ru-RU"/>
        </w:rPr>
        <w:t>постановления</w:t>
      </w:r>
      <w:r w:rsidRPr="003A14A2">
        <w:rPr>
          <w:rFonts w:ascii="Times New Roman" w:eastAsia="Times New Roman" w:hAnsi="Times New Roman" w:cs="Times New Roman"/>
          <w:spacing w:val="2"/>
          <w:sz w:val="28"/>
          <w:szCs w:val="28"/>
          <w:lang w:eastAsia="ru-RU"/>
        </w:rPr>
        <w:t xml:space="preserve"> Администрации об утверждении перечня разрабатывается Администрацией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w:t>
      </w:r>
      <w:r w:rsidR="00D521B3">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Смоленского района Смоленской области</w:t>
      </w:r>
      <w:r w:rsidR="00D763B4">
        <w:rPr>
          <w:rFonts w:ascii="Times New Roman" w:eastAsia="Times New Roman" w:hAnsi="Times New Roman" w:cs="Times New Roman"/>
          <w:spacing w:val="2"/>
          <w:sz w:val="28"/>
          <w:szCs w:val="28"/>
          <w:lang w:eastAsia="ru-RU"/>
        </w:rPr>
        <w:t>.</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2.3. Объект концессионного соглашения не включается в перечень в случаях, если:</w:t>
      </w:r>
      <w:r w:rsidRPr="003A14A2">
        <w:rPr>
          <w:rFonts w:ascii="Times New Roman" w:eastAsia="Times New Roman" w:hAnsi="Times New Roman" w:cs="Times New Roman"/>
          <w:spacing w:val="2"/>
          <w:sz w:val="28"/>
          <w:szCs w:val="28"/>
          <w:lang w:eastAsia="ru-RU"/>
        </w:rPr>
        <w:br/>
      </w:r>
      <w:r w:rsidR="00974BD5">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создание объекта концессионного соглашения не относится к полномочиям органов местного самоуправления в соответствии с Федеральным законом </w:t>
      </w:r>
      <w:hyperlink r:id="rId16" w:history="1">
        <w:r w:rsidRPr="003A14A2">
          <w:rPr>
            <w:rFonts w:ascii="Times New Roman" w:eastAsia="Times New Roman" w:hAnsi="Times New Roman" w:cs="Times New Roman"/>
            <w:spacing w:val="2"/>
            <w:sz w:val="28"/>
            <w:szCs w:val="28"/>
            <w:lang w:eastAsia="ru-RU"/>
          </w:rPr>
          <w:t>от 06.10.2003 № 131-ФЗ «Об общих принципах организации местного самоуправления в Российской Федерации</w:t>
        </w:r>
      </w:hyperlink>
      <w:r w:rsidRPr="003A14A2">
        <w:rPr>
          <w:rFonts w:ascii="Times New Roman" w:eastAsia="Times New Roman" w:hAnsi="Times New Roman" w:cs="Times New Roman"/>
          <w:spacing w:val="2"/>
          <w:sz w:val="28"/>
          <w:szCs w:val="28"/>
          <w:lang w:eastAsia="ru-RU"/>
        </w:rPr>
        <w:t>»;</w:t>
      </w:r>
    </w:p>
    <w:p w:rsidR="00D521B3" w:rsidRDefault="00974BD5"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 xml:space="preserve">- Администрацией </w:t>
      </w:r>
      <w:proofErr w:type="spellStart"/>
      <w:r>
        <w:rPr>
          <w:rFonts w:ascii="Times New Roman" w:eastAsia="Times New Roman" w:hAnsi="Times New Roman" w:cs="Times New Roman"/>
          <w:spacing w:val="2"/>
          <w:sz w:val="28"/>
          <w:szCs w:val="28"/>
          <w:lang w:eastAsia="ru-RU"/>
        </w:rPr>
        <w:t>Гнездовского</w:t>
      </w:r>
      <w:proofErr w:type="spellEnd"/>
      <w:r w:rsidR="004914A0"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принято решение о нецелесообразности включения объекта концессионного соглашения в перечень.</w:t>
      </w:r>
    </w:p>
    <w:p w:rsidR="00B80B0A"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2.4. При наличии в составе имущества, планируемого к передаче в концессию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в перечень в виде отдельного раздела включаются объекты указанного имущества.</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2.5.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 4.1 ст. 37 и ст. 52 </w:t>
      </w:r>
      <w:hyperlink r:id="rId17" w:history="1">
        <w:r w:rsidRPr="003A14A2">
          <w:rPr>
            <w:rFonts w:ascii="Times New Roman" w:eastAsia="Times New Roman" w:hAnsi="Times New Roman" w:cs="Times New Roman"/>
            <w:spacing w:val="2"/>
            <w:sz w:val="28"/>
            <w:szCs w:val="28"/>
            <w:lang w:eastAsia="ru-RU"/>
          </w:rPr>
          <w:t>Закона «О концессионных соглашениях</w:t>
        </w:r>
      </w:hyperlink>
      <w:r w:rsidRPr="003A14A2">
        <w:rPr>
          <w:rFonts w:ascii="Times New Roman" w:eastAsia="Times New Roman" w:hAnsi="Times New Roman" w:cs="Times New Roman"/>
          <w:spacing w:val="2"/>
          <w:sz w:val="28"/>
          <w:szCs w:val="28"/>
          <w:lang w:eastAsia="ru-RU"/>
        </w:rPr>
        <w:t>».</w:t>
      </w: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2.6. </w:t>
      </w:r>
      <w:proofErr w:type="gramStart"/>
      <w:r w:rsidRPr="003A14A2">
        <w:rPr>
          <w:rFonts w:ascii="Times New Roman" w:eastAsia="Times New Roman" w:hAnsi="Times New Roman" w:cs="Times New Roman"/>
          <w:spacing w:val="2"/>
          <w:sz w:val="28"/>
          <w:szCs w:val="28"/>
          <w:lang w:eastAsia="ru-RU"/>
        </w:rPr>
        <w:t xml:space="preserve">Администрация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00974BD5" w:rsidRPr="003A14A2">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сельского поселения Смоленского района Смоленской области обеспечивает размещение утвержденн</w:t>
      </w:r>
      <w:r w:rsidR="00CA11BF">
        <w:rPr>
          <w:rFonts w:ascii="Times New Roman" w:eastAsia="Times New Roman" w:hAnsi="Times New Roman" w:cs="Times New Roman"/>
          <w:spacing w:val="2"/>
          <w:sz w:val="28"/>
          <w:szCs w:val="28"/>
          <w:lang w:eastAsia="ru-RU"/>
        </w:rPr>
        <w:t>ого</w:t>
      </w:r>
      <w:r w:rsidRPr="003A14A2">
        <w:rPr>
          <w:rFonts w:ascii="Times New Roman" w:eastAsia="Times New Roman" w:hAnsi="Times New Roman" w:cs="Times New Roman"/>
          <w:spacing w:val="2"/>
          <w:sz w:val="28"/>
          <w:szCs w:val="28"/>
          <w:lang w:eastAsia="ru-RU"/>
        </w:rPr>
        <w:t xml:space="preserve">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для размещения информации о проведении торгов, определенном Правительством Россий</w:t>
      </w:r>
      <w:bookmarkStart w:id="0" w:name="_GoBack"/>
      <w:bookmarkEnd w:id="0"/>
      <w:r w:rsidRPr="003A14A2">
        <w:rPr>
          <w:rFonts w:ascii="Times New Roman" w:eastAsia="Times New Roman" w:hAnsi="Times New Roman" w:cs="Times New Roman"/>
          <w:spacing w:val="2"/>
          <w:sz w:val="28"/>
          <w:szCs w:val="28"/>
          <w:lang w:eastAsia="ru-RU"/>
        </w:rPr>
        <w:t xml:space="preserve">ской Федерации, а также на официальном сайте Администрации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а также</w:t>
      </w:r>
      <w:proofErr w:type="gramEnd"/>
      <w:r w:rsidRPr="003A14A2">
        <w:rPr>
          <w:rFonts w:ascii="Times New Roman" w:eastAsia="Times New Roman" w:hAnsi="Times New Roman" w:cs="Times New Roman"/>
          <w:spacing w:val="2"/>
          <w:sz w:val="28"/>
          <w:szCs w:val="28"/>
          <w:lang w:eastAsia="ru-RU"/>
        </w:rPr>
        <w:t xml:space="preserve"> (при необходимости) опубликование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планируемого к передаче в концессию в соответствии с концессионным соглашением.</w:t>
      </w: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lastRenderedPageBreak/>
        <w:t xml:space="preserve">Глава 3. Порядок подготовки и принятия решения о заключении концессионного соглашения </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D521B3"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eastAsia="Times New Roman" w:hAnsi="Times New Roman" w:cs="Times New Roman"/>
          <w:spacing w:val="2"/>
          <w:sz w:val="28"/>
          <w:szCs w:val="28"/>
          <w:lang w:eastAsia="ru-RU"/>
        </w:rPr>
        <w:t>3.1.</w:t>
      </w:r>
      <w:r w:rsidRPr="003A14A2">
        <w:rPr>
          <w:rFonts w:ascii="Times New Roman" w:hAnsi="Times New Roman" w:cs="Times New Roman"/>
          <w:sz w:val="28"/>
          <w:szCs w:val="28"/>
        </w:rPr>
        <w:t xml:space="preserve"> Предложения о заключении концессионного соглашения (с указанием конкретного объекта) инициируются лицами, указанными в </w:t>
      </w:r>
      <w:bookmarkStart w:id="1" w:name="Par1"/>
      <w:bookmarkEnd w:id="1"/>
      <w:r w:rsidRPr="003A14A2">
        <w:rPr>
          <w:rFonts w:ascii="Times New Roman" w:hAnsi="Times New Roman" w:cs="Times New Roman"/>
          <w:sz w:val="28"/>
          <w:szCs w:val="28"/>
        </w:rPr>
        <w:fldChar w:fldCharType="begin"/>
      </w:r>
      <w:r w:rsidRPr="003A14A2">
        <w:rPr>
          <w:rFonts w:ascii="Times New Roman" w:hAnsi="Times New Roman" w:cs="Times New Roman"/>
          <w:sz w:val="28"/>
          <w:szCs w:val="28"/>
        </w:rPr>
        <w:instrText xml:space="preserve">HYPERLINK consultantplus://offline/ref=72089D159693CE9B1A0ECFDF63294651D8BA323EA1271C71CC3CB0A2C5935CEE0BE9681C0683DFD5D4337FD03DEC801C5CE737EF42C7C87BzFuFI </w:instrText>
      </w:r>
      <w:r w:rsidRPr="003A14A2">
        <w:rPr>
          <w:rFonts w:ascii="Times New Roman" w:hAnsi="Times New Roman" w:cs="Times New Roman"/>
          <w:sz w:val="28"/>
          <w:szCs w:val="28"/>
        </w:rPr>
        <w:fldChar w:fldCharType="separate"/>
      </w:r>
      <w:r w:rsidRPr="003A14A2">
        <w:rPr>
          <w:rFonts w:ascii="Times New Roman" w:hAnsi="Times New Roman" w:cs="Times New Roman"/>
          <w:sz w:val="28"/>
          <w:szCs w:val="28"/>
        </w:rPr>
        <w:t>пункте 2 части 1 статьи 5</w:t>
      </w:r>
      <w:r w:rsidRPr="003A14A2">
        <w:rPr>
          <w:rFonts w:ascii="Times New Roman" w:hAnsi="Times New Roman" w:cs="Times New Roman"/>
          <w:sz w:val="28"/>
          <w:szCs w:val="28"/>
        </w:rPr>
        <w:fldChar w:fldCharType="end"/>
      </w:r>
      <w:r w:rsidRPr="003A14A2">
        <w:rPr>
          <w:rFonts w:ascii="Times New Roman" w:hAnsi="Times New Roman" w:cs="Times New Roman"/>
          <w:sz w:val="28"/>
          <w:szCs w:val="28"/>
        </w:rPr>
        <w:t xml:space="preserve"> Федерального закона  от 21.07.2005г.№ 115-ФЗ «О концессионных соглашениях» и отвечающих требованиям, предусмотренным </w:t>
      </w:r>
      <w:hyperlink r:id="rId18" w:history="1">
        <w:r w:rsidRPr="003A14A2">
          <w:rPr>
            <w:rFonts w:ascii="Times New Roman" w:hAnsi="Times New Roman" w:cs="Times New Roman"/>
            <w:sz w:val="28"/>
            <w:szCs w:val="28"/>
          </w:rPr>
          <w:t>частью 4.11</w:t>
        </w:r>
      </w:hyperlink>
      <w:r w:rsidRPr="003A14A2">
        <w:rPr>
          <w:rFonts w:ascii="Times New Roman" w:hAnsi="Times New Roman" w:cs="Times New Roman"/>
          <w:sz w:val="28"/>
          <w:szCs w:val="28"/>
        </w:rPr>
        <w:t xml:space="preserve"> настоящей статьи, в порядке, установленном </w:t>
      </w:r>
      <w:hyperlink r:id="rId19" w:history="1">
        <w:r w:rsidRPr="003A14A2">
          <w:rPr>
            <w:rFonts w:ascii="Times New Roman" w:hAnsi="Times New Roman" w:cs="Times New Roman"/>
            <w:sz w:val="28"/>
            <w:szCs w:val="28"/>
          </w:rPr>
          <w:t>частями 4.2</w:t>
        </w:r>
      </w:hyperlink>
      <w:r w:rsidRPr="003A14A2">
        <w:rPr>
          <w:rFonts w:ascii="Times New Roman" w:hAnsi="Times New Roman" w:cs="Times New Roman"/>
          <w:sz w:val="28"/>
          <w:szCs w:val="28"/>
        </w:rPr>
        <w:t xml:space="preserve"> - </w:t>
      </w:r>
      <w:hyperlink r:id="rId20" w:history="1">
        <w:r w:rsidRPr="003A14A2">
          <w:rPr>
            <w:rFonts w:ascii="Times New Roman" w:hAnsi="Times New Roman" w:cs="Times New Roman"/>
            <w:sz w:val="28"/>
            <w:szCs w:val="28"/>
          </w:rPr>
          <w:t>4.10</w:t>
        </w:r>
      </w:hyperlink>
      <w:r w:rsidRPr="003A14A2">
        <w:rPr>
          <w:rFonts w:ascii="Times New Roman" w:hAnsi="Times New Roman" w:cs="Times New Roman"/>
          <w:sz w:val="28"/>
          <w:szCs w:val="28"/>
        </w:rPr>
        <w:t xml:space="preserve"> и </w:t>
      </w:r>
      <w:hyperlink r:id="rId21" w:history="1">
        <w:r w:rsidRPr="003A14A2">
          <w:rPr>
            <w:rFonts w:ascii="Times New Roman" w:hAnsi="Times New Roman" w:cs="Times New Roman"/>
            <w:sz w:val="28"/>
            <w:szCs w:val="28"/>
          </w:rPr>
          <w:t>4.12</w:t>
        </w:r>
      </w:hyperlink>
      <w:r w:rsidRPr="003A14A2">
        <w:rPr>
          <w:rFonts w:ascii="Times New Roman" w:hAnsi="Times New Roman" w:cs="Times New Roman"/>
          <w:sz w:val="28"/>
          <w:szCs w:val="28"/>
        </w:rPr>
        <w:t xml:space="preserve"> настоящей статьи</w:t>
      </w:r>
      <w:r w:rsidR="00D521B3">
        <w:rPr>
          <w:rFonts w:ascii="Times New Roman" w:hAnsi="Times New Roman" w:cs="Times New Roman"/>
          <w:sz w:val="28"/>
          <w:szCs w:val="28"/>
        </w:rPr>
        <w:t xml:space="preserve"> </w:t>
      </w:r>
      <w:r w:rsidRPr="003A14A2">
        <w:rPr>
          <w:rFonts w:ascii="Times New Roman" w:hAnsi="Times New Roman" w:cs="Times New Roman"/>
          <w:sz w:val="28"/>
          <w:szCs w:val="28"/>
        </w:rPr>
        <w:t>вышеуказанного Федерального закона.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3.1.1. Предложение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Администрации</w:t>
      </w:r>
      <w:r w:rsidR="00D521B3" w:rsidRPr="00D521B3">
        <w:rPr>
          <w:rFonts w:ascii="Times New Roman" w:eastAsia="Times New Roman" w:hAnsi="Times New Roman" w:cs="Times New Roman"/>
          <w:spacing w:val="2"/>
          <w:sz w:val="28"/>
          <w:szCs w:val="28"/>
          <w:lang w:eastAsia="ru-RU"/>
        </w:rPr>
        <w:t xml:space="preserve">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сельского поселения Смоленского района Смоленской области.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3.2. </w:t>
      </w:r>
      <w:proofErr w:type="gramStart"/>
      <w:r w:rsidRPr="003A14A2">
        <w:rPr>
          <w:rFonts w:ascii="Times New Roman" w:hAnsi="Times New Roman" w:cs="Times New Roman"/>
          <w:sz w:val="28"/>
          <w:szCs w:val="28"/>
        </w:rPr>
        <w:t xml:space="preserve">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22" w:history="1">
        <w:r w:rsidRPr="00D521B3">
          <w:rPr>
            <w:rFonts w:ascii="Times New Roman" w:hAnsi="Times New Roman" w:cs="Times New Roman"/>
            <w:color w:val="000000" w:themeColor="text1"/>
            <w:sz w:val="28"/>
            <w:szCs w:val="28"/>
          </w:rPr>
          <w:t>статьей 10</w:t>
        </w:r>
      </w:hyperlink>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 </w:t>
      </w:r>
      <w:r w:rsidRPr="003A14A2">
        <w:rPr>
          <w:rFonts w:ascii="Times New Roman" w:hAnsi="Times New Roman" w:cs="Times New Roman"/>
          <w:sz w:val="28"/>
          <w:szCs w:val="28"/>
        </w:rPr>
        <w:t>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xml:space="preserve">, и иные не противоречащие законодательству Российской Федерации условия в Администрацию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либо посредством почтового сообщения по адресу: </w:t>
      </w:r>
      <w:r w:rsidR="00D521B3">
        <w:rPr>
          <w:rFonts w:ascii="Times New Roman" w:hAnsi="Times New Roman" w:cs="Times New Roman"/>
          <w:sz w:val="28"/>
          <w:szCs w:val="28"/>
        </w:rPr>
        <w:t>2145</w:t>
      </w:r>
      <w:r w:rsidR="00B20F9A">
        <w:rPr>
          <w:rFonts w:ascii="Times New Roman" w:hAnsi="Times New Roman" w:cs="Times New Roman"/>
          <w:sz w:val="28"/>
          <w:szCs w:val="28"/>
        </w:rPr>
        <w:t>25</w:t>
      </w:r>
      <w:r w:rsidRPr="003A14A2">
        <w:rPr>
          <w:rFonts w:ascii="Times New Roman" w:hAnsi="Times New Roman" w:cs="Times New Roman"/>
          <w:sz w:val="28"/>
          <w:szCs w:val="28"/>
        </w:rPr>
        <w:t>, Смоленская область, Смоленский район</w:t>
      </w:r>
      <w:proofErr w:type="gramEnd"/>
      <w:r w:rsidRPr="003A14A2">
        <w:rPr>
          <w:rFonts w:ascii="Times New Roman" w:hAnsi="Times New Roman" w:cs="Times New Roman"/>
          <w:sz w:val="28"/>
          <w:szCs w:val="28"/>
        </w:rPr>
        <w:t>,</w:t>
      </w:r>
      <w:r w:rsidR="00D521B3">
        <w:rPr>
          <w:rFonts w:ascii="Times New Roman" w:hAnsi="Times New Roman" w:cs="Times New Roman"/>
          <w:sz w:val="28"/>
          <w:szCs w:val="28"/>
        </w:rPr>
        <w:t xml:space="preserve">                            </w:t>
      </w:r>
      <w:proofErr w:type="spellStart"/>
      <w:r w:rsidR="00B20F9A">
        <w:rPr>
          <w:rFonts w:ascii="Times New Roman" w:hAnsi="Times New Roman" w:cs="Times New Roman"/>
          <w:sz w:val="28"/>
          <w:szCs w:val="28"/>
        </w:rPr>
        <w:t>д</w:t>
      </w:r>
      <w:proofErr w:type="gramStart"/>
      <w:r w:rsidR="00B20F9A">
        <w:rPr>
          <w:rFonts w:ascii="Times New Roman" w:hAnsi="Times New Roman" w:cs="Times New Roman"/>
          <w:sz w:val="28"/>
          <w:szCs w:val="28"/>
        </w:rPr>
        <w:t>.Н</w:t>
      </w:r>
      <w:proofErr w:type="gramEnd"/>
      <w:r w:rsidR="00B20F9A">
        <w:rPr>
          <w:rFonts w:ascii="Times New Roman" w:hAnsi="Times New Roman" w:cs="Times New Roman"/>
          <w:sz w:val="28"/>
          <w:szCs w:val="28"/>
        </w:rPr>
        <w:t>овые</w:t>
      </w:r>
      <w:proofErr w:type="spellEnd"/>
      <w:r w:rsidR="00B20F9A">
        <w:rPr>
          <w:rFonts w:ascii="Times New Roman" w:hAnsi="Times New Roman" w:cs="Times New Roman"/>
          <w:sz w:val="28"/>
          <w:szCs w:val="28"/>
        </w:rPr>
        <w:t xml:space="preserve"> </w:t>
      </w:r>
      <w:proofErr w:type="spellStart"/>
      <w:r w:rsidR="00B20F9A">
        <w:rPr>
          <w:rFonts w:ascii="Times New Roman" w:hAnsi="Times New Roman" w:cs="Times New Roman"/>
          <w:sz w:val="28"/>
          <w:szCs w:val="28"/>
        </w:rPr>
        <w:t>Батеки</w:t>
      </w:r>
      <w:proofErr w:type="spellEnd"/>
      <w:r w:rsidRPr="003A14A2">
        <w:rPr>
          <w:rFonts w:ascii="Times New Roman" w:hAnsi="Times New Roman" w:cs="Times New Roman"/>
          <w:sz w:val="28"/>
          <w:szCs w:val="28"/>
        </w:rPr>
        <w:t xml:space="preserve">,  </w:t>
      </w:r>
      <w:proofErr w:type="spellStart"/>
      <w:r w:rsidRPr="003A14A2">
        <w:rPr>
          <w:rFonts w:ascii="Times New Roman" w:hAnsi="Times New Roman" w:cs="Times New Roman"/>
          <w:sz w:val="28"/>
          <w:szCs w:val="28"/>
        </w:rPr>
        <w:t>ул.</w:t>
      </w:r>
      <w:r w:rsidR="00B20F9A">
        <w:rPr>
          <w:rFonts w:ascii="Times New Roman" w:hAnsi="Times New Roman" w:cs="Times New Roman"/>
          <w:sz w:val="28"/>
          <w:szCs w:val="28"/>
        </w:rPr>
        <w:t>Школьная</w:t>
      </w:r>
      <w:proofErr w:type="spellEnd"/>
      <w:r w:rsidR="00D521B3">
        <w:rPr>
          <w:rFonts w:ascii="Times New Roman" w:hAnsi="Times New Roman" w:cs="Times New Roman"/>
          <w:sz w:val="28"/>
          <w:szCs w:val="28"/>
        </w:rPr>
        <w:t>, д.</w:t>
      </w:r>
      <w:r w:rsidR="00B20F9A">
        <w:rPr>
          <w:rFonts w:ascii="Times New Roman" w:hAnsi="Times New Roman" w:cs="Times New Roman"/>
          <w:sz w:val="28"/>
          <w:szCs w:val="28"/>
        </w:rPr>
        <w:t>9</w:t>
      </w:r>
      <w:r w:rsidRPr="003A14A2">
        <w:rPr>
          <w:rFonts w:ascii="Times New Roman" w:hAnsi="Times New Roman" w:cs="Times New Roman"/>
          <w:sz w:val="28"/>
          <w:szCs w:val="28"/>
        </w:rPr>
        <w:t xml:space="preserve">, или электронного </w:t>
      </w:r>
      <w:r w:rsidR="00C6684F">
        <w:rPr>
          <w:rFonts w:ascii="Times New Roman" w:hAnsi="Times New Roman" w:cs="Times New Roman"/>
          <w:sz w:val="28"/>
          <w:szCs w:val="28"/>
        </w:rPr>
        <w:t>сообщения на электронную почту А</w:t>
      </w:r>
      <w:r w:rsidRPr="003A14A2">
        <w:rPr>
          <w:rFonts w:ascii="Times New Roman" w:hAnsi="Times New Roman" w:cs="Times New Roman"/>
          <w:sz w:val="28"/>
          <w:szCs w:val="28"/>
        </w:rPr>
        <w:t>дминистрации:</w:t>
      </w:r>
      <w:r w:rsidRPr="00D521B3">
        <w:rPr>
          <w:rFonts w:ascii="Times New Roman" w:hAnsi="Times New Roman" w:cs="Times New Roman"/>
          <w:color w:val="000000" w:themeColor="text1"/>
          <w:sz w:val="28"/>
          <w:szCs w:val="28"/>
        </w:rPr>
        <w:t xml:space="preserve"> </w:t>
      </w:r>
      <w:proofErr w:type="spellStart"/>
      <w:r w:rsidR="00B20F9A">
        <w:rPr>
          <w:rFonts w:ascii="Times New Roman" w:hAnsi="Times New Roman" w:cs="Times New Roman"/>
          <w:color w:val="000000" w:themeColor="text1"/>
          <w:sz w:val="28"/>
          <w:szCs w:val="28"/>
          <w:lang w:val="en-US"/>
        </w:rPr>
        <w:t>gnezdovo</w:t>
      </w:r>
      <w:proofErr w:type="spellEnd"/>
      <w:r w:rsidR="00D521B3" w:rsidRPr="00D521B3">
        <w:rPr>
          <w:rFonts w:ascii="Times New Roman" w:hAnsi="Times New Roman" w:cs="Times New Roman"/>
          <w:color w:val="000000" w:themeColor="text1"/>
          <w:sz w:val="28"/>
          <w:szCs w:val="28"/>
          <w:shd w:val="clear" w:color="auto" w:fill="FFFFFF"/>
        </w:rPr>
        <w:t>@</w:t>
      </w:r>
      <w:proofErr w:type="spellStart"/>
      <w:r w:rsidR="00B20F9A">
        <w:rPr>
          <w:rFonts w:ascii="Times New Roman" w:hAnsi="Times New Roman" w:cs="Times New Roman"/>
          <w:color w:val="000000" w:themeColor="text1"/>
          <w:sz w:val="28"/>
          <w:szCs w:val="28"/>
          <w:shd w:val="clear" w:color="auto" w:fill="FFFFFF"/>
          <w:lang w:val="en-US"/>
        </w:rPr>
        <w:t>bk</w:t>
      </w:r>
      <w:proofErr w:type="spellEnd"/>
      <w:r w:rsidR="00D521B3" w:rsidRPr="00D521B3">
        <w:rPr>
          <w:rFonts w:ascii="Times New Roman" w:hAnsi="Times New Roman" w:cs="Times New Roman"/>
          <w:color w:val="000000" w:themeColor="text1"/>
          <w:sz w:val="28"/>
          <w:szCs w:val="28"/>
          <w:shd w:val="clear" w:color="auto" w:fill="FFFFFF"/>
        </w:rPr>
        <w:t>.</w:t>
      </w:r>
      <w:proofErr w:type="spellStart"/>
      <w:r w:rsidR="00D521B3" w:rsidRPr="00D521B3">
        <w:rPr>
          <w:rFonts w:ascii="Times New Roman" w:hAnsi="Times New Roman" w:cs="Times New Roman"/>
          <w:color w:val="000000" w:themeColor="text1"/>
          <w:sz w:val="28"/>
          <w:szCs w:val="28"/>
          <w:shd w:val="clear" w:color="auto" w:fill="FFFFFF"/>
        </w:rPr>
        <w:t>ru</w:t>
      </w:r>
      <w:proofErr w:type="spellEnd"/>
      <w:r w:rsidR="00B02E35">
        <w:rPr>
          <w:rFonts w:ascii="Times New Roman" w:hAnsi="Times New Roman" w:cs="Times New Roman"/>
          <w:color w:val="000000" w:themeColor="text1"/>
          <w:sz w:val="28"/>
          <w:szCs w:val="28"/>
          <w:shd w:val="clear" w:color="auto" w:fill="FFFFFF"/>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3.3. </w:t>
      </w:r>
      <w:proofErr w:type="gramStart"/>
      <w:r w:rsidRPr="003A14A2">
        <w:rPr>
          <w:rFonts w:ascii="Times New Roman" w:hAnsi="Times New Roman" w:cs="Times New Roman"/>
          <w:sz w:val="28"/>
          <w:szCs w:val="28"/>
        </w:rPr>
        <w:t xml:space="preserve">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состав муниципального образования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w:t>
      </w:r>
      <w:proofErr w:type="gramEnd"/>
      <w:r w:rsidRPr="003A14A2">
        <w:rPr>
          <w:rFonts w:ascii="Times New Roman" w:hAnsi="Times New Roman" w:cs="Times New Roman"/>
          <w:sz w:val="28"/>
          <w:szCs w:val="28"/>
        </w:rPr>
        <w:t xml:space="preserve"> и (или) водоотведения, отдельные объекты таких систем. Форма предложения о заключении концессионного соглашения утверждается Правительством Российской Федерации.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sidRPr="003A14A2">
        <w:rPr>
          <w:rFonts w:ascii="Times New Roman" w:hAnsi="Times New Roman" w:cs="Times New Roman"/>
          <w:sz w:val="28"/>
          <w:szCs w:val="28"/>
        </w:rPr>
        <w:t xml:space="preserve">3.4. Администрация </w:t>
      </w:r>
      <w:r>
        <w:rPr>
          <w:rFonts w:ascii="Times New Roman" w:hAnsi="Times New Roman" w:cs="Times New Roman"/>
          <w:sz w:val="28"/>
          <w:szCs w:val="28"/>
        </w:rPr>
        <w:t xml:space="preserve"> </w:t>
      </w:r>
      <w:r w:rsidRPr="003A14A2">
        <w:rPr>
          <w:rFonts w:ascii="Times New Roman" w:hAnsi="Times New Roman" w:cs="Times New Roman"/>
          <w:sz w:val="28"/>
          <w:szCs w:val="28"/>
        </w:rPr>
        <w:t xml:space="preserve">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сельского поселения Смоленского района Смоленской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2) возможности заключения концессионного соглашения в отношении конкретных объектов недвижимого имущества или недвижимого имущества и </w:t>
      </w:r>
      <w:r w:rsidRPr="003A14A2">
        <w:rPr>
          <w:rFonts w:ascii="Times New Roman" w:hAnsi="Times New Roman" w:cs="Times New Roman"/>
          <w:sz w:val="28"/>
          <w:szCs w:val="28"/>
        </w:rPr>
        <w:lastRenderedPageBreak/>
        <w:t>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3.5. Отказ в заключении концессионного соглашения допускается в случае, если: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объект концессионного соглашения изъят из оборота или ограничен в обороте;</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 объект концессионного соглашения является несвободным от прав третьих лиц, за исключением случая, </w:t>
      </w:r>
      <w:r w:rsidRPr="00076E3F">
        <w:rPr>
          <w:rFonts w:ascii="Times New Roman" w:hAnsi="Times New Roman" w:cs="Times New Roman"/>
          <w:sz w:val="28"/>
          <w:szCs w:val="28"/>
        </w:rPr>
        <w:t xml:space="preserve">предусмотренного </w:t>
      </w:r>
      <w:hyperlink r:id="rId23" w:history="1">
        <w:r w:rsidRPr="00076E3F">
          <w:rPr>
            <w:rFonts w:ascii="Times New Roman" w:hAnsi="Times New Roman" w:cs="Times New Roman"/>
            <w:sz w:val="28"/>
            <w:szCs w:val="28"/>
          </w:rPr>
          <w:t>частью 4 статьи 3</w:t>
        </w:r>
      </w:hyperlink>
      <w:r w:rsidRPr="00076E3F">
        <w:rPr>
          <w:rFonts w:ascii="Times New Roman" w:hAnsi="Times New Roman" w:cs="Times New Roman"/>
          <w:sz w:val="28"/>
          <w:szCs w:val="28"/>
        </w:rPr>
        <w:t xml:space="preserve"> Федерального </w:t>
      </w:r>
      <w:r w:rsidRPr="003A14A2">
        <w:rPr>
          <w:rFonts w:ascii="Times New Roman" w:hAnsi="Times New Roman" w:cs="Times New Roman"/>
          <w:sz w:val="28"/>
          <w:szCs w:val="28"/>
        </w:rPr>
        <w:t xml:space="preserve">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которые не соответствуют программам комплексного развития систем коммунальной инфраструктуры сельских поселений, государственным программам Российской Федерации, Московской области Российской Федерации, муниципальным программам;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5) у муниципального образования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отсутствует ресурсное обеспечение для заключения и исполнения концессионного соглашения на предложенных лицом условиях;</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6) объект концессионного соглашения не требует реконструкции;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7) создание объекта концессионного соглашения не требуется;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8)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24" w:history="1">
        <w:r w:rsidRPr="00D521B3">
          <w:rPr>
            <w:rFonts w:ascii="Times New Roman" w:hAnsi="Times New Roman" w:cs="Times New Roman"/>
            <w:color w:val="000000" w:themeColor="text1"/>
            <w:sz w:val="28"/>
            <w:szCs w:val="28"/>
          </w:rPr>
          <w:t>частью 4.8 статьи 37</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w:t>
      </w:r>
      <w:r>
        <w:rPr>
          <w:rFonts w:ascii="Times New Roman" w:hAnsi="Times New Roman" w:cs="Times New Roman"/>
          <w:sz w:val="28"/>
          <w:szCs w:val="28"/>
        </w:rPr>
        <w:t>»</w:t>
      </w:r>
      <w:r w:rsidRPr="003A14A2">
        <w:rPr>
          <w:rFonts w:ascii="Times New Roman" w:hAnsi="Times New Roman" w:cs="Times New Roman"/>
          <w:sz w:val="28"/>
          <w:szCs w:val="28"/>
        </w:rPr>
        <w:t>, либо в результате переговоров стороны не достигли согласия по условиям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9) иные случаи, предусмотренные федеральными законами.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bookmarkStart w:id="3" w:name="Par20"/>
      <w:bookmarkEnd w:id="3"/>
      <w:r w:rsidRPr="003A14A2">
        <w:rPr>
          <w:rFonts w:ascii="Times New Roman" w:hAnsi="Times New Roman" w:cs="Times New Roman"/>
          <w:sz w:val="28"/>
          <w:szCs w:val="28"/>
        </w:rPr>
        <w:t xml:space="preserve">3.6.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указанного решения размещает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определенном Правительством </w:t>
      </w:r>
      <w:r w:rsidRPr="003A14A2">
        <w:rPr>
          <w:rFonts w:ascii="Times New Roman" w:hAnsi="Times New Roman" w:cs="Times New Roman"/>
          <w:sz w:val="28"/>
          <w:szCs w:val="28"/>
        </w:rPr>
        <w:lastRenderedPageBreak/>
        <w:t xml:space="preserve">Российской Федерации, - www.torgi.gov.ru,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r w:rsidRPr="00D521B3">
        <w:rPr>
          <w:rFonts w:ascii="Times New Roman" w:hAnsi="Times New Roman" w:cs="Times New Roman"/>
          <w:color w:val="000000" w:themeColor="text1"/>
          <w:sz w:val="28"/>
          <w:szCs w:val="28"/>
        </w:rPr>
        <w:t xml:space="preserve">предъявляемым </w:t>
      </w:r>
      <w:hyperlink r:id="rId25" w:history="1">
        <w:r w:rsidRPr="00D521B3">
          <w:rPr>
            <w:rFonts w:ascii="Times New Roman" w:hAnsi="Times New Roman" w:cs="Times New Roman"/>
            <w:color w:val="000000" w:themeColor="text1"/>
            <w:sz w:val="28"/>
            <w:szCs w:val="28"/>
          </w:rPr>
          <w:t>частью 4.1 статьи 37</w:t>
        </w:r>
      </w:hyperlink>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w:t>
      </w:r>
      <w:r>
        <w:rPr>
          <w:rFonts w:ascii="Times New Roman" w:hAnsi="Times New Roman" w:cs="Times New Roman"/>
          <w:sz w:val="28"/>
          <w:szCs w:val="28"/>
        </w:rPr>
        <w:t>х»</w:t>
      </w:r>
      <w:r w:rsidRPr="003A14A2">
        <w:rPr>
          <w:rFonts w:ascii="Times New Roman" w:hAnsi="Times New Roman" w:cs="Times New Roman"/>
          <w:sz w:val="28"/>
          <w:szCs w:val="28"/>
        </w:rPr>
        <w:t xml:space="preserve"> к лицу, выступающему с инициативой заключения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3.6.1. Функции Администрации по размещению предложения о заключении концессионного соглашения согласно </w:t>
      </w:r>
      <w:hyperlink w:anchor="Par20" w:history="1">
        <w:r w:rsidRPr="00D521B3">
          <w:rPr>
            <w:rFonts w:ascii="Times New Roman" w:hAnsi="Times New Roman" w:cs="Times New Roman"/>
            <w:color w:val="000000" w:themeColor="text1"/>
            <w:sz w:val="28"/>
            <w:szCs w:val="28"/>
          </w:rPr>
          <w:t>пункту 2.6</w:t>
        </w:r>
      </w:hyperlink>
      <w:r w:rsidRPr="003A14A2">
        <w:rPr>
          <w:rFonts w:ascii="Times New Roman" w:hAnsi="Times New Roman" w:cs="Times New Roman"/>
          <w:sz w:val="28"/>
          <w:szCs w:val="28"/>
        </w:rPr>
        <w:t xml:space="preserve"> настоящего Положения осуществляются Администрацией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3.7. 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3.7.2. По результатам переговоров лицо, выступающее с инициативой заключения концессионного соглашения, представляет в Администрацию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проект концессионного соглашения с внесенными изменениями, который подлежит рассмотрению в трехдневный срок.</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3.7.3. </w:t>
      </w:r>
      <w:proofErr w:type="gramStart"/>
      <w:r w:rsidRPr="003A14A2">
        <w:rPr>
          <w:rFonts w:ascii="Times New Roman" w:hAnsi="Times New Roman" w:cs="Times New Roman"/>
          <w:sz w:val="28"/>
          <w:szCs w:val="28"/>
        </w:rPr>
        <w:t xml:space="preserve">В случае согласования проекта концессионного соглашения с внесенными изменениями Администрация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размещает предложение о заключении концессионного соглашения в десятидневный срок со дня принятия такого предложения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 www.torgi.gov.ru в целях принятия заявок о готовности к участию в конкурсе на заключение</w:t>
      </w:r>
      <w:proofErr w:type="gramEnd"/>
      <w:r w:rsidRPr="003A14A2">
        <w:rPr>
          <w:rFonts w:ascii="Times New Roman" w:hAnsi="Times New Roman" w:cs="Times New Roman"/>
          <w:sz w:val="28"/>
          <w:szCs w:val="28"/>
        </w:rPr>
        <w:t xml:space="preserve">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r w:rsidRPr="00B20F9A">
        <w:rPr>
          <w:rFonts w:ascii="Times New Roman" w:hAnsi="Times New Roman" w:cs="Times New Roman"/>
          <w:sz w:val="28"/>
          <w:szCs w:val="28"/>
        </w:rPr>
        <w:t xml:space="preserve">предъявляемым </w:t>
      </w:r>
      <w:hyperlink r:id="rId26" w:history="1">
        <w:r w:rsidR="00B20F9A" w:rsidRPr="00B20F9A">
          <w:rPr>
            <w:rFonts w:ascii="Times New Roman" w:hAnsi="Times New Roman" w:cs="Times New Roman"/>
            <w:sz w:val="28"/>
            <w:szCs w:val="28"/>
          </w:rPr>
          <w:t>частью 4.1 статьи 37</w:t>
        </w:r>
      </w:hyperlink>
      <w:r w:rsidRPr="00B20F9A">
        <w:rPr>
          <w:rFonts w:ascii="Times New Roman" w:hAnsi="Times New Roman" w:cs="Times New Roman"/>
          <w:sz w:val="28"/>
          <w:szCs w:val="28"/>
        </w:rPr>
        <w:t xml:space="preserve"> Федерального закона «О концессионных соглашениях» к лицу, выступающему с инициативой заключения концессионного соглашения</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C64ACB">
        <w:rPr>
          <w:rFonts w:ascii="Times New Roman" w:hAnsi="Times New Roman" w:cs="Times New Roman"/>
          <w:sz w:val="28"/>
          <w:szCs w:val="28"/>
        </w:rPr>
        <w:t>3</w:t>
      </w:r>
      <w:r w:rsidR="00D521B3" w:rsidRPr="00C64ACB">
        <w:rPr>
          <w:rFonts w:ascii="Times New Roman" w:hAnsi="Times New Roman" w:cs="Times New Roman"/>
          <w:sz w:val="28"/>
          <w:szCs w:val="28"/>
        </w:rPr>
        <w:t>.7.4. В случае</w:t>
      </w:r>
      <w:proofErr w:type="gramStart"/>
      <w:r w:rsidR="00D521B3" w:rsidRPr="00C64ACB">
        <w:rPr>
          <w:rFonts w:ascii="Times New Roman" w:hAnsi="Times New Roman" w:cs="Times New Roman"/>
          <w:sz w:val="28"/>
          <w:szCs w:val="28"/>
        </w:rPr>
        <w:t>,</w:t>
      </w:r>
      <w:proofErr w:type="gramEnd"/>
      <w:r w:rsidR="00D521B3" w:rsidRPr="00C64ACB">
        <w:rPr>
          <w:rFonts w:ascii="Times New Roman" w:hAnsi="Times New Roman" w:cs="Times New Roman"/>
          <w:sz w:val="28"/>
          <w:szCs w:val="28"/>
        </w:rPr>
        <w:t xml:space="preserve"> если в </w:t>
      </w:r>
      <w:proofErr w:type="spellStart"/>
      <w:r w:rsidR="00C64ACB" w:rsidRPr="00C64ACB">
        <w:rPr>
          <w:rFonts w:ascii="Times New Roman" w:hAnsi="Times New Roman" w:cs="Times New Roman"/>
          <w:sz w:val="28"/>
          <w:szCs w:val="28"/>
        </w:rPr>
        <w:t>сорока</w:t>
      </w:r>
      <w:r w:rsidRPr="00C64ACB">
        <w:rPr>
          <w:rFonts w:ascii="Times New Roman" w:hAnsi="Times New Roman" w:cs="Times New Roman"/>
          <w:sz w:val="28"/>
          <w:szCs w:val="28"/>
        </w:rPr>
        <w:t>пятидневный</w:t>
      </w:r>
      <w:proofErr w:type="spellEnd"/>
      <w:r w:rsidRPr="00C64ACB">
        <w:rPr>
          <w:rFonts w:ascii="Times New Roman" w:hAnsi="Times New Roman" w:cs="Times New Roman"/>
          <w:sz w:val="28"/>
          <w:szCs w:val="28"/>
        </w:rPr>
        <w:t xml:space="preserve"> срок</w:t>
      </w:r>
      <w:r w:rsidRPr="003A14A2">
        <w:rPr>
          <w:rFonts w:ascii="Times New Roman" w:hAnsi="Times New Roman" w:cs="Times New Roman"/>
          <w:sz w:val="28"/>
          <w:szCs w:val="28"/>
        </w:rPr>
        <w:t xml:space="preserve"> с момента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поступили заявки о готовности к </w:t>
      </w:r>
      <w:r w:rsidRPr="003A14A2">
        <w:rPr>
          <w:rFonts w:ascii="Times New Roman" w:hAnsi="Times New Roman" w:cs="Times New Roman"/>
          <w:sz w:val="28"/>
          <w:szCs w:val="28"/>
        </w:rPr>
        <w:lastRenderedPageBreak/>
        <w:t xml:space="preserve">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r:id="rId27" w:history="1">
        <w:r w:rsidRPr="00D521B3">
          <w:rPr>
            <w:rFonts w:ascii="Times New Roman" w:hAnsi="Times New Roman" w:cs="Times New Roman"/>
            <w:color w:val="000000" w:themeColor="text1"/>
            <w:sz w:val="28"/>
            <w:szCs w:val="28"/>
          </w:rPr>
          <w:t>частью 4.1 статьи 37</w:t>
        </w:r>
      </w:hyperlink>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xml:space="preserve">, Администрация </w:t>
      </w:r>
      <w:proofErr w:type="spellStart"/>
      <w:r w:rsidR="00191F6F">
        <w:rPr>
          <w:rFonts w:ascii="Times New Roman" w:hAnsi="Times New Roman" w:cs="Times New Roman"/>
          <w:sz w:val="28"/>
          <w:szCs w:val="28"/>
        </w:rPr>
        <w:t>Гнездовского</w:t>
      </w:r>
      <w:proofErr w:type="spellEnd"/>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 xml:space="preserve">сельского поселения Смоленского района Смоленской области размещает данную информацию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 www.torgi.gov.ru.</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В этом случае заключение концессионного соглашения осуществляется на конкурсной основе в порядке, установленном Федеральным </w:t>
      </w:r>
      <w:hyperlink r:id="rId28" w:history="1">
        <w:r w:rsidRPr="00D521B3">
          <w:rPr>
            <w:rFonts w:ascii="Times New Roman" w:hAnsi="Times New Roman" w:cs="Times New Roman"/>
            <w:color w:val="000000" w:themeColor="text1"/>
            <w:sz w:val="28"/>
            <w:szCs w:val="28"/>
          </w:rPr>
          <w:t>законом</w:t>
        </w:r>
      </w:hyperlink>
      <w:r w:rsidRPr="00D521B3">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3.7.5. В случае</w:t>
      </w:r>
      <w:proofErr w:type="gramStart"/>
      <w:r w:rsidRPr="003A14A2">
        <w:rPr>
          <w:rFonts w:ascii="Times New Roman" w:hAnsi="Times New Roman" w:cs="Times New Roman"/>
          <w:sz w:val="28"/>
          <w:szCs w:val="28"/>
        </w:rPr>
        <w:t>,</w:t>
      </w:r>
      <w:proofErr w:type="gramEnd"/>
      <w:r w:rsidRPr="003A14A2">
        <w:rPr>
          <w:rFonts w:ascii="Times New Roman" w:hAnsi="Times New Roman" w:cs="Times New Roman"/>
          <w:sz w:val="28"/>
          <w:szCs w:val="28"/>
        </w:rPr>
        <w:t xml:space="preserve"> если в сорока пятидневный срок со дня размещения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w:t>
      </w:r>
      <w:hyperlink r:id="rId29" w:history="1">
        <w:r w:rsidRPr="00D521B3">
          <w:rPr>
            <w:rFonts w:ascii="Times New Roman" w:hAnsi="Times New Roman" w:cs="Times New Roman"/>
            <w:color w:val="000000" w:themeColor="text1"/>
            <w:sz w:val="28"/>
            <w:szCs w:val="28"/>
          </w:rPr>
          <w:t>законом</w:t>
        </w:r>
      </w:hyperlink>
      <w:r w:rsidRPr="00D521B3">
        <w:rPr>
          <w:rFonts w:ascii="Times New Roman" w:hAnsi="Times New Roman" w:cs="Times New Roman"/>
          <w:color w:val="000000" w:themeColor="text1"/>
          <w:sz w:val="28"/>
          <w:szCs w:val="28"/>
        </w:rPr>
        <w:t xml:space="preserve"> «О концессионных соглашениях» к концессионеру, а также требованиям, предъявляемым </w:t>
      </w:r>
      <w:hyperlink r:id="rId30" w:history="1">
        <w:r w:rsidRPr="00D521B3">
          <w:rPr>
            <w:rFonts w:ascii="Times New Roman" w:hAnsi="Times New Roman" w:cs="Times New Roman"/>
            <w:color w:val="000000" w:themeColor="text1"/>
            <w:sz w:val="28"/>
            <w:szCs w:val="28"/>
          </w:rPr>
          <w:t>частью 4.1 статьи 37</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решение о заключении концессионного соглашения принимается в течение тридцати календа</w:t>
      </w:r>
      <w:r w:rsidR="00D521B3">
        <w:rPr>
          <w:rFonts w:ascii="Times New Roman" w:hAnsi="Times New Roman" w:cs="Times New Roman"/>
          <w:sz w:val="28"/>
          <w:szCs w:val="28"/>
        </w:rPr>
        <w:t xml:space="preserve">рных дней после истечения </w:t>
      </w:r>
      <w:proofErr w:type="spellStart"/>
      <w:r w:rsidR="00070713">
        <w:rPr>
          <w:rFonts w:ascii="Times New Roman" w:hAnsi="Times New Roman" w:cs="Times New Roman"/>
          <w:sz w:val="28"/>
          <w:szCs w:val="28"/>
        </w:rPr>
        <w:t>сорока</w:t>
      </w:r>
      <w:r w:rsidRPr="003A14A2">
        <w:rPr>
          <w:rFonts w:ascii="Times New Roman" w:hAnsi="Times New Roman" w:cs="Times New Roman"/>
          <w:sz w:val="28"/>
          <w:szCs w:val="28"/>
        </w:rPr>
        <w:t>пятидневного</w:t>
      </w:r>
      <w:proofErr w:type="spellEnd"/>
      <w:r w:rsidRPr="003A14A2">
        <w:rPr>
          <w:rFonts w:ascii="Times New Roman" w:hAnsi="Times New Roman" w:cs="Times New Roman"/>
          <w:sz w:val="28"/>
          <w:szCs w:val="28"/>
        </w:rPr>
        <w:t xml:space="preserve"> срока;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 отсутствие недоимки по налогам, сборам, задолженности по иным обязательным платежам в бюджеты бюджетной системы Российской Федерации </w:t>
      </w:r>
      <w:r w:rsidRPr="003A14A2">
        <w:rPr>
          <w:rFonts w:ascii="Times New Roman" w:hAnsi="Times New Roman" w:cs="Times New Roman"/>
          <w:sz w:val="28"/>
          <w:szCs w:val="28"/>
        </w:rPr>
        <w:lastRenderedPageBreak/>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3.9. Лицо, выступающее с инициативой заключения концессионного соглашения, вправе проводить с Администрацией </w:t>
      </w:r>
      <w:proofErr w:type="spellStart"/>
      <w:r w:rsidR="00191F6F">
        <w:rPr>
          <w:rFonts w:ascii="Times New Roman" w:hAnsi="Times New Roman" w:cs="Times New Roman"/>
          <w:sz w:val="28"/>
          <w:szCs w:val="28"/>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переговоры, связанные с подготовкой проекта концессионного соглашения, до направления предложения о заключении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3.10. Подготовку решения о заключении концессионного соглашения, </w:t>
      </w:r>
      <w:r w:rsidRPr="00D521B3">
        <w:rPr>
          <w:rFonts w:ascii="Times New Roman" w:hAnsi="Times New Roman" w:cs="Times New Roman"/>
          <w:color w:val="000000" w:themeColor="text1"/>
          <w:sz w:val="28"/>
          <w:szCs w:val="28"/>
        </w:rPr>
        <w:t xml:space="preserve">указанного в </w:t>
      </w:r>
      <w:hyperlink w:anchor="Par4" w:history="1">
        <w:r w:rsidRPr="00D521B3">
          <w:rPr>
            <w:rFonts w:ascii="Times New Roman" w:hAnsi="Times New Roman" w:cs="Times New Roman"/>
            <w:color w:val="000000" w:themeColor="text1"/>
            <w:sz w:val="28"/>
            <w:szCs w:val="28"/>
          </w:rPr>
          <w:t>пункте 3.4</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настоящего Положения, осуществляет Администрация </w:t>
      </w:r>
      <w:proofErr w:type="spellStart"/>
      <w:r w:rsidR="00191F6F">
        <w:rPr>
          <w:rFonts w:ascii="Times New Roman" w:hAnsi="Times New Roman" w:cs="Times New Roman"/>
          <w:sz w:val="28"/>
          <w:szCs w:val="28"/>
        </w:rPr>
        <w:t>Гнездовского</w:t>
      </w:r>
      <w:proofErr w:type="spellEnd"/>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сельского поселения Смоленского района Смоленской области в течение 30 календарных дней со дня поступления в Администрацию предложения о заключении концессионного соглашения.</w:t>
      </w:r>
    </w:p>
    <w:p w:rsidR="004914A0" w:rsidRPr="00D521B3" w:rsidRDefault="004914A0" w:rsidP="004914A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56242">
        <w:rPr>
          <w:rFonts w:ascii="Times New Roman" w:hAnsi="Times New Roman" w:cs="Times New Roman"/>
          <w:sz w:val="28"/>
          <w:szCs w:val="28"/>
        </w:rPr>
        <w:t xml:space="preserve">3.11. Подготовку проекта концессионного соглашения в случае инициирования его лицами, указанными в </w:t>
      </w:r>
      <w:hyperlink w:anchor="Par1" w:history="1">
        <w:r w:rsidRPr="00356242">
          <w:rPr>
            <w:rFonts w:ascii="Times New Roman" w:hAnsi="Times New Roman" w:cs="Times New Roman"/>
            <w:color w:val="000000" w:themeColor="text1"/>
            <w:sz w:val="28"/>
            <w:szCs w:val="28"/>
          </w:rPr>
          <w:t>пункте 3.1.1</w:t>
        </w:r>
      </w:hyperlink>
      <w:r w:rsidRPr="00356242">
        <w:rPr>
          <w:rFonts w:ascii="Times New Roman" w:hAnsi="Times New Roman" w:cs="Times New Roman"/>
          <w:color w:val="000000" w:themeColor="text1"/>
          <w:sz w:val="28"/>
          <w:szCs w:val="28"/>
        </w:rPr>
        <w:t xml:space="preserve"> настоящего Положения, осуществляет Администрация </w:t>
      </w:r>
      <w:proofErr w:type="spellStart"/>
      <w:r w:rsidR="00191F6F">
        <w:rPr>
          <w:rFonts w:ascii="Times New Roman" w:hAnsi="Times New Roman" w:cs="Times New Roman"/>
          <w:sz w:val="28"/>
          <w:szCs w:val="28"/>
        </w:rPr>
        <w:t>Гнездовского</w:t>
      </w:r>
      <w:proofErr w:type="spellEnd"/>
      <w:r w:rsidRPr="00356242">
        <w:rPr>
          <w:rFonts w:ascii="Times New Roman" w:hAnsi="Times New Roman" w:cs="Times New Roman"/>
          <w:color w:val="000000" w:themeColor="text1"/>
          <w:sz w:val="28"/>
          <w:szCs w:val="28"/>
        </w:rPr>
        <w:t xml:space="preserve"> сельского поселения Смоленского района Смоленской области в течение 30 календарных дней со дня принятия решения о заключении концессионного соглашения.</w:t>
      </w:r>
    </w:p>
    <w:p w:rsidR="004914A0" w:rsidRPr="00D521B3" w:rsidRDefault="004914A0" w:rsidP="004914A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521B3">
        <w:rPr>
          <w:rFonts w:ascii="Times New Roman" w:hAnsi="Times New Roman" w:cs="Times New Roman"/>
          <w:color w:val="000000" w:themeColor="text1"/>
          <w:sz w:val="28"/>
          <w:szCs w:val="28"/>
        </w:rPr>
        <w:t>3.12. Решением о заключении концессионного соглашения устанавливаются: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D521B3">
        <w:rPr>
          <w:rFonts w:ascii="Times New Roman" w:hAnsi="Times New Roman" w:cs="Times New Roman"/>
          <w:color w:val="000000" w:themeColor="text1"/>
          <w:sz w:val="28"/>
          <w:szCs w:val="28"/>
        </w:rPr>
        <w:t xml:space="preserve">1) условия концессионного соглашения в соответствии со </w:t>
      </w:r>
      <w:hyperlink r:id="rId31" w:history="1">
        <w:r w:rsidRPr="00D521B3">
          <w:rPr>
            <w:rFonts w:ascii="Times New Roman" w:hAnsi="Times New Roman" w:cs="Times New Roman"/>
            <w:color w:val="000000" w:themeColor="text1"/>
            <w:sz w:val="28"/>
            <w:szCs w:val="28"/>
          </w:rPr>
          <w:t>статьями 10</w:t>
        </w:r>
      </w:hyperlink>
      <w:r w:rsidRPr="00D521B3">
        <w:rPr>
          <w:rFonts w:ascii="Times New Roman" w:hAnsi="Times New Roman" w:cs="Times New Roman"/>
          <w:color w:val="000000" w:themeColor="text1"/>
          <w:sz w:val="28"/>
          <w:szCs w:val="28"/>
        </w:rPr>
        <w:t xml:space="preserve"> и </w:t>
      </w:r>
      <w:hyperlink r:id="rId32" w:history="1">
        <w:r w:rsidRPr="00D521B3">
          <w:rPr>
            <w:rFonts w:ascii="Times New Roman" w:hAnsi="Times New Roman" w:cs="Times New Roman"/>
            <w:color w:val="000000" w:themeColor="text1"/>
            <w:sz w:val="28"/>
            <w:szCs w:val="28"/>
          </w:rPr>
          <w:t>42</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критерии конкурса и параметры критериев конкурса;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вид конкурса (открытый конкурс или закрытый конкурс);</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перечень лиц, которым направляются приглашен</w:t>
      </w:r>
      <w:r w:rsidR="00191F6F">
        <w:rPr>
          <w:rFonts w:ascii="Times New Roman" w:hAnsi="Times New Roman" w:cs="Times New Roman"/>
          <w:sz w:val="28"/>
          <w:szCs w:val="28"/>
        </w:rPr>
        <w:t>ия принять участие в конкурсе</w:t>
      </w:r>
      <w:r w:rsidRPr="003A14A2">
        <w:rPr>
          <w:rFonts w:ascii="Times New Roman" w:hAnsi="Times New Roman" w:cs="Times New Roman"/>
          <w:sz w:val="28"/>
          <w:szCs w:val="28"/>
        </w:rPr>
        <w:t xml:space="preserve"> - в случае проведения закрытого конкурса;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5) срок опубликования в официальном издании, размещения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6) орган, уполномоченный </w:t>
      </w:r>
      <w:proofErr w:type="spellStart"/>
      <w:r w:rsidRPr="003A14A2">
        <w:rPr>
          <w:rFonts w:ascii="Times New Roman" w:hAnsi="Times New Roman" w:cs="Times New Roman"/>
          <w:sz w:val="28"/>
          <w:szCs w:val="28"/>
        </w:rPr>
        <w:t>концедентом</w:t>
      </w:r>
      <w:proofErr w:type="spellEnd"/>
      <w:r w:rsidRPr="003A14A2">
        <w:rPr>
          <w:rFonts w:ascii="Times New Roman" w:hAnsi="Times New Roman" w:cs="Times New Roman"/>
          <w:sz w:val="28"/>
          <w:szCs w:val="28"/>
        </w:rPr>
        <w:t xml:space="preserve"> на: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lastRenderedPageBreak/>
        <w:t>б) создание конкурсной комиссии по проведению конкурса (далее - конкурсная комиссия), утверждение персонального состава конкурсной комиссии.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3.12.2. В случае, установленном Федеральным </w:t>
      </w:r>
      <w:hyperlink r:id="rId33" w:history="1">
        <w:r w:rsidRPr="00D521B3">
          <w:rPr>
            <w:rFonts w:ascii="Times New Roman" w:hAnsi="Times New Roman" w:cs="Times New Roman"/>
            <w:color w:val="000000" w:themeColor="text1"/>
            <w:sz w:val="28"/>
            <w:szCs w:val="28"/>
          </w:rPr>
          <w:t>законом</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3.13. Решение о заключении концессионного соглашения может быть обжаловано в порядке, предусмотренном законодательством Российской Федерации.</w:t>
      </w:r>
    </w:p>
    <w:p w:rsidR="004914A0" w:rsidRPr="003A14A2" w:rsidRDefault="004914A0" w:rsidP="004914A0">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spacing w:val="2"/>
          <w:sz w:val="28"/>
          <w:szCs w:val="28"/>
          <w:lang w:eastAsia="ru-RU"/>
        </w:rPr>
        <w:br/>
      </w:r>
      <w:r w:rsidRPr="003A14A2">
        <w:rPr>
          <w:rFonts w:ascii="Times New Roman" w:eastAsia="Times New Roman" w:hAnsi="Times New Roman" w:cs="Times New Roman"/>
          <w:b/>
          <w:spacing w:val="2"/>
          <w:sz w:val="28"/>
          <w:szCs w:val="28"/>
          <w:lang w:eastAsia="ru-RU"/>
        </w:rPr>
        <w:t>Глава 4. Заключение концессионного соглашения без проведения конкурса</w:t>
      </w:r>
    </w:p>
    <w:p w:rsidR="00D521B3" w:rsidRDefault="004914A0" w:rsidP="004914A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4.1. Концессионное соглашение может быть заключено без проведения конкурса в случаях, предусмотренных ч. 6 ст. 29, ч. 7 ст. 32, </w:t>
      </w:r>
      <w:proofErr w:type="spellStart"/>
      <w:r w:rsidRPr="003A14A2">
        <w:rPr>
          <w:rFonts w:ascii="Times New Roman" w:eastAsia="Times New Roman" w:hAnsi="Times New Roman" w:cs="Times New Roman"/>
          <w:spacing w:val="2"/>
          <w:sz w:val="28"/>
          <w:szCs w:val="28"/>
          <w:lang w:eastAsia="ru-RU"/>
        </w:rPr>
        <w:t>ч.ч</w:t>
      </w:r>
      <w:proofErr w:type="spellEnd"/>
      <w:r w:rsidRPr="003A14A2">
        <w:rPr>
          <w:rFonts w:ascii="Times New Roman" w:eastAsia="Times New Roman" w:hAnsi="Times New Roman" w:cs="Times New Roman"/>
          <w:spacing w:val="2"/>
          <w:sz w:val="28"/>
          <w:szCs w:val="28"/>
          <w:lang w:eastAsia="ru-RU"/>
        </w:rPr>
        <w:t>. 2, 2.1, 2.2 и 4.10 ст. 37, ст</w:t>
      </w:r>
      <w:r w:rsidRPr="00544A9B">
        <w:rPr>
          <w:rFonts w:ascii="Times New Roman" w:eastAsia="Times New Roman" w:hAnsi="Times New Roman" w:cs="Times New Roman"/>
          <w:spacing w:val="2"/>
          <w:sz w:val="28"/>
          <w:szCs w:val="28"/>
          <w:lang w:eastAsia="ru-RU"/>
        </w:rPr>
        <w:t>. 51 </w:t>
      </w:r>
      <w:hyperlink r:id="rId34" w:history="1">
        <w:r w:rsidRPr="00544A9B">
          <w:rPr>
            <w:rFonts w:ascii="Times New Roman" w:eastAsia="Times New Roman" w:hAnsi="Times New Roman" w:cs="Times New Roman"/>
            <w:spacing w:val="2"/>
            <w:sz w:val="28"/>
            <w:szCs w:val="28"/>
            <w:lang w:eastAsia="ru-RU"/>
          </w:rPr>
          <w:t>Закона «О концессионных соглашениях</w:t>
        </w:r>
      </w:hyperlink>
      <w:r w:rsidRPr="00544A9B">
        <w:rPr>
          <w:rFonts w:ascii="Times New Roman" w:eastAsia="Times New Roman" w:hAnsi="Times New Roman" w:cs="Times New Roman"/>
          <w:spacing w:val="2"/>
          <w:sz w:val="28"/>
          <w:szCs w:val="28"/>
          <w:lang w:eastAsia="ru-RU"/>
        </w:rPr>
        <w:t>», а также с концессионером, определенным решением Правительства</w:t>
      </w:r>
      <w:r w:rsidRPr="003A14A2">
        <w:rPr>
          <w:rFonts w:ascii="Times New Roman" w:eastAsia="Times New Roman" w:hAnsi="Times New Roman" w:cs="Times New Roman"/>
          <w:spacing w:val="2"/>
          <w:sz w:val="28"/>
          <w:szCs w:val="28"/>
          <w:lang w:eastAsia="ru-RU"/>
        </w:rPr>
        <w:t xml:space="preserve"> Российской Федерации, и в иных предусмотренных федеральным законом случаях.</w:t>
      </w:r>
      <w:r w:rsidR="00D521B3">
        <w:rPr>
          <w:rFonts w:ascii="Times New Roman" w:eastAsia="Times New Roman" w:hAnsi="Times New Roman" w:cs="Times New Roman"/>
          <w:spacing w:val="2"/>
          <w:sz w:val="28"/>
          <w:szCs w:val="28"/>
          <w:lang w:eastAsia="ru-RU"/>
        </w:rPr>
        <w:t xml:space="preserve"> </w:t>
      </w:r>
    </w:p>
    <w:p w:rsidR="00D521B3" w:rsidRDefault="004914A0" w:rsidP="004914A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4.2. Концессионное соглашение может быть заключено по инициативе лиц, указанных в п. 2 ч. 1 </w:t>
      </w:r>
      <w:r w:rsidRPr="00544A9B">
        <w:rPr>
          <w:rFonts w:ascii="Times New Roman" w:eastAsia="Times New Roman" w:hAnsi="Times New Roman" w:cs="Times New Roman"/>
          <w:spacing w:val="2"/>
          <w:sz w:val="28"/>
          <w:szCs w:val="28"/>
          <w:lang w:eastAsia="ru-RU"/>
        </w:rPr>
        <w:t>ст. 5 </w:t>
      </w:r>
      <w:hyperlink r:id="rId35" w:history="1">
        <w:r w:rsidRPr="00544A9B">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и отвечающих требованиям, предусмотренным ч. 4.11 ст. 37 </w:t>
      </w:r>
      <w:hyperlink r:id="rId36" w:history="1">
        <w:r w:rsidRPr="00544A9B">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в порядке, установленном частями 4.2 - 4.10 и 4.12 ст. 37 </w:t>
      </w:r>
      <w:hyperlink r:id="rId37" w:history="1">
        <w:r w:rsidRPr="00544A9B">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w:t>
      </w:r>
    </w:p>
    <w:p w:rsidR="00D521B3" w:rsidRDefault="004914A0" w:rsidP="004914A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4.3. </w:t>
      </w:r>
      <w:proofErr w:type="gramStart"/>
      <w:r w:rsidRPr="003A14A2">
        <w:rPr>
          <w:rFonts w:ascii="Times New Roman" w:eastAsia="Times New Roman" w:hAnsi="Times New Roman" w:cs="Times New Roman"/>
          <w:spacing w:val="2"/>
          <w:sz w:val="28"/>
          <w:szCs w:val="28"/>
          <w:lang w:eastAsia="ru-RU"/>
        </w:rPr>
        <w:t xml:space="preserve">Лицо, выступающее с инициативой заключения концессионного соглашения (далее - инициатор), вправе представить в Администрацию </w:t>
      </w:r>
      <w:proofErr w:type="spellStart"/>
      <w:r w:rsidR="00B87B4B">
        <w:rPr>
          <w:rFonts w:ascii="Times New Roman" w:hAnsi="Times New Roman" w:cs="Times New Roman"/>
          <w:sz w:val="28"/>
          <w:szCs w:val="28"/>
        </w:rPr>
        <w:t>Гнездовского</w:t>
      </w:r>
      <w:proofErr w:type="spellEnd"/>
      <w:r w:rsidR="00DB5D42"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w:t>
      </w:r>
      <w:r w:rsidRPr="003A14A2">
        <w:rPr>
          <w:rFonts w:ascii="Times New Roman" w:eastAsia="Times New Roman" w:hAnsi="Times New Roman" w:cs="Times New Roman"/>
          <w:spacing w:val="2"/>
          <w:sz w:val="28"/>
          <w:szCs w:val="28"/>
          <w:lang w:eastAsia="ru-RU"/>
        </w:rPr>
        <w:t xml:space="preserve">предложение о заключении концессионного соглашения (далее - предложение) с приложением проекта концессионного соглашения, включающего в себя существенные условия, предусмотренные </w:t>
      </w:r>
      <w:r w:rsidRPr="00BF1375">
        <w:rPr>
          <w:rFonts w:ascii="Times New Roman" w:eastAsia="Times New Roman" w:hAnsi="Times New Roman" w:cs="Times New Roman"/>
          <w:spacing w:val="2"/>
          <w:sz w:val="28"/>
          <w:szCs w:val="28"/>
          <w:lang w:eastAsia="ru-RU"/>
        </w:rPr>
        <w:t>ст. 10 </w:t>
      </w:r>
      <w:hyperlink r:id="rId38"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и иные не противоречащие законодательству Российской Федерации условия.</w:t>
      </w:r>
      <w:proofErr w:type="gramEnd"/>
    </w:p>
    <w:p w:rsidR="004914A0" w:rsidRPr="003A14A2" w:rsidRDefault="004914A0" w:rsidP="004914A0">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Pr="00BF1375">
        <w:rPr>
          <w:rFonts w:ascii="Times New Roman" w:eastAsia="Times New Roman" w:hAnsi="Times New Roman" w:cs="Times New Roman"/>
          <w:spacing w:val="2"/>
          <w:sz w:val="28"/>
          <w:szCs w:val="28"/>
          <w:lang w:eastAsia="ru-RU"/>
        </w:rPr>
        <w:t>4.4. Указанное в ч. 4.3 настоящей главы предложение рассматривается</w:t>
      </w:r>
      <w:r w:rsidRPr="003A14A2">
        <w:rPr>
          <w:rFonts w:ascii="Times New Roman" w:eastAsia="Times New Roman" w:hAnsi="Times New Roman" w:cs="Times New Roman"/>
          <w:spacing w:val="2"/>
          <w:sz w:val="28"/>
          <w:szCs w:val="28"/>
          <w:lang w:eastAsia="ru-RU"/>
        </w:rPr>
        <w:t xml:space="preserve"> Администрацией </w:t>
      </w:r>
      <w:proofErr w:type="spellStart"/>
      <w:r w:rsidR="00B87B4B">
        <w:rPr>
          <w:rFonts w:ascii="Times New Roman" w:hAnsi="Times New Roman" w:cs="Times New Roman"/>
          <w:sz w:val="28"/>
          <w:szCs w:val="28"/>
        </w:rPr>
        <w:t>Гнездовского</w:t>
      </w:r>
      <w:proofErr w:type="spellEnd"/>
      <w:r w:rsidR="00D521B3" w:rsidRPr="003A14A2">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сельского поселения Смоленского района Смоленской области </w:t>
      </w:r>
      <w:r w:rsidRPr="003A14A2">
        <w:rPr>
          <w:rFonts w:ascii="Times New Roman" w:hAnsi="Times New Roman" w:cs="Times New Roman"/>
          <w:sz w:val="28"/>
          <w:szCs w:val="28"/>
        </w:rPr>
        <w:t xml:space="preserve">в течение тридцати календарных дней со дня поступления </w:t>
      </w:r>
      <w:r w:rsidRPr="003A14A2">
        <w:rPr>
          <w:rFonts w:ascii="Times New Roman" w:hAnsi="Times New Roman" w:cs="Times New Roman"/>
          <w:sz w:val="28"/>
          <w:szCs w:val="28"/>
        </w:rPr>
        <w:lastRenderedPageBreak/>
        <w:t>предложения о заключении концессионного соглашения и принимает одно из решений, указанных в п. 3.4. настоящего Положения.</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4.5. В случае принятия решения о возможности заключения концессионного соглашения на предложенных инициатором условиях управление в десятидневный срок со дня принятия указанного решения размещает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предложение в целях принятия заявок о готовности к участию в конкурсе на заключение концессионного соглашения на условиях, определенных в предложении, от иных лиц, отвечающих требованиям, предъявляемым частью 4.1 ст. </w:t>
      </w:r>
      <w:r w:rsidRPr="00BF1375">
        <w:rPr>
          <w:rFonts w:ascii="Times New Roman" w:eastAsia="Times New Roman" w:hAnsi="Times New Roman" w:cs="Times New Roman"/>
          <w:spacing w:val="2"/>
          <w:sz w:val="28"/>
          <w:szCs w:val="28"/>
          <w:lang w:eastAsia="ru-RU"/>
        </w:rPr>
        <w:t>37 </w:t>
      </w:r>
      <w:hyperlink r:id="rId39"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к инициатору</w:t>
      </w:r>
      <w:r w:rsidRPr="003A14A2">
        <w:rPr>
          <w:rFonts w:ascii="Times New Roman" w:eastAsia="Times New Roman" w:hAnsi="Times New Roman" w:cs="Times New Roman"/>
          <w:spacing w:val="2"/>
          <w:sz w:val="28"/>
          <w:szCs w:val="28"/>
          <w:lang w:eastAsia="ru-RU"/>
        </w:rPr>
        <w:t>.</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4.6. 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проводит переговоры в форме совместных совещаний с инициатором в целях обсуждения условий концессионного соглашения и их согласования по результатам переговоров. </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4.7. </w:t>
      </w:r>
      <w:proofErr w:type="gramStart"/>
      <w:r w:rsidRPr="003A14A2">
        <w:rPr>
          <w:rFonts w:ascii="Times New Roman" w:eastAsia="Times New Roman" w:hAnsi="Times New Roman" w:cs="Times New Roman"/>
          <w:spacing w:val="2"/>
          <w:sz w:val="28"/>
          <w:szCs w:val="28"/>
          <w:lang w:eastAsia="ru-RU"/>
        </w:rPr>
        <w:t>Если инициатор отказался от ведения переговоров по изменению предложенных условий концессионного соглашения либо в результате переговоров стороны не достигли согласия по условиям концессионного соглашения, Администрация</w:t>
      </w:r>
      <w:r w:rsidR="00DB5D42" w:rsidRPr="00DB5D42">
        <w:rPr>
          <w:rFonts w:ascii="Times New Roman" w:hAnsi="Times New Roman" w:cs="Times New Roman"/>
          <w:sz w:val="28"/>
          <w:szCs w:val="28"/>
        </w:rPr>
        <w:t xml:space="preserve"> </w:t>
      </w:r>
      <w:proofErr w:type="spellStart"/>
      <w:r w:rsidR="00B87B4B">
        <w:rPr>
          <w:rFonts w:ascii="Times New Roman" w:hAnsi="Times New Roman" w:cs="Times New Roman"/>
          <w:sz w:val="28"/>
          <w:szCs w:val="28"/>
        </w:rPr>
        <w:t>Гнездовского</w:t>
      </w:r>
      <w:proofErr w:type="spellEnd"/>
      <w:r w:rsidR="00DB5D42"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Pr="003A14A2">
        <w:rPr>
          <w:rFonts w:ascii="Times New Roman" w:eastAsia="Times New Roman" w:hAnsi="Times New Roman" w:cs="Times New Roman"/>
          <w:spacing w:val="2"/>
          <w:sz w:val="28"/>
          <w:szCs w:val="28"/>
          <w:lang w:eastAsia="ru-RU"/>
        </w:rPr>
        <w:t xml:space="preserve"> осуществляет подготовку распоряжения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w:t>
      </w:r>
      <w:proofErr w:type="gramEnd"/>
      <w:r w:rsidRPr="003A14A2">
        <w:rPr>
          <w:rFonts w:ascii="Times New Roman" w:eastAsia="Times New Roman" w:hAnsi="Times New Roman" w:cs="Times New Roman"/>
          <w:spacing w:val="2"/>
          <w:sz w:val="28"/>
          <w:szCs w:val="28"/>
          <w:lang w:eastAsia="ru-RU"/>
        </w:rPr>
        <w:t xml:space="preserve"> деятельности, предусмотренной концессионным соглашением с указанием основания отказа, и в письменной форме доводит его до сведения инициатора.</w:t>
      </w:r>
    </w:p>
    <w:p w:rsidR="00257E02"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4.8. По результатам переговоров инициато</w:t>
      </w:r>
      <w:r w:rsidR="00DB5D42">
        <w:rPr>
          <w:rFonts w:ascii="Times New Roman" w:eastAsia="Times New Roman" w:hAnsi="Times New Roman" w:cs="Times New Roman"/>
          <w:spacing w:val="2"/>
          <w:sz w:val="28"/>
          <w:szCs w:val="28"/>
          <w:lang w:eastAsia="ru-RU"/>
        </w:rPr>
        <w:t xml:space="preserve">р представляет в Администрацию </w:t>
      </w:r>
      <w:proofErr w:type="spellStart"/>
      <w:r w:rsidR="00B87B4B">
        <w:rPr>
          <w:rFonts w:ascii="Times New Roman" w:hAnsi="Times New Roman" w:cs="Times New Roman"/>
          <w:sz w:val="28"/>
          <w:szCs w:val="28"/>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проект концессионного соглашения с внесенными изменениями, который подлежит рассмотрению </w:t>
      </w:r>
      <w:r w:rsidR="00257E02">
        <w:rPr>
          <w:rFonts w:ascii="Times New Roman" w:eastAsia="Times New Roman" w:hAnsi="Times New Roman" w:cs="Times New Roman"/>
          <w:spacing w:val="2"/>
          <w:sz w:val="28"/>
          <w:szCs w:val="28"/>
          <w:lang w:eastAsia="ru-RU"/>
        </w:rPr>
        <w:t>в трехдневный срок.</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272A8E">
        <w:rPr>
          <w:rFonts w:ascii="Times New Roman" w:eastAsia="Times New Roman" w:hAnsi="Times New Roman" w:cs="Times New Roman"/>
          <w:spacing w:val="2"/>
          <w:sz w:val="28"/>
          <w:szCs w:val="28"/>
          <w:lang w:eastAsia="ru-RU"/>
        </w:rPr>
        <w:t xml:space="preserve">4.9. </w:t>
      </w:r>
      <w:proofErr w:type="gramStart"/>
      <w:r w:rsidRPr="00272A8E">
        <w:rPr>
          <w:rFonts w:ascii="Times New Roman" w:eastAsia="Times New Roman" w:hAnsi="Times New Roman" w:cs="Times New Roman"/>
          <w:spacing w:val="2"/>
          <w:sz w:val="28"/>
          <w:szCs w:val="28"/>
          <w:lang w:eastAsia="ru-RU"/>
        </w:rPr>
        <w:t xml:space="preserve">В случае согласования проекта концессионного соглашения с внесенными изменениями </w:t>
      </w:r>
      <w:r w:rsidR="002C5B1E" w:rsidRPr="00272A8E">
        <w:rPr>
          <w:rFonts w:ascii="Times New Roman" w:eastAsia="Times New Roman" w:hAnsi="Times New Roman" w:cs="Times New Roman"/>
          <w:spacing w:val="2"/>
          <w:sz w:val="28"/>
          <w:szCs w:val="28"/>
          <w:lang w:eastAsia="ru-RU"/>
        </w:rPr>
        <w:t>Администрацией</w:t>
      </w:r>
      <w:r w:rsidR="002C5B1E">
        <w:rPr>
          <w:rFonts w:ascii="Times New Roman" w:eastAsia="Times New Roman" w:hAnsi="Times New Roman" w:cs="Times New Roman"/>
          <w:spacing w:val="2"/>
          <w:sz w:val="28"/>
          <w:szCs w:val="28"/>
          <w:lang w:eastAsia="ru-RU"/>
        </w:rPr>
        <w:t xml:space="preserve"> </w:t>
      </w:r>
      <w:proofErr w:type="spellStart"/>
      <w:r w:rsidR="00B87B4B">
        <w:rPr>
          <w:rFonts w:ascii="Times New Roman" w:hAnsi="Times New Roman" w:cs="Times New Roman"/>
          <w:sz w:val="28"/>
          <w:szCs w:val="28"/>
        </w:rPr>
        <w:t>Гнездовского</w:t>
      </w:r>
      <w:proofErr w:type="spellEnd"/>
      <w:r w:rsidR="002C5B1E">
        <w:rPr>
          <w:rFonts w:ascii="Times New Roman" w:eastAsia="Times New Roman" w:hAnsi="Times New Roman" w:cs="Times New Roman"/>
          <w:spacing w:val="2"/>
          <w:sz w:val="28"/>
          <w:szCs w:val="28"/>
          <w:lang w:eastAsia="ru-RU"/>
        </w:rPr>
        <w:t xml:space="preserve"> сельского поселения  </w:t>
      </w:r>
      <w:r w:rsidRPr="003A14A2">
        <w:rPr>
          <w:rFonts w:ascii="Times New Roman" w:eastAsia="Times New Roman" w:hAnsi="Times New Roman" w:cs="Times New Roman"/>
          <w:spacing w:val="2"/>
          <w:sz w:val="28"/>
          <w:szCs w:val="28"/>
          <w:lang w:eastAsia="ru-RU"/>
        </w:rPr>
        <w:t>и инициатором</w:t>
      </w:r>
      <w:r w:rsidR="002C5B1E">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предложение размещается Администрацией </w:t>
      </w:r>
      <w:proofErr w:type="spellStart"/>
      <w:r w:rsidR="00B87B4B">
        <w:rPr>
          <w:rFonts w:ascii="Times New Roman" w:hAnsi="Times New Roman" w:cs="Times New Roman"/>
          <w:sz w:val="28"/>
          <w:szCs w:val="28"/>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в десятидневный срок со дня принятия такого предложения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w:t>
      </w:r>
      <w:proofErr w:type="gramEnd"/>
      <w:r w:rsidRPr="003A14A2">
        <w:rPr>
          <w:rFonts w:ascii="Times New Roman" w:eastAsia="Times New Roman" w:hAnsi="Times New Roman" w:cs="Times New Roman"/>
          <w:spacing w:val="2"/>
          <w:sz w:val="28"/>
          <w:szCs w:val="28"/>
          <w:lang w:eastAsia="ru-RU"/>
        </w:rPr>
        <w:t xml:space="preserve"> </w:t>
      </w:r>
      <w:proofErr w:type="gramStart"/>
      <w:r w:rsidRPr="003A14A2">
        <w:rPr>
          <w:rFonts w:ascii="Times New Roman" w:eastAsia="Times New Roman" w:hAnsi="Times New Roman" w:cs="Times New Roman"/>
          <w:spacing w:val="2"/>
          <w:sz w:val="28"/>
          <w:szCs w:val="28"/>
          <w:lang w:eastAsia="ru-RU"/>
        </w:rPr>
        <w:t>отношении</w:t>
      </w:r>
      <w:proofErr w:type="gramEnd"/>
      <w:r w:rsidRPr="003A14A2">
        <w:rPr>
          <w:rFonts w:ascii="Times New Roman" w:eastAsia="Times New Roman" w:hAnsi="Times New Roman" w:cs="Times New Roman"/>
          <w:spacing w:val="2"/>
          <w:sz w:val="28"/>
          <w:szCs w:val="28"/>
          <w:lang w:eastAsia="ru-RU"/>
        </w:rPr>
        <w:t xml:space="preserve"> объекта концессионного соглашения, предусмотренного в предложении, от иных лиц, отвечающих требованиям, предъявляемым частью 4.1 </w:t>
      </w:r>
      <w:r w:rsidRPr="00BF1375">
        <w:rPr>
          <w:rFonts w:ascii="Times New Roman" w:eastAsia="Times New Roman" w:hAnsi="Times New Roman" w:cs="Times New Roman"/>
          <w:spacing w:val="2"/>
          <w:sz w:val="28"/>
          <w:szCs w:val="28"/>
          <w:lang w:eastAsia="ru-RU"/>
        </w:rPr>
        <w:t>ст. 37 </w:t>
      </w:r>
      <w:hyperlink r:id="rId40"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к инициатору</w:t>
      </w:r>
      <w:r w:rsidRPr="003A14A2">
        <w:rPr>
          <w:rFonts w:ascii="Times New Roman" w:eastAsia="Times New Roman" w:hAnsi="Times New Roman" w:cs="Times New Roman"/>
          <w:spacing w:val="2"/>
          <w:sz w:val="28"/>
          <w:szCs w:val="28"/>
          <w:lang w:eastAsia="ru-RU"/>
        </w:rPr>
        <w:t>.</w:t>
      </w: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CE02C7">
        <w:rPr>
          <w:rFonts w:ascii="Times New Roman" w:eastAsia="Times New Roman" w:hAnsi="Times New Roman" w:cs="Times New Roman"/>
          <w:spacing w:val="2"/>
          <w:sz w:val="28"/>
          <w:szCs w:val="28"/>
          <w:lang w:eastAsia="ru-RU"/>
        </w:rPr>
        <w:t xml:space="preserve">4.10. </w:t>
      </w:r>
      <w:proofErr w:type="gramStart"/>
      <w:r w:rsidRPr="00CE02C7">
        <w:rPr>
          <w:rFonts w:ascii="Times New Roman" w:eastAsia="Times New Roman" w:hAnsi="Times New Roman" w:cs="Times New Roman"/>
          <w:spacing w:val="2"/>
          <w:sz w:val="28"/>
          <w:szCs w:val="28"/>
          <w:lang w:eastAsia="ru-RU"/>
        </w:rPr>
        <w:t xml:space="preserve">Администрация </w:t>
      </w:r>
      <w:proofErr w:type="spellStart"/>
      <w:r w:rsidR="00B87B4B">
        <w:rPr>
          <w:rFonts w:ascii="Times New Roman" w:hAnsi="Times New Roman" w:cs="Times New Roman"/>
          <w:sz w:val="28"/>
          <w:szCs w:val="28"/>
        </w:rPr>
        <w:t>Гнездовского</w:t>
      </w:r>
      <w:proofErr w:type="spellEnd"/>
      <w:r w:rsidRPr="00CE02C7">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004A36CB" w:rsidRPr="00CE02C7">
        <w:rPr>
          <w:rFonts w:ascii="Times New Roman" w:eastAsia="Times New Roman" w:hAnsi="Times New Roman" w:cs="Times New Roman"/>
          <w:spacing w:val="2"/>
          <w:sz w:val="28"/>
          <w:szCs w:val="28"/>
          <w:lang w:eastAsia="ru-RU"/>
        </w:rPr>
        <w:t xml:space="preserve"> в </w:t>
      </w:r>
      <w:proofErr w:type="spellStart"/>
      <w:r w:rsidR="00577E4B" w:rsidRPr="00CE02C7">
        <w:rPr>
          <w:rFonts w:ascii="Times New Roman" w:eastAsia="Times New Roman" w:hAnsi="Times New Roman" w:cs="Times New Roman"/>
          <w:spacing w:val="2"/>
          <w:sz w:val="28"/>
          <w:szCs w:val="28"/>
          <w:lang w:eastAsia="ru-RU"/>
        </w:rPr>
        <w:t>сорока</w:t>
      </w:r>
      <w:r w:rsidRPr="00CE02C7">
        <w:rPr>
          <w:rFonts w:ascii="Times New Roman" w:eastAsia="Times New Roman" w:hAnsi="Times New Roman" w:cs="Times New Roman"/>
          <w:spacing w:val="2"/>
          <w:sz w:val="28"/>
          <w:szCs w:val="28"/>
          <w:lang w:eastAsia="ru-RU"/>
        </w:rPr>
        <w:t>пятидневный</w:t>
      </w:r>
      <w:proofErr w:type="spellEnd"/>
      <w:r w:rsidRPr="00CE02C7">
        <w:rPr>
          <w:rFonts w:ascii="Times New Roman" w:eastAsia="Times New Roman" w:hAnsi="Times New Roman" w:cs="Times New Roman"/>
          <w:spacing w:val="2"/>
          <w:sz w:val="28"/>
          <w:szCs w:val="28"/>
          <w:lang w:eastAsia="ru-RU"/>
        </w:rPr>
        <w:t xml:space="preserve"> срок</w:t>
      </w:r>
      <w:r w:rsidRPr="003A14A2">
        <w:rPr>
          <w:rFonts w:ascii="Times New Roman" w:eastAsia="Times New Roman" w:hAnsi="Times New Roman" w:cs="Times New Roman"/>
          <w:spacing w:val="2"/>
          <w:sz w:val="28"/>
          <w:szCs w:val="28"/>
          <w:lang w:eastAsia="ru-RU"/>
        </w:rPr>
        <w:t xml:space="preserve"> с момента размещения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предложения осуществляет мониторинг поступления заявок о готовности к участию в конкурсе на заключение концессионного соглашения в отношении объекта </w:t>
      </w:r>
      <w:r w:rsidRPr="003A14A2">
        <w:rPr>
          <w:rFonts w:ascii="Times New Roman" w:eastAsia="Times New Roman" w:hAnsi="Times New Roman" w:cs="Times New Roman"/>
          <w:spacing w:val="2"/>
          <w:sz w:val="28"/>
          <w:szCs w:val="28"/>
          <w:lang w:eastAsia="ru-RU"/>
        </w:rPr>
        <w:lastRenderedPageBreak/>
        <w:t xml:space="preserve">концессионного соглашения, предусмотренного в предложении, от иных лиц, рассматривает поступившие заявки и указанных иных лиц на соответствие требованиям, </w:t>
      </w:r>
      <w:r w:rsidRPr="00BF1375">
        <w:rPr>
          <w:rFonts w:ascii="Times New Roman" w:eastAsia="Times New Roman" w:hAnsi="Times New Roman" w:cs="Times New Roman"/>
          <w:spacing w:val="2"/>
          <w:sz w:val="28"/>
          <w:szCs w:val="28"/>
          <w:lang w:eastAsia="ru-RU"/>
        </w:rPr>
        <w:t>предъявляемым </w:t>
      </w:r>
      <w:hyperlink r:id="rId41"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4.11</w:t>
      </w:r>
      <w:proofErr w:type="gramEnd"/>
      <w:r w:rsidRPr="003A14A2">
        <w:rPr>
          <w:rFonts w:ascii="Times New Roman" w:eastAsia="Times New Roman" w:hAnsi="Times New Roman" w:cs="Times New Roman"/>
          <w:spacing w:val="2"/>
          <w:sz w:val="28"/>
          <w:szCs w:val="28"/>
          <w:lang w:eastAsia="ru-RU"/>
        </w:rPr>
        <w:t xml:space="preserve">. В случае поступления заявок в указанный срок Администрация </w:t>
      </w:r>
      <w:proofErr w:type="spellStart"/>
      <w:r w:rsidR="00B87B4B">
        <w:rPr>
          <w:rFonts w:ascii="Times New Roman" w:hAnsi="Times New Roman" w:cs="Times New Roman"/>
          <w:sz w:val="28"/>
          <w:szCs w:val="28"/>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размещает данную информацию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и осуществляет иные действия по подготовке и проведению конкурса.</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CE02C7">
        <w:rPr>
          <w:rFonts w:ascii="Times New Roman" w:eastAsia="Times New Roman" w:hAnsi="Times New Roman" w:cs="Times New Roman"/>
          <w:spacing w:val="2"/>
          <w:sz w:val="28"/>
          <w:szCs w:val="28"/>
          <w:lang w:eastAsia="ru-RU"/>
        </w:rPr>
        <w:t>4.12</w:t>
      </w:r>
      <w:r w:rsidR="004A36CB" w:rsidRPr="00CE02C7">
        <w:rPr>
          <w:rFonts w:ascii="Times New Roman" w:eastAsia="Times New Roman" w:hAnsi="Times New Roman" w:cs="Times New Roman"/>
          <w:spacing w:val="2"/>
          <w:sz w:val="28"/>
          <w:szCs w:val="28"/>
          <w:lang w:eastAsia="ru-RU"/>
        </w:rPr>
        <w:t>. В случае</w:t>
      </w:r>
      <w:proofErr w:type="gramStart"/>
      <w:r w:rsidR="004A36CB" w:rsidRPr="00CE02C7">
        <w:rPr>
          <w:rFonts w:ascii="Times New Roman" w:eastAsia="Times New Roman" w:hAnsi="Times New Roman" w:cs="Times New Roman"/>
          <w:spacing w:val="2"/>
          <w:sz w:val="28"/>
          <w:szCs w:val="28"/>
          <w:lang w:eastAsia="ru-RU"/>
        </w:rPr>
        <w:t>,</w:t>
      </w:r>
      <w:proofErr w:type="gramEnd"/>
      <w:r w:rsidR="004A36CB" w:rsidRPr="00CE02C7">
        <w:rPr>
          <w:rFonts w:ascii="Times New Roman" w:eastAsia="Times New Roman" w:hAnsi="Times New Roman" w:cs="Times New Roman"/>
          <w:spacing w:val="2"/>
          <w:sz w:val="28"/>
          <w:szCs w:val="28"/>
          <w:lang w:eastAsia="ru-RU"/>
        </w:rPr>
        <w:t xml:space="preserve"> если в </w:t>
      </w:r>
      <w:proofErr w:type="spellStart"/>
      <w:r w:rsidR="00CE02C7" w:rsidRPr="00CE02C7">
        <w:rPr>
          <w:rFonts w:ascii="Times New Roman" w:eastAsia="Times New Roman" w:hAnsi="Times New Roman" w:cs="Times New Roman"/>
          <w:spacing w:val="2"/>
          <w:sz w:val="28"/>
          <w:szCs w:val="28"/>
          <w:lang w:eastAsia="ru-RU"/>
        </w:rPr>
        <w:t>сорока</w:t>
      </w:r>
      <w:r w:rsidRPr="00CE02C7">
        <w:rPr>
          <w:rFonts w:ascii="Times New Roman" w:eastAsia="Times New Roman" w:hAnsi="Times New Roman" w:cs="Times New Roman"/>
          <w:spacing w:val="2"/>
          <w:sz w:val="28"/>
          <w:szCs w:val="28"/>
          <w:lang w:eastAsia="ru-RU"/>
        </w:rPr>
        <w:t>пятидневный</w:t>
      </w:r>
      <w:proofErr w:type="spellEnd"/>
      <w:r w:rsidRPr="00CE02C7">
        <w:rPr>
          <w:rFonts w:ascii="Times New Roman" w:eastAsia="Times New Roman" w:hAnsi="Times New Roman" w:cs="Times New Roman"/>
          <w:spacing w:val="2"/>
          <w:sz w:val="28"/>
          <w:szCs w:val="28"/>
          <w:lang w:eastAsia="ru-RU"/>
        </w:rPr>
        <w:t xml:space="preserve"> срок</w:t>
      </w:r>
      <w:r w:rsidRPr="003A14A2">
        <w:rPr>
          <w:rFonts w:ascii="Times New Roman" w:eastAsia="Times New Roman" w:hAnsi="Times New Roman" w:cs="Times New Roman"/>
          <w:spacing w:val="2"/>
          <w:sz w:val="28"/>
          <w:szCs w:val="28"/>
          <w:lang w:eastAsia="ru-RU"/>
        </w:rPr>
        <w:t xml:space="preserve"> со дня размещения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предложения не поступило заявок о готовности к участию в конкурсе на заключение концессионного соглашения на условиях, предусмотренных в предложении от иных лиц, отвечающих требованиям</w:t>
      </w:r>
      <w:r w:rsidRPr="00BF1375">
        <w:rPr>
          <w:rFonts w:ascii="Times New Roman" w:eastAsia="Times New Roman" w:hAnsi="Times New Roman" w:cs="Times New Roman"/>
          <w:spacing w:val="2"/>
          <w:sz w:val="28"/>
          <w:szCs w:val="28"/>
          <w:lang w:eastAsia="ru-RU"/>
        </w:rPr>
        <w:t>, предъявляемым настоящим </w:t>
      </w:r>
      <w:hyperlink r:id="rId42" w:history="1">
        <w:r w:rsidRPr="00BF1375">
          <w:rPr>
            <w:rFonts w:ascii="Times New Roman" w:eastAsia="Times New Roman" w:hAnsi="Times New Roman" w:cs="Times New Roman"/>
            <w:spacing w:val="2"/>
            <w:sz w:val="28"/>
            <w:szCs w:val="28"/>
            <w:lang w:eastAsia="ru-RU"/>
          </w:rPr>
          <w:t>Законом «О концессионных соглашениях</w:t>
        </w:r>
      </w:hyperlink>
      <w:r w:rsidRPr="00BF1375">
        <w:rPr>
          <w:rFonts w:ascii="Times New Roman" w:eastAsia="Times New Roman" w:hAnsi="Times New Roman" w:cs="Times New Roman"/>
          <w:spacing w:val="2"/>
          <w:sz w:val="28"/>
          <w:szCs w:val="28"/>
          <w:lang w:eastAsia="ru-RU"/>
        </w:rPr>
        <w:t>», с иници</w:t>
      </w:r>
      <w:r w:rsidRPr="003A14A2">
        <w:rPr>
          <w:rFonts w:ascii="Times New Roman" w:eastAsia="Times New Roman" w:hAnsi="Times New Roman" w:cs="Times New Roman"/>
          <w:spacing w:val="2"/>
          <w:sz w:val="28"/>
          <w:szCs w:val="28"/>
          <w:lang w:eastAsia="ru-RU"/>
        </w:rPr>
        <w:t xml:space="preserve">атором концессионное соглашение заключается на условиях, предусмотренных в предложении и проекте концессионного соглашения (проекте концессионного соглашения </w:t>
      </w:r>
      <w:proofErr w:type="gramStart"/>
      <w:r w:rsidRPr="003A14A2">
        <w:rPr>
          <w:rFonts w:ascii="Times New Roman" w:eastAsia="Times New Roman" w:hAnsi="Times New Roman" w:cs="Times New Roman"/>
          <w:spacing w:val="2"/>
          <w:sz w:val="28"/>
          <w:szCs w:val="28"/>
          <w:lang w:eastAsia="ru-RU"/>
        </w:rPr>
        <w:t xml:space="preserve">с внесенными изменениями), без проведения конкурса в порядке, </w:t>
      </w:r>
      <w:r w:rsidRPr="00BF1375">
        <w:rPr>
          <w:rFonts w:ascii="Times New Roman" w:eastAsia="Times New Roman" w:hAnsi="Times New Roman" w:cs="Times New Roman"/>
          <w:spacing w:val="2"/>
          <w:sz w:val="28"/>
          <w:szCs w:val="28"/>
          <w:lang w:eastAsia="ru-RU"/>
        </w:rPr>
        <w:t>установленном </w:t>
      </w:r>
      <w:hyperlink r:id="rId43"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с учетом следующих особенностей:</w:t>
      </w:r>
      <w:r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DB5D42">
        <w:rPr>
          <w:rFonts w:ascii="Times New Roman" w:eastAsia="Times New Roman" w:hAnsi="Times New Roman" w:cs="Times New Roman"/>
          <w:spacing w:val="2"/>
          <w:sz w:val="28"/>
          <w:szCs w:val="28"/>
          <w:lang w:eastAsia="ru-RU"/>
        </w:rPr>
        <w:t xml:space="preserve">1) Администрация </w:t>
      </w:r>
      <w:r w:rsidRPr="003A14A2">
        <w:rPr>
          <w:rFonts w:ascii="Times New Roman" w:eastAsia="Times New Roman" w:hAnsi="Times New Roman" w:cs="Times New Roman"/>
          <w:spacing w:val="2"/>
          <w:sz w:val="28"/>
          <w:szCs w:val="28"/>
          <w:lang w:eastAsia="ru-RU"/>
        </w:rPr>
        <w:t>подготавливает решение о заключении концессионного соглашения, предусмотренного ст. 22 </w:t>
      </w:r>
      <w:hyperlink r:id="rId44" w:history="1">
        <w:r w:rsidRPr="00BF1375">
          <w:rPr>
            <w:rFonts w:ascii="Times New Roman" w:eastAsia="Times New Roman" w:hAnsi="Times New Roman" w:cs="Times New Roman"/>
            <w:spacing w:val="2"/>
            <w:sz w:val="28"/>
            <w:szCs w:val="28"/>
            <w:lang w:eastAsia="ru-RU"/>
          </w:rPr>
          <w:t>Закона «О концессионных соглашениях</w:t>
        </w:r>
      </w:hyperlink>
      <w:r w:rsidRPr="00BF1375">
        <w:rPr>
          <w:rFonts w:ascii="Times New Roman" w:eastAsia="Times New Roman" w:hAnsi="Times New Roman" w:cs="Times New Roman"/>
          <w:spacing w:val="2"/>
          <w:sz w:val="28"/>
          <w:szCs w:val="28"/>
          <w:lang w:eastAsia="ru-RU"/>
        </w:rPr>
        <w:t>», и обеспечивает его принятие в течение тридцати календарных дней после истечения срока, установленного ч. 4.10 ст. 37 </w:t>
      </w:r>
      <w:hyperlink r:id="rId45"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w:t>
      </w:r>
      <w:proofErr w:type="gramEnd"/>
      <w:r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BF1375">
        <w:rPr>
          <w:rFonts w:ascii="Times New Roman" w:eastAsia="Times New Roman" w:hAnsi="Times New Roman" w:cs="Times New Roman"/>
          <w:spacing w:val="2"/>
          <w:sz w:val="28"/>
          <w:szCs w:val="28"/>
          <w:lang w:eastAsia="ru-RU"/>
        </w:rPr>
        <w:t>2) Администрация разрабатывает и направляет концессионеру п</w:t>
      </w:r>
      <w:r w:rsidRPr="003A14A2">
        <w:rPr>
          <w:rFonts w:ascii="Times New Roman" w:eastAsia="Times New Roman" w:hAnsi="Times New Roman" w:cs="Times New Roman"/>
          <w:spacing w:val="2"/>
          <w:sz w:val="28"/>
          <w:szCs w:val="28"/>
          <w:lang w:eastAsia="ru-RU"/>
        </w:rPr>
        <w:t>роект концессионного соглашения в течение 5-ти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3) инициатор до принятия решения о заключении этого соглашения обязан указать источники финансирования деятельности по исполнению концессионного соглашения и представить в управление подтверждение возможности их получения.</w:t>
      </w:r>
    </w:p>
    <w:p w:rsidR="004914A0" w:rsidRPr="003A14A2"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5. Контроль за соблюдением концессионером условий концессионного соглашения, изменение и прекращение концессионного соглашения</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5.1. </w:t>
      </w:r>
      <w:proofErr w:type="gramStart"/>
      <w:r w:rsidRPr="003A14A2">
        <w:rPr>
          <w:rFonts w:ascii="Times New Roman" w:eastAsia="Times New Roman" w:hAnsi="Times New Roman" w:cs="Times New Roman"/>
          <w:spacing w:val="2"/>
          <w:sz w:val="28"/>
          <w:szCs w:val="28"/>
          <w:lang w:eastAsia="ru-RU"/>
        </w:rPr>
        <w:t>Контроль за</w:t>
      </w:r>
      <w:proofErr w:type="gramEnd"/>
      <w:r w:rsidRPr="003A14A2">
        <w:rPr>
          <w:rFonts w:ascii="Times New Roman" w:eastAsia="Times New Roman" w:hAnsi="Times New Roman" w:cs="Times New Roman"/>
          <w:spacing w:val="2"/>
          <w:sz w:val="28"/>
          <w:szCs w:val="28"/>
          <w:lang w:eastAsia="ru-RU"/>
        </w:rPr>
        <w:t xml:space="preserve"> соблюдением концессионером условий концессионного соглашения  и подписание актов приема-передачи объекта концессионного соглашения осуществляет Администрация </w:t>
      </w:r>
      <w:proofErr w:type="spellStart"/>
      <w:r w:rsidR="00B87B4B">
        <w:rPr>
          <w:rFonts w:ascii="Times New Roman" w:hAnsi="Times New Roman" w:cs="Times New Roman"/>
          <w:sz w:val="28"/>
          <w:szCs w:val="28"/>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Порядок осуществления контроля за соблюдением концессионером условий концессионного соглашения устанавливается концессионным соглашением. Осуществление контроля качества и приемки работ по созданию и (или) реконструкции объекта концессионного соглашения могут выполнять иные лица, уполномоченные в соответствии с </w:t>
      </w:r>
      <w:r w:rsidRPr="00BF1375">
        <w:rPr>
          <w:rFonts w:ascii="Times New Roman" w:eastAsia="Times New Roman" w:hAnsi="Times New Roman" w:cs="Times New Roman"/>
          <w:spacing w:val="2"/>
          <w:sz w:val="28"/>
          <w:szCs w:val="28"/>
          <w:lang w:eastAsia="ru-RU"/>
        </w:rPr>
        <w:t>требованиями </w:t>
      </w:r>
      <w:hyperlink r:id="rId46"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w:t>
        </w:r>
        <w:r>
          <w:rPr>
            <w:rFonts w:ascii="Times New Roman" w:eastAsia="Times New Roman" w:hAnsi="Times New Roman" w:cs="Times New Roman"/>
            <w:spacing w:val="2"/>
            <w:sz w:val="28"/>
            <w:szCs w:val="28"/>
            <w:lang w:eastAsia="ru-RU"/>
          </w:rPr>
          <w:t xml:space="preserve"> </w:t>
        </w:r>
        <w:r w:rsidRPr="00BF1375">
          <w:rPr>
            <w:rFonts w:ascii="Times New Roman" w:eastAsia="Times New Roman" w:hAnsi="Times New Roman" w:cs="Times New Roman"/>
            <w:spacing w:val="2"/>
            <w:sz w:val="28"/>
            <w:szCs w:val="28"/>
            <w:lang w:eastAsia="ru-RU"/>
          </w:rPr>
          <w:t>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5.2. </w:t>
      </w:r>
      <w:proofErr w:type="gramStart"/>
      <w:r w:rsidRPr="003A14A2">
        <w:rPr>
          <w:rFonts w:ascii="Times New Roman" w:eastAsia="Times New Roman" w:hAnsi="Times New Roman" w:cs="Times New Roman"/>
          <w:spacing w:val="2"/>
          <w:sz w:val="28"/>
          <w:szCs w:val="28"/>
          <w:lang w:eastAsia="ru-RU"/>
        </w:rPr>
        <w:t xml:space="preserve">Результаты осуществления контроля за соблюдением концессионером условий концессионного соглашения оформляются актом о результатах </w:t>
      </w:r>
      <w:r w:rsidRPr="003A14A2">
        <w:rPr>
          <w:rFonts w:ascii="Times New Roman" w:eastAsia="Times New Roman" w:hAnsi="Times New Roman" w:cs="Times New Roman"/>
          <w:spacing w:val="2"/>
          <w:sz w:val="28"/>
          <w:szCs w:val="28"/>
          <w:lang w:eastAsia="ru-RU"/>
        </w:rPr>
        <w:lastRenderedPageBreak/>
        <w:t xml:space="preserve">контроля, который не позднее дня, следующего за подписанием, </w:t>
      </w:r>
      <w:r w:rsidR="00266AB2">
        <w:rPr>
          <w:rFonts w:ascii="Times New Roman" w:eastAsia="Times New Roman" w:hAnsi="Times New Roman" w:cs="Times New Roman"/>
          <w:spacing w:val="2"/>
          <w:sz w:val="28"/>
          <w:szCs w:val="28"/>
          <w:lang w:eastAsia="ru-RU"/>
        </w:rPr>
        <w:t xml:space="preserve">Администрация  </w:t>
      </w:r>
      <w:proofErr w:type="spellStart"/>
      <w:r w:rsidR="00B87B4B">
        <w:rPr>
          <w:rFonts w:ascii="Times New Roman" w:hAnsi="Times New Roman" w:cs="Times New Roman"/>
          <w:sz w:val="28"/>
          <w:szCs w:val="28"/>
        </w:rPr>
        <w:t>Гнездовского</w:t>
      </w:r>
      <w:proofErr w:type="spellEnd"/>
      <w:r w:rsidR="00266AB2">
        <w:rPr>
          <w:rFonts w:ascii="Times New Roman" w:eastAsia="Times New Roman" w:hAnsi="Times New Roman" w:cs="Times New Roman"/>
          <w:spacing w:val="2"/>
          <w:sz w:val="28"/>
          <w:szCs w:val="28"/>
          <w:lang w:eastAsia="ru-RU"/>
        </w:rPr>
        <w:t xml:space="preserve"> сельского поселения размещает </w:t>
      </w:r>
      <w:r w:rsidRPr="003A14A2">
        <w:rPr>
          <w:rFonts w:ascii="Times New Roman" w:eastAsia="Times New Roman" w:hAnsi="Times New Roman" w:cs="Times New Roman"/>
          <w:spacing w:val="2"/>
          <w:sz w:val="28"/>
          <w:szCs w:val="28"/>
          <w:lang w:eastAsia="ru-RU"/>
        </w:rPr>
        <w:t xml:space="preserve">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и обеспечивает доступ к указанному акту в течение срока действия концессионного соглашения и после дня окончания его срока действия в течение трех лет.</w:t>
      </w:r>
      <w:proofErr w:type="gramEnd"/>
    </w:p>
    <w:p w:rsidR="006441F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5.3. Концессионер вправе представить в Администрацию требования по изменению существенных условий концессионного соглашения (далее -требования).</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5.4. В случае отсутствия оснований для принятия решения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об изменении концессионного соглашения Администрация осуществляет подготовку распоряжения об отказе концессионеру в изменении существенных условий концессионного соглашения с указанием причин отказа, обеспечивает принятие указанного распоряжения в течение 30-ти дней с даты поступления требований концессионера.</w:t>
      </w:r>
    </w:p>
    <w:p w:rsidR="006441F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5.5. В случае наличия оснований для принятия решения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об изменении концессионного соглашения:</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1) осуществляет подготовку текста изменений, предлагаемых к внесению в концессионное соглашение, и согласовывает их с концессионером;</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 осуществляет подготовку обоснования необходимости изменения условий концессионного соглашения с приложением подтверждающих материалов и документов;</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3) запрашивает предварительное согласие органа исполнительной власти, осуществляющих регулирование цен (тарифов) в соответствии с законодательством Российской Федерации в сфере регулирования цен (тарифов) (при необходимости);</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 </w:t>
      </w:r>
      <w:r w:rsidRPr="00BF1375">
        <w:rPr>
          <w:rFonts w:ascii="Times New Roman" w:eastAsia="Times New Roman" w:hAnsi="Times New Roman" w:cs="Times New Roman"/>
          <w:spacing w:val="2"/>
          <w:sz w:val="28"/>
          <w:szCs w:val="28"/>
          <w:lang w:eastAsia="ru-RU"/>
        </w:rPr>
        <w:t>предоставляет в антимонопольный орган перечень документов, предусмотренных </w:t>
      </w:r>
      <w:hyperlink r:id="rId47" w:history="1">
        <w:r w:rsidRPr="00BF1375">
          <w:rPr>
            <w:rFonts w:ascii="Times New Roman" w:eastAsia="Times New Roman" w:hAnsi="Times New Roman" w:cs="Times New Roman"/>
            <w:spacing w:val="2"/>
            <w:sz w:val="28"/>
            <w:szCs w:val="28"/>
            <w:lang w:eastAsia="ru-RU"/>
          </w:rPr>
          <w:t xml:space="preserve">Постановлением Правительства РФ от 24.04.2014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xml:space="preserve"> 368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Об утверждении Правил предоставления антимонопольным органом согласия на изменение условий концессионного соглашения</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 в случае получения от антимонопольного органа решения о согласовании изменений условий концессионного соглашения осуществляет подготовку распоряжения Администрации об изменении существенных условий концессионного соглашения, обеспечивает подписание сторонами соглашения о внесении изменений в концессионное соглашение, размещает его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направляет экземпляр соглашения концессионеру, субъекту Российской Федерации (в случае если объектами концессионного соглашения являются объекты, указанные в п.1 ст.39 Федерального закона «О концессионных соглашениях»), осуществляет хранение соглашения в течение срока действия концессионного соглашения;</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6) в случае получения от антимонопольного органа решения об отказе в согласовании изменений условий концессионного соглашения осуществляет подготовку распоряжения Администрации об отказе в изменении условий концессионного соглашения с указанием причин такого отказа, направляет его концессионеру.</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5.6. Замена лица по концессионному соглашению в случае неисполнения или ненадлежащего исполнения концессионером своих обязательств перед </w:t>
      </w:r>
      <w:r w:rsidRPr="003A14A2">
        <w:rPr>
          <w:rFonts w:ascii="Times New Roman" w:eastAsia="Times New Roman" w:hAnsi="Times New Roman" w:cs="Times New Roman"/>
          <w:spacing w:val="2"/>
          <w:sz w:val="28"/>
          <w:szCs w:val="28"/>
          <w:lang w:eastAsia="ru-RU"/>
        </w:rPr>
        <w:lastRenderedPageBreak/>
        <w:t xml:space="preserve">кредитором осуществляется путем проведения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конкурса в целях замены лица по концессионному соглашению (если иное не предусмотрено концессионным соглашением или заключенным в соответствии с ч. 5.7 настоящей главы соглашением между концессионером,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и кредиторами).</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5.7. В случае соответствия документов, требованиям, </w:t>
      </w:r>
      <w:r w:rsidRPr="00BF1375">
        <w:rPr>
          <w:rFonts w:ascii="Times New Roman" w:eastAsia="Times New Roman" w:hAnsi="Times New Roman" w:cs="Times New Roman"/>
          <w:spacing w:val="2"/>
          <w:sz w:val="28"/>
          <w:szCs w:val="28"/>
          <w:lang w:eastAsia="ru-RU"/>
        </w:rPr>
        <w:t>установленным </w:t>
      </w:r>
      <w:hyperlink r:id="rId48"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Администрация проводит конкурс в целях замены лица по концессионному</w:t>
      </w:r>
      <w:r w:rsidRPr="003A14A2">
        <w:rPr>
          <w:rFonts w:ascii="Times New Roman" w:eastAsia="Times New Roman" w:hAnsi="Times New Roman" w:cs="Times New Roman"/>
          <w:spacing w:val="2"/>
          <w:sz w:val="28"/>
          <w:szCs w:val="28"/>
          <w:lang w:eastAsia="ru-RU"/>
        </w:rPr>
        <w:t xml:space="preserve"> соглашению, руководствуясь положениями, предусмотренными Федеральным законом  от</w:t>
      </w:r>
      <w:r w:rsidR="004A36CB">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21.07.2005г. № 115-ФЗ «О концессионных соглашениях».</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5.8. Конкурсная комиссия в рамках проведения конкурса в целях замены лица </w:t>
      </w:r>
      <w:r w:rsidRPr="00BF1375">
        <w:rPr>
          <w:rFonts w:ascii="Times New Roman" w:eastAsia="Times New Roman" w:hAnsi="Times New Roman" w:cs="Times New Roman"/>
          <w:spacing w:val="2"/>
          <w:sz w:val="28"/>
          <w:szCs w:val="28"/>
          <w:lang w:eastAsia="ru-RU"/>
        </w:rPr>
        <w:t>по концессионному соглашению выполняет функции, предусмотренные </w:t>
      </w:r>
      <w:hyperlink r:id="rId49"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5.9. В случае неисполнения или ненадлежащего исполнения концессионером своего обязательства по концессионному соглашению Администрация направляет ему предупреждение в письменной форме о необходимости исполнения такого обязательства в разумный срок. </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5.10. В случае обращения концессионера в суд по обстоятельствам неисполнения или ненадлежащего исполнения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своего обязательства по концессионному соглашению Администрация представляет интересы </w:t>
      </w:r>
      <w:proofErr w:type="spellStart"/>
      <w:r w:rsidRPr="003A14A2">
        <w:rPr>
          <w:rFonts w:ascii="Times New Roman" w:eastAsia="Times New Roman" w:hAnsi="Times New Roman" w:cs="Times New Roman"/>
          <w:spacing w:val="2"/>
          <w:sz w:val="28"/>
          <w:szCs w:val="28"/>
          <w:lang w:eastAsia="ru-RU"/>
        </w:rPr>
        <w:t>концедента</w:t>
      </w:r>
      <w:proofErr w:type="spellEnd"/>
      <w:r w:rsidRPr="003A14A2">
        <w:rPr>
          <w:rFonts w:ascii="Times New Roman" w:eastAsia="Times New Roman" w:hAnsi="Times New Roman" w:cs="Times New Roman"/>
          <w:spacing w:val="2"/>
          <w:sz w:val="28"/>
          <w:szCs w:val="28"/>
          <w:lang w:eastAsia="ru-RU"/>
        </w:rPr>
        <w:t xml:space="preserve"> в суде.</w:t>
      </w:r>
    </w:p>
    <w:p w:rsidR="004914A0" w:rsidRPr="003A14A2"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5.11. Администрация в течение 3-х рабочих дней с даты вступления в законную силу решения суда о расторжении концессионного соглашения осуществляет размещение соответствующей информации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7F7A9E" w:rsidRPr="001867B2" w:rsidRDefault="007F7A9E" w:rsidP="007F7A9E">
      <w:pPr>
        <w:pStyle w:val="a4"/>
        <w:spacing w:before="0" w:beforeAutospacing="0" w:after="150" w:afterAutospacing="0"/>
        <w:jc w:val="center"/>
        <w:rPr>
          <w:rStyle w:val="a5"/>
          <w:rFonts w:ascii="Arial" w:hAnsi="Arial" w:cs="Arial"/>
          <w:color w:val="000000" w:themeColor="text1"/>
        </w:rPr>
      </w:pPr>
    </w:p>
    <w:p w:rsidR="007F7A9E" w:rsidRDefault="007F7A9E" w:rsidP="007F7A9E">
      <w:pPr>
        <w:pStyle w:val="a4"/>
        <w:shd w:val="clear" w:color="auto" w:fill="FFFFFF"/>
        <w:spacing w:before="0" w:beforeAutospacing="0" w:after="0" w:afterAutospacing="0"/>
        <w:rPr>
          <w:color w:val="000000"/>
          <w:sz w:val="28"/>
          <w:szCs w:val="28"/>
        </w:rPr>
      </w:pPr>
      <w:r w:rsidRPr="00322832">
        <w:rPr>
          <w:color w:val="000000"/>
          <w:sz w:val="28"/>
          <w:szCs w:val="28"/>
        </w:rPr>
        <w:t> </w:t>
      </w:r>
    </w:p>
    <w:sectPr w:rsidR="007F7A9E" w:rsidSect="00974BD5">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00" w:rsidRDefault="00DD5900" w:rsidP="006E472F">
      <w:pPr>
        <w:spacing w:after="0" w:line="240" w:lineRule="auto"/>
      </w:pPr>
      <w:r>
        <w:separator/>
      </w:r>
    </w:p>
  </w:endnote>
  <w:endnote w:type="continuationSeparator" w:id="0">
    <w:p w:rsidR="00DD5900" w:rsidRDefault="00DD5900" w:rsidP="006E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00" w:rsidRDefault="00DD5900" w:rsidP="006E472F">
      <w:pPr>
        <w:spacing w:after="0" w:line="240" w:lineRule="auto"/>
      </w:pPr>
      <w:r>
        <w:separator/>
      </w:r>
    </w:p>
  </w:footnote>
  <w:footnote w:type="continuationSeparator" w:id="0">
    <w:p w:rsidR="00DD5900" w:rsidRDefault="00DD5900" w:rsidP="006E4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F6"/>
    <w:rsid w:val="0001658F"/>
    <w:rsid w:val="00070713"/>
    <w:rsid w:val="00097ACB"/>
    <w:rsid w:val="00097D9F"/>
    <w:rsid w:val="000A049D"/>
    <w:rsid w:val="000A06BF"/>
    <w:rsid w:val="000A6BE0"/>
    <w:rsid w:val="000C45F6"/>
    <w:rsid w:val="000E7BA8"/>
    <w:rsid w:val="001454A3"/>
    <w:rsid w:val="00191F6F"/>
    <w:rsid w:val="001A48AE"/>
    <w:rsid w:val="001F4C0C"/>
    <w:rsid w:val="00207799"/>
    <w:rsid w:val="00257E02"/>
    <w:rsid w:val="00266AB2"/>
    <w:rsid w:val="00272A8E"/>
    <w:rsid w:val="002C5B1E"/>
    <w:rsid w:val="003247EC"/>
    <w:rsid w:val="0034578E"/>
    <w:rsid w:val="00356242"/>
    <w:rsid w:val="003F280F"/>
    <w:rsid w:val="0043230E"/>
    <w:rsid w:val="00443E37"/>
    <w:rsid w:val="004660E4"/>
    <w:rsid w:val="004768D0"/>
    <w:rsid w:val="004914A0"/>
    <w:rsid w:val="004A36CB"/>
    <w:rsid w:val="004B6D50"/>
    <w:rsid w:val="004D4344"/>
    <w:rsid w:val="00577E4B"/>
    <w:rsid w:val="00583407"/>
    <w:rsid w:val="005907F0"/>
    <w:rsid w:val="006441F3"/>
    <w:rsid w:val="00672DDD"/>
    <w:rsid w:val="00695982"/>
    <w:rsid w:val="006B0215"/>
    <w:rsid w:val="006E472F"/>
    <w:rsid w:val="0070512F"/>
    <w:rsid w:val="007109DF"/>
    <w:rsid w:val="00736E03"/>
    <w:rsid w:val="00763361"/>
    <w:rsid w:val="007D605D"/>
    <w:rsid w:val="007F7A9E"/>
    <w:rsid w:val="008C0EAD"/>
    <w:rsid w:val="008E4AF4"/>
    <w:rsid w:val="008E4EF6"/>
    <w:rsid w:val="00907698"/>
    <w:rsid w:val="009565B7"/>
    <w:rsid w:val="00974BD5"/>
    <w:rsid w:val="009A0537"/>
    <w:rsid w:val="009A0F66"/>
    <w:rsid w:val="009B43B9"/>
    <w:rsid w:val="009E1A08"/>
    <w:rsid w:val="00A01DE2"/>
    <w:rsid w:val="00A27240"/>
    <w:rsid w:val="00A41318"/>
    <w:rsid w:val="00AB5B24"/>
    <w:rsid w:val="00AD6DC8"/>
    <w:rsid w:val="00AD73F4"/>
    <w:rsid w:val="00B02E35"/>
    <w:rsid w:val="00B20F9A"/>
    <w:rsid w:val="00B35BAE"/>
    <w:rsid w:val="00B36587"/>
    <w:rsid w:val="00B37590"/>
    <w:rsid w:val="00B71AB7"/>
    <w:rsid w:val="00B80B0A"/>
    <w:rsid w:val="00B8528D"/>
    <w:rsid w:val="00B8686D"/>
    <w:rsid w:val="00B87B4B"/>
    <w:rsid w:val="00C47544"/>
    <w:rsid w:val="00C64ACB"/>
    <w:rsid w:val="00C6684F"/>
    <w:rsid w:val="00C70727"/>
    <w:rsid w:val="00CA11BF"/>
    <w:rsid w:val="00CE02C7"/>
    <w:rsid w:val="00CF58EC"/>
    <w:rsid w:val="00CF64A7"/>
    <w:rsid w:val="00D521B3"/>
    <w:rsid w:val="00D61F56"/>
    <w:rsid w:val="00D763B4"/>
    <w:rsid w:val="00D76BF1"/>
    <w:rsid w:val="00DB1BA7"/>
    <w:rsid w:val="00DB5D42"/>
    <w:rsid w:val="00DD5900"/>
    <w:rsid w:val="00E05EE6"/>
    <w:rsid w:val="00E45CC6"/>
    <w:rsid w:val="00ED4CF0"/>
    <w:rsid w:val="00EE3479"/>
    <w:rsid w:val="00FB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36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F7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7A9E"/>
    <w:rPr>
      <w:b/>
      <w:bCs/>
    </w:rPr>
  </w:style>
  <w:style w:type="character" w:styleId="a6">
    <w:name w:val="Hyperlink"/>
    <w:basedOn w:val="a0"/>
    <w:uiPriority w:val="99"/>
    <w:semiHidden/>
    <w:unhideWhenUsed/>
    <w:rsid w:val="007F7A9E"/>
    <w:rPr>
      <w:color w:val="0000FF"/>
      <w:u w:val="single"/>
    </w:rPr>
  </w:style>
  <w:style w:type="paragraph" w:styleId="a7">
    <w:name w:val="Balloon Text"/>
    <w:basedOn w:val="a"/>
    <w:link w:val="a8"/>
    <w:uiPriority w:val="99"/>
    <w:semiHidden/>
    <w:unhideWhenUsed/>
    <w:rsid w:val="00097D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7D9F"/>
    <w:rPr>
      <w:rFonts w:ascii="Segoe UI" w:hAnsi="Segoe UI" w:cs="Segoe UI"/>
      <w:sz w:val="18"/>
      <w:szCs w:val="18"/>
    </w:rPr>
  </w:style>
  <w:style w:type="character" w:customStyle="1" w:styleId="dropdown-user-namefirst-letter">
    <w:name w:val="dropdown-user-name__first-letter"/>
    <w:basedOn w:val="a0"/>
    <w:rsid w:val="00D521B3"/>
  </w:style>
  <w:style w:type="character" w:customStyle="1" w:styleId="20">
    <w:name w:val="Заголовок 2 Знак"/>
    <w:basedOn w:val="a0"/>
    <w:link w:val="2"/>
    <w:uiPriority w:val="9"/>
    <w:rsid w:val="004A36CB"/>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6E47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472F"/>
  </w:style>
  <w:style w:type="paragraph" w:styleId="ab">
    <w:name w:val="footer"/>
    <w:basedOn w:val="a"/>
    <w:link w:val="ac"/>
    <w:uiPriority w:val="99"/>
    <w:unhideWhenUsed/>
    <w:rsid w:val="006E47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472F"/>
  </w:style>
  <w:style w:type="paragraph" w:customStyle="1" w:styleId="ConsPlusNormal">
    <w:name w:val="ConsPlusNormal"/>
    <w:rsid w:val="00443E3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36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F7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7A9E"/>
    <w:rPr>
      <w:b/>
      <w:bCs/>
    </w:rPr>
  </w:style>
  <w:style w:type="character" w:styleId="a6">
    <w:name w:val="Hyperlink"/>
    <w:basedOn w:val="a0"/>
    <w:uiPriority w:val="99"/>
    <w:semiHidden/>
    <w:unhideWhenUsed/>
    <w:rsid w:val="007F7A9E"/>
    <w:rPr>
      <w:color w:val="0000FF"/>
      <w:u w:val="single"/>
    </w:rPr>
  </w:style>
  <w:style w:type="paragraph" w:styleId="a7">
    <w:name w:val="Balloon Text"/>
    <w:basedOn w:val="a"/>
    <w:link w:val="a8"/>
    <w:uiPriority w:val="99"/>
    <w:semiHidden/>
    <w:unhideWhenUsed/>
    <w:rsid w:val="00097D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7D9F"/>
    <w:rPr>
      <w:rFonts w:ascii="Segoe UI" w:hAnsi="Segoe UI" w:cs="Segoe UI"/>
      <w:sz w:val="18"/>
      <w:szCs w:val="18"/>
    </w:rPr>
  </w:style>
  <w:style w:type="character" w:customStyle="1" w:styleId="dropdown-user-namefirst-letter">
    <w:name w:val="dropdown-user-name__first-letter"/>
    <w:basedOn w:val="a0"/>
    <w:rsid w:val="00D521B3"/>
  </w:style>
  <w:style w:type="character" w:customStyle="1" w:styleId="20">
    <w:name w:val="Заголовок 2 Знак"/>
    <w:basedOn w:val="a0"/>
    <w:link w:val="2"/>
    <w:uiPriority w:val="9"/>
    <w:rsid w:val="004A36CB"/>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6E47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472F"/>
  </w:style>
  <w:style w:type="paragraph" w:styleId="ab">
    <w:name w:val="footer"/>
    <w:basedOn w:val="a"/>
    <w:link w:val="ac"/>
    <w:uiPriority w:val="99"/>
    <w:unhideWhenUsed/>
    <w:rsid w:val="006E47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472F"/>
  </w:style>
  <w:style w:type="paragraph" w:customStyle="1" w:styleId="ConsPlusNormal">
    <w:name w:val="ConsPlusNormal"/>
    <w:rsid w:val="00443E3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134523">
      <w:bodyDiv w:val="1"/>
      <w:marLeft w:val="0"/>
      <w:marRight w:val="0"/>
      <w:marTop w:val="0"/>
      <w:marBottom w:val="0"/>
      <w:divBdr>
        <w:top w:val="none" w:sz="0" w:space="0" w:color="auto"/>
        <w:left w:val="none" w:sz="0" w:space="0" w:color="auto"/>
        <w:bottom w:val="none" w:sz="0" w:space="0" w:color="auto"/>
        <w:right w:val="none" w:sz="0" w:space="0" w:color="auto"/>
      </w:divBdr>
      <w:divsChild>
        <w:div w:id="1489127035">
          <w:marLeft w:val="0"/>
          <w:marRight w:val="0"/>
          <w:marTop w:val="0"/>
          <w:marBottom w:val="0"/>
          <w:divBdr>
            <w:top w:val="none" w:sz="0" w:space="0" w:color="auto"/>
            <w:left w:val="none" w:sz="0" w:space="0" w:color="auto"/>
            <w:bottom w:val="none" w:sz="0" w:space="0" w:color="auto"/>
            <w:right w:val="none" w:sz="0" w:space="0" w:color="auto"/>
          </w:divBdr>
        </w:div>
        <w:div w:id="1902934482">
          <w:marLeft w:val="0"/>
          <w:marRight w:val="0"/>
          <w:marTop w:val="0"/>
          <w:marBottom w:val="0"/>
          <w:divBdr>
            <w:top w:val="none" w:sz="0" w:space="0" w:color="auto"/>
            <w:left w:val="none" w:sz="0" w:space="0" w:color="auto"/>
            <w:bottom w:val="none" w:sz="0" w:space="0" w:color="auto"/>
            <w:right w:val="none" w:sz="0" w:space="0" w:color="auto"/>
          </w:divBdr>
        </w:div>
        <w:div w:id="54225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41331" TargetMode="External"/><Relationship Id="rId18" Type="http://schemas.openxmlformats.org/officeDocument/2006/relationships/hyperlink" Target="consultantplus://offline/ref=72089D159693CE9B1A0ECFDF63294651D8BA323EA1271C71CC3CB0A2C5935CEE0BE9681F0485D484877C7E8C7BBB931E5AE735EB5DzCuCI" TargetMode="External"/><Relationship Id="rId26" Type="http://schemas.openxmlformats.org/officeDocument/2006/relationships/hyperlink" Target="consultantplus://offline/ref=FFD851407232027566E6ADA9E9E94119CDCF340C282A89B95D20979D5A786B874426C6B190F4ED91C2BA811E9CBFC3080868C2FAE0X1n7I" TargetMode="External"/><Relationship Id="rId39" Type="http://schemas.openxmlformats.org/officeDocument/2006/relationships/hyperlink" Target="http://docs.cntd.ru/document/901941331" TargetMode="External"/><Relationship Id="rId3" Type="http://schemas.microsoft.com/office/2007/relationships/stylesWithEffects" Target="stylesWithEffects.xml"/><Relationship Id="rId21" Type="http://schemas.openxmlformats.org/officeDocument/2006/relationships/hyperlink" Target="consultantplus://offline/ref=72089D159693CE9B1A0ECFDF63294651D8BA323EA1271C71CC3CB0A2C5935CEE0BE9681F0582D484877C7E8C7BBB931E5AE735EB5DzCuCI" TargetMode="External"/><Relationship Id="rId34" Type="http://schemas.openxmlformats.org/officeDocument/2006/relationships/hyperlink" Target="http://docs.cntd.ru/document/901941331" TargetMode="External"/><Relationship Id="rId42" Type="http://schemas.openxmlformats.org/officeDocument/2006/relationships/hyperlink" Target="http://docs.cntd.ru/document/901941331" TargetMode="External"/><Relationship Id="rId47" Type="http://schemas.openxmlformats.org/officeDocument/2006/relationships/hyperlink" Target="http://docs.cntd.ru/document/499092249"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41331" TargetMode="External"/><Relationship Id="rId17" Type="http://schemas.openxmlformats.org/officeDocument/2006/relationships/hyperlink" Target="http://docs.cntd.ru/document/901941331" TargetMode="External"/><Relationship Id="rId25" Type="http://schemas.openxmlformats.org/officeDocument/2006/relationships/hyperlink" Target="consultantplus://offline/ref=FFD851407232027566E6ADA9E9E94119CDCF340C282A89B95D20979D5A786B874426C6B190F4ED91C2BA811E9CBFC3080868C2FAE0X1n7I" TargetMode="External"/><Relationship Id="rId33" Type="http://schemas.openxmlformats.org/officeDocument/2006/relationships/hyperlink" Target="consultantplus://offline/ref=FFD851407232027566E6ADA9E9E94119CDCF340C282A89B95D20979D5A786B8756269EBD9BFFF8C597E0D6139FXBn4I" TargetMode="External"/><Relationship Id="rId38" Type="http://schemas.openxmlformats.org/officeDocument/2006/relationships/hyperlink" Target="http://docs.cntd.ru/document/901941331" TargetMode="External"/><Relationship Id="rId46" Type="http://schemas.openxmlformats.org/officeDocument/2006/relationships/hyperlink" Target="http://docs.cntd.ru/document/901941331" TargetMode="External"/><Relationship Id="rId2" Type="http://schemas.openxmlformats.org/officeDocument/2006/relationships/styles" Target="styles.xml"/><Relationship Id="rId16" Type="http://schemas.openxmlformats.org/officeDocument/2006/relationships/hyperlink" Target="http://docs.cntd.ru/document/901876063" TargetMode="External"/><Relationship Id="rId20" Type="http://schemas.openxmlformats.org/officeDocument/2006/relationships/hyperlink" Target="consultantplus://offline/ref=72089D159693CE9B1A0ECFDF63294651D8BA323EA1271C71CC3CB0A2C5935CEE0BE9681F0481D484877C7E8C7BBB931E5AE735EB5DzCuCI" TargetMode="External"/><Relationship Id="rId29" Type="http://schemas.openxmlformats.org/officeDocument/2006/relationships/hyperlink" Target="consultantplus://offline/ref=FFD851407232027566E6ADA9E9E94119CDCF340C282A89B95D20979D5A786B8756269EBD9BFFF8C597E0D6139FXBn4I" TargetMode="External"/><Relationship Id="rId41" Type="http://schemas.openxmlformats.org/officeDocument/2006/relationships/hyperlink" Target="http://docs.cntd.ru/document/9019413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hyperlink" Target="consultantplus://offline/ref=FFD851407232027566E6ADA9E9E94119CDCF340C282A89B95D20979D5A786B874426C6B29BFDED91C2BA811E9CBFC3080868C2FAE0X1n7I" TargetMode="External"/><Relationship Id="rId32" Type="http://schemas.openxmlformats.org/officeDocument/2006/relationships/hyperlink" Target="consultantplus://offline/ref=FFD851407232027566E6ADA9E9E94119CDCF340C282A89B95D20979D5A786B874426C6B39AFCED91C2BA811E9CBFC3080868C2FAE0X1n7I" TargetMode="External"/><Relationship Id="rId37" Type="http://schemas.openxmlformats.org/officeDocument/2006/relationships/hyperlink" Target="http://docs.cntd.ru/document/901941331" TargetMode="External"/><Relationship Id="rId40" Type="http://schemas.openxmlformats.org/officeDocument/2006/relationships/hyperlink" Target="http://docs.cntd.ru/document/901941331" TargetMode="External"/><Relationship Id="rId45" Type="http://schemas.openxmlformats.org/officeDocument/2006/relationships/hyperlink" Target="http://docs.cntd.ru/document/901941331" TargetMode="External"/><Relationship Id="rId5" Type="http://schemas.openxmlformats.org/officeDocument/2006/relationships/webSettings" Target="webSettings.xml"/><Relationship Id="rId15" Type="http://schemas.openxmlformats.org/officeDocument/2006/relationships/hyperlink" Target="consultantplus://offline/ref=B2774D45AB40B4614367739B87469A9E2071C2B75A91C751C139DF3DEA136851DD830DFF98FF42347AE1A03231668A65F2399D2A2AE6B4FFf5V9I" TargetMode="External"/><Relationship Id="rId23" Type="http://schemas.openxmlformats.org/officeDocument/2006/relationships/hyperlink" Target="consultantplus://offline/ref=FFD851407232027566E6ADA9E9E94119CDCF340C282A89B95D20979D5A786B874426C6B29AFBED91C2BA811E9CBFC3080868C2FAE0X1n7I" TargetMode="External"/><Relationship Id="rId28" Type="http://schemas.openxmlformats.org/officeDocument/2006/relationships/hyperlink" Target="consultantplus://offline/ref=FFD851407232027566E6ADA9E9E94119CDCF340C282A89B95D20979D5A786B8756269EBD9BFFF8C597E0D6139FXBn4I" TargetMode="External"/><Relationship Id="rId36" Type="http://schemas.openxmlformats.org/officeDocument/2006/relationships/hyperlink" Target="http://docs.cntd.ru/document/901941331" TargetMode="External"/><Relationship Id="rId49" Type="http://schemas.openxmlformats.org/officeDocument/2006/relationships/hyperlink" Target="http://docs.cntd.ru/document/901941331" TargetMode="External"/><Relationship Id="rId10" Type="http://schemas.openxmlformats.org/officeDocument/2006/relationships/hyperlink" Target="http://docs.cntd.ru/document/901941331" TargetMode="External"/><Relationship Id="rId19" Type="http://schemas.openxmlformats.org/officeDocument/2006/relationships/hyperlink" Target="consultantplus://offline/ref=72089D159693CE9B1A0ECFDF63294651D8BA323EA1271C71CC3CB0A2C5935CEE0BE9681F0683D484877C7E8C7BBB931E5AE735EB5DzCuCI" TargetMode="External"/><Relationship Id="rId31" Type="http://schemas.openxmlformats.org/officeDocument/2006/relationships/hyperlink" Target="consultantplus://offline/ref=FFD851407232027566E6ADA9E9E94119CDCF340C282A89B95D20979D5A786B874426C6B199FDE6CD90F58042DAE8D00A0E68C0FEFF1C1667X7n7I" TargetMode="External"/><Relationship Id="rId44" Type="http://schemas.openxmlformats.org/officeDocument/2006/relationships/hyperlink" Target="http://docs.cntd.ru/document/901941331"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FFD851407232027566E6ADA9E9E94119CDCF340C282A89B95D20979D5A786B874426C6B199FDE6CD90F58042DAE8D00A0E68C0FEFF1C1667X7n7I" TargetMode="External"/><Relationship Id="rId27" Type="http://schemas.openxmlformats.org/officeDocument/2006/relationships/hyperlink" Target="consultantplus://offline/ref=FFD851407232027566E6ADA9E9E94119CDCF340C282A89B95D20979D5A786B874426C6B190F4ED91C2BA811E9CBFC3080868C2FAE0X1n7I" TargetMode="External"/><Relationship Id="rId30" Type="http://schemas.openxmlformats.org/officeDocument/2006/relationships/hyperlink" Target="consultantplus://offline/ref=FFD851407232027566E6ADA9E9E94119CDCF340C282A89B95D20979D5A786B874426C6B190F4ED91C2BA811E9CBFC3080868C2FAE0X1n7I" TargetMode="External"/><Relationship Id="rId35" Type="http://schemas.openxmlformats.org/officeDocument/2006/relationships/hyperlink" Target="http://docs.cntd.ru/document/901941331" TargetMode="External"/><Relationship Id="rId43" Type="http://schemas.openxmlformats.org/officeDocument/2006/relationships/hyperlink" Target="http://docs.cntd.ru/document/901941331" TargetMode="External"/><Relationship Id="rId48" Type="http://schemas.openxmlformats.org/officeDocument/2006/relationships/hyperlink" Target="http://docs.cntd.ru/document/901941331"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FB71-36F8-4333-A42D-ABF70880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6231</Words>
  <Characters>35518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GL_13_11_2014</cp:lastModifiedBy>
  <cp:revision>10</cp:revision>
  <cp:lastPrinted>2019-10-22T12:10:00Z</cp:lastPrinted>
  <dcterms:created xsi:type="dcterms:W3CDTF">2019-10-11T07:00:00Z</dcterms:created>
  <dcterms:modified xsi:type="dcterms:W3CDTF">2019-10-23T12:38:00Z</dcterms:modified>
</cp:coreProperties>
</file>