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38" w:rsidRPr="00523638" w:rsidRDefault="00EC37F8" w:rsidP="00332F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60960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37F8" w:rsidRDefault="00EC37F8" w:rsidP="00332F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7F8" w:rsidRDefault="00EC37F8" w:rsidP="00332F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7F8" w:rsidRDefault="00EC37F8" w:rsidP="00332F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7F8" w:rsidRDefault="00EC37F8" w:rsidP="00332F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7F8" w:rsidRPr="00EC37F8" w:rsidRDefault="00EC37F8" w:rsidP="00EC37F8">
      <w:pPr>
        <w:shd w:val="clear" w:color="auto" w:fill="FFFFFF"/>
        <w:tabs>
          <w:tab w:val="left" w:pos="9537"/>
          <w:tab w:val="left" w:pos="9911"/>
        </w:tabs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EC37F8">
        <w:rPr>
          <w:rFonts w:ascii="Times New Roman" w:eastAsia="Times New Roman" w:hAnsi="Times New Roman" w:cs="Times New Roman"/>
          <w:b/>
          <w:caps/>
          <w:sz w:val="32"/>
          <w:szCs w:val="32"/>
        </w:rPr>
        <w:t>Совет депутатов</w:t>
      </w:r>
    </w:p>
    <w:p w:rsidR="00EC37F8" w:rsidRPr="00EC37F8" w:rsidRDefault="00EC37F8" w:rsidP="00EC37F8">
      <w:pPr>
        <w:shd w:val="clear" w:color="auto" w:fill="FFFFFF"/>
        <w:tabs>
          <w:tab w:val="left" w:pos="9537"/>
          <w:tab w:val="left" w:pos="9911"/>
        </w:tabs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EC37F8"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 гнездовского сельского поселения смоленского района Смоленской области</w:t>
      </w:r>
    </w:p>
    <w:p w:rsidR="006D6A27" w:rsidRDefault="006D6A27" w:rsidP="00EC37F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37F8" w:rsidRDefault="00043F12" w:rsidP="00EC37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EC37F8">
        <w:rPr>
          <w:rFonts w:ascii="Times New Roman" w:hAnsi="Times New Roman" w:cs="Times New Roman"/>
          <w:b/>
          <w:sz w:val="28"/>
          <w:szCs w:val="28"/>
        </w:rPr>
        <w:t>09</w:t>
      </w:r>
      <w:r w:rsidR="00EC37F8" w:rsidRPr="00EC37F8">
        <w:rPr>
          <w:rFonts w:ascii="Times New Roman" w:eastAsia="Times New Roman" w:hAnsi="Times New Roman" w:cs="Times New Roman"/>
          <w:b/>
          <w:sz w:val="28"/>
          <w:szCs w:val="28"/>
        </w:rPr>
        <w:t xml:space="preserve"> »   </w:t>
      </w:r>
      <w:r w:rsidR="00EC37F8">
        <w:rPr>
          <w:rFonts w:ascii="Times New Roman" w:hAnsi="Times New Roman" w:cs="Times New Roman"/>
          <w:b/>
          <w:sz w:val="28"/>
          <w:szCs w:val="28"/>
        </w:rPr>
        <w:t xml:space="preserve">сентября </w:t>
      </w:r>
      <w:r w:rsidR="00EC37F8" w:rsidRPr="00EC37F8">
        <w:rPr>
          <w:rFonts w:ascii="Times New Roman" w:eastAsia="Times New Roman" w:hAnsi="Times New Roman" w:cs="Times New Roman"/>
          <w:b/>
          <w:sz w:val="28"/>
          <w:szCs w:val="28"/>
        </w:rPr>
        <w:t xml:space="preserve">  2015  года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_49</w:t>
      </w:r>
      <w:r w:rsidR="00EC37F8">
        <w:rPr>
          <w:rFonts w:ascii="Times New Roman" w:hAnsi="Times New Roman" w:cs="Times New Roman"/>
          <w:b/>
          <w:sz w:val="28"/>
          <w:szCs w:val="28"/>
        </w:rPr>
        <w:t>_</w:t>
      </w:r>
    </w:p>
    <w:p w:rsidR="00277C4E" w:rsidRPr="00277C4E" w:rsidRDefault="00277C4E" w:rsidP="00277C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7C4E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Генеральный  план</w:t>
      </w:r>
    </w:p>
    <w:p w:rsidR="00277C4E" w:rsidRPr="00277C4E" w:rsidRDefault="00277C4E" w:rsidP="00277C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7C4E">
        <w:rPr>
          <w:rFonts w:ascii="Times New Roman" w:eastAsia="Times New Roman" w:hAnsi="Times New Roman" w:cs="Times New Roman"/>
          <w:b/>
          <w:sz w:val="24"/>
          <w:szCs w:val="24"/>
        </w:rPr>
        <w:t xml:space="preserve">и Правила землепользования и застройки </w:t>
      </w:r>
    </w:p>
    <w:p w:rsidR="00277C4E" w:rsidRPr="00277C4E" w:rsidRDefault="00277C4E" w:rsidP="00277C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Гнездовского</w:t>
      </w:r>
      <w:r w:rsidRPr="00277C4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277C4E" w:rsidRPr="00277C4E" w:rsidRDefault="00277C4E" w:rsidP="00277C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7C4E">
        <w:rPr>
          <w:rFonts w:ascii="Times New Roman" w:eastAsia="Times New Roman" w:hAnsi="Times New Roman" w:cs="Times New Roman"/>
          <w:b/>
          <w:sz w:val="24"/>
          <w:szCs w:val="24"/>
        </w:rPr>
        <w:t>Смоленского района Смоленской области</w:t>
      </w:r>
    </w:p>
    <w:p w:rsidR="00072284" w:rsidRDefault="00072284" w:rsidP="00332F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D07" w:rsidRDefault="004C1D07" w:rsidP="00332F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D07" w:rsidRPr="001276F2" w:rsidRDefault="004C1D07" w:rsidP="00EC37F8">
      <w:pPr>
        <w:pStyle w:val="ConsPlusTitle"/>
        <w:widowControl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tab/>
      </w:r>
      <w:r w:rsidR="00EC37F8" w:rsidRPr="00D01888">
        <w:rPr>
          <w:color w:val="000000"/>
          <w:sz w:val="28"/>
          <w:szCs w:val="28"/>
          <w:shd w:val="clear" w:color="auto" w:fill="FFFFFF"/>
        </w:rPr>
        <w:t>    </w:t>
      </w:r>
      <w:r w:rsidR="00EC37F8" w:rsidRPr="001276F2">
        <w:rPr>
          <w:b w:val="0"/>
          <w:color w:val="000000"/>
          <w:sz w:val="28"/>
          <w:szCs w:val="28"/>
          <w:shd w:val="clear" w:color="auto" w:fill="FFFFFF"/>
        </w:rPr>
        <w:t>Руководствуясь Градостроительным кодексом Российской Федерации, Земельным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Федерации», Уставом Гнездовского сельского поселения Смоленского района Смоленской области,</w:t>
      </w:r>
      <w:r w:rsidR="004E5E34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1276F2" w:rsidRPr="001276F2">
        <w:rPr>
          <w:b w:val="0"/>
          <w:color w:val="000000"/>
          <w:sz w:val="28"/>
          <w:szCs w:val="28"/>
          <w:shd w:val="clear" w:color="auto" w:fill="FFFFFF"/>
        </w:rPr>
        <w:t xml:space="preserve">рассмотрев заключение по результатам публичных слушаний </w:t>
      </w:r>
      <w:r w:rsidR="00EC37F8" w:rsidRPr="001276F2">
        <w:rPr>
          <w:b w:val="0"/>
          <w:color w:val="000000"/>
          <w:sz w:val="28"/>
          <w:szCs w:val="28"/>
          <w:shd w:val="clear" w:color="auto" w:fill="FFFFFF"/>
        </w:rPr>
        <w:t xml:space="preserve">Совет депутатов </w:t>
      </w:r>
      <w:r w:rsidR="00D01888" w:rsidRPr="001276F2">
        <w:rPr>
          <w:b w:val="0"/>
          <w:color w:val="000000"/>
          <w:sz w:val="28"/>
          <w:szCs w:val="28"/>
          <w:shd w:val="clear" w:color="auto" w:fill="FFFFFF"/>
        </w:rPr>
        <w:t>Г</w:t>
      </w:r>
      <w:r w:rsidR="00EC37F8" w:rsidRPr="001276F2">
        <w:rPr>
          <w:b w:val="0"/>
          <w:color w:val="000000"/>
          <w:sz w:val="28"/>
          <w:szCs w:val="28"/>
          <w:shd w:val="clear" w:color="auto" w:fill="FFFFFF"/>
        </w:rPr>
        <w:t>нездовского сельского поселения Смоленского района Смоленской области  </w:t>
      </w:r>
    </w:p>
    <w:p w:rsidR="00D01888" w:rsidRDefault="00D01888" w:rsidP="00D01888">
      <w:pPr>
        <w:pStyle w:val="ConsPlusTitle"/>
        <w:widowControl/>
        <w:jc w:val="center"/>
        <w:rPr>
          <w:color w:val="000000"/>
          <w:sz w:val="28"/>
          <w:szCs w:val="28"/>
          <w:shd w:val="clear" w:color="auto" w:fill="FFFFFF"/>
        </w:rPr>
      </w:pPr>
    </w:p>
    <w:p w:rsidR="00D01888" w:rsidRDefault="00D01888" w:rsidP="00D01888">
      <w:pPr>
        <w:pStyle w:val="ConsPlusTitle"/>
        <w:widowControl/>
        <w:jc w:val="center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Р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Е Ш И Л :</w:t>
      </w:r>
    </w:p>
    <w:p w:rsidR="00D01888" w:rsidRDefault="00D01888" w:rsidP="00D01888">
      <w:pPr>
        <w:pStyle w:val="ConsPlusTitle"/>
        <w:widowControl/>
        <w:jc w:val="center"/>
        <w:rPr>
          <w:color w:val="000000"/>
          <w:sz w:val="28"/>
          <w:szCs w:val="28"/>
          <w:shd w:val="clear" w:color="auto" w:fill="FFFFFF"/>
        </w:rPr>
      </w:pPr>
    </w:p>
    <w:p w:rsidR="00D01888" w:rsidRPr="00D01888" w:rsidRDefault="00D01888" w:rsidP="00D01888">
      <w:pPr>
        <w:pStyle w:val="ConsPlusTitle"/>
        <w:widowControl/>
        <w:jc w:val="center"/>
        <w:rPr>
          <w:sz w:val="28"/>
          <w:szCs w:val="28"/>
        </w:rPr>
      </w:pPr>
    </w:p>
    <w:p w:rsidR="00D01888" w:rsidRPr="00D01888" w:rsidRDefault="00D01888" w:rsidP="003930EB">
      <w:pPr>
        <w:pStyle w:val="a9"/>
        <w:shd w:val="clear" w:color="auto" w:fill="FFFFFF"/>
        <w:spacing w:before="0" w:beforeAutospacing="0" w:after="0" w:afterAutospacing="0" w:line="252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 </w:t>
      </w:r>
      <w:r w:rsidRPr="00D01888">
        <w:rPr>
          <w:color w:val="000000"/>
          <w:sz w:val="28"/>
          <w:szCs w:val="28"/>
        </w:rPr>
        <w:t xml:space="preserve">Внести  изменения в Генеральный план и Правила землепользования и застройки </w:t>
      </w:r>
      <w:r>
        <w:rPr>
          <w:color w:val="000000"/>
          <w:sz w:val="28"/>
          <w:szCs w:val="28"/>
        </w:rPr>
        <w:t>Гнездовского</w:t>
      </w:r>
      <w:r w:rsidRPr="00D01888">
        <w:rPr>
          <w:color w:val="000000"/>
          <w:sz w:val="28"/>
          <w:szCs w:val="28"/>
        </w:rPr>
        <w:t xml:space="preserve"> сельского поселения Смоленского района Смоленской области в части изменения границ  </w:t>
      </w:r>
      <w:r>
        <w:rPr>
          <w:color w:val="000000"/>
          <w:sz w:val="28"/>
          <w:szCs w:val="28"/>
        </w:rPr>
        <w:t xml:space="preserve">населенных пунктов </w:t>
      </w:r>
      <w:r w:rsidRPr="00D01888">
        <w:rPr>
          <w:color w:val="000000"/>
          <w:sz w:val="28"/>
          <w:szCs w:val="28"/>
        </w:rPr>
        <w:t> и перевода из категории  </w:t>
      </w:r>
      <w:r>
        <w:rPr>
          <w:color w:val="000000"/>
          <w:sz w:val="28"/>
          <w:szCs w:val="28"/>
        </w:rPr>
        <w:t xml:space="preserve">с установлением территориальной зоны </w:t>
      </w:r>
      <w:r w:rsidRPr="00A03426">
        <w:t xml:space="preserve">с </w:t>
      </w:r>
      <w:r w:rsidRPr="00D01888">
        <w:rPr>
          <w:sz w:val="28"/>
          <w:szCs w:val="28"/>
        </w:rPr>
        <w:t>установлением территориальной зоны Ж</w:t>
      </w:r>
      <w:proofErr w:type="gramStart"/>
      <w:r w:rsidRPr="00D01888">
        <w:rPr>
          <w:sz w:val="28"/>
          <w:szCs w:val="28"/>
        </w:rPr>
        <w:t>1</w:t>
      </w:r>
      <w:proofErr w:type="gramEnd"/>
      <w:r w:rsidRPr="00D01888">
        <w:rPr>
          <w:sz w:val="28"/>
          <w:szCs w:val="28"/>
        </w:rPr>
        <w:t xml:space="preserve"> (зона застройки индивидуальными жилыми домами коттеджного типа и усадебного типа)</w:t>
      </w:r>
      <w:r w:rsidR="00C40EDE">
        <w:rPr>
          <w:sz w:val="28"/>
          <w:szCs w:val="28"/>
        </w:rPr>
        <w:t xml:space="preserve"> </w:t>
      </w:r>
      <w:r w:rsidRPr="00D01888">
        <w:rPr>
          <w:color w:val="000000"/>
          <w:sz w:val="28"/>
          <w:szCs w:val="28"/>
        </w:rPr>
        <w:t>следующих    земельных участков:</w:t>
      </w:r>
    </w:p>
    <w:p w:rsidR="00C40EDE" w:rsidRDefault="00587081" w:rsidP="00C40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0EDE">
        <w:rPr>
          <w:rFonts w:ascii="Times New Roman" w:hAnsi="Times New Roman" w:cs="Times New Roman"/>
          <w:sz w:val="28"/>
          <w:szCs w:val="28"/>
        </w:rPr>
        <w:t>включ</w:t>
      </w:r>
      <w:r w:rsidR="00C40EDE" w:rsidRPr="00C40EDE">
        <w:rPr>
          <w:rFonts w:ascii="Times New Roman" w:hAnsi="Times New Roman" w:cs="Times New Roman"/>
          <w:sz w:val="28"/>
          <w:szCs w:val="28"/>
        </w:rPr>
        <w:t>и</w:t>
      </w:r>
      <w:r w:rsidR="00C40EDE">
        <w:rPr>
          <w:rFonts w:ascii="Times New Roman" w:hAnsi="Times New Roman" w:cs="Times New Roman"/>
          <w:sz w:val="28"/>
          <w:szCs w:val="28"/>
        </w:rPr>
        <w:t>ть</w:t>
      </w:r>
      <w:r w:rsidR="00C40EDE" w:rsidRPr="00C40EDE">
        <w:rPr>
          <w:rFonts w:ascii="Times New Roman" w:hAnsi="Times New Roman" w:cs="Times New Roman"/>
          <w:sz w:val="28"/>
          <w:szCs w:val="28"/>
        </w:rPr>
        <w:t xml:space="preserve"> в границы населенного пункта д. Новое </w:t>
      </w:r>
      <w:proofErr w:type="spellStart"/>
      <w:r w:rsidR="00C40EDE" w:rsidRPr="00C40EDE">
        <w:rPr>
          <w:rFonts w:ascii="Times New Roman" w:hAnsi="Times New Roman" w:cs="Times New Roman"/>
          <w:sz w:val="28"/>
          <w:szCs w:val="28"/>
        </w:rPr>
        <w:t>Куприно</w:t>
      </w:r>
      <w:proofErr w:type="spellEnd"/>
      <w:r w:rsidR="00D445B4">
        <w:rPr>
          <w:rFonts w:ascii="Times New Roman" w:hAnsi="Times New Roman" w:cs="Times New Roman"/>
          <w:sz w:val="28"/>
          <w:szCs w:val="28"/>
        </w:rPr>
        <w:t xml:space="preserve"> Смоленского района Смоленской области </w:t>
      </w:r>
      <w:r w:rsidR="00C40EDE" w:rsidRPr="00C40EDE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C40EDE">
        <w:rPr>
          <w:rFonts w:ascii="Times New Roman" w:hAnsi="Times New Roman" w:cs="Times New Roman"/>
          <w:sz w:val="28"/>
          <w:szCs w:val="28"/>
        </w:rPr>
        <w:t>ый</w:t>
      </w:r>
      <w:r w:rsidR="00C40EDE" w:rsidRPr="00C40EDE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C40EDE">
        <w:rPr>
          <w:rFonts w:ascii="Times New Roman" w:hAnsi="Times New Roman" w:cs="Times New Roman"/>
          <w:sz w:val="28"/>
          <w:szCs w:val="28"/>
        </w:rPr>
        <w:t>ок</w:t>
      </w:r>
      <w:r w:rsidR="00C40EDE" w:rsidRPr="00C40EDE">
        <w:rPr>
          <w:rFonts w:ascii="Times New Roman" w:hAnsi="Times New Roman" w:cs="Times New Roman"/>
          <w:sz w:val="28"/>
          <w:szCs w:val="28"/>
        </w:rPr>
        <w:t>, на котором расположены жилые дома №№ 1, 2, 3, 9 по ул. Железнодорожная с установлением территориальной зоны Ж</w:t>
      </w:r>
      <w:proofErr w:type="gramStart"/>
      <w:r w:rsidR="00C40EDE" w:rsidRPr="00C40ED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C40EDE" w:rsidRPr="00C40EDE">
        <w:rPr>
          <w:rFonts w:ascii="Times New Roman" w:hAnsi="Times New Roman" w:cs="Times New Roman"/>
          <w:sz w:val="28"/>
          <w:szCs w:val="28"/>
        </w:rPr>
        <w:t xml:space="preserve"> (зона застройки малоэтажными  жилыми домами до 4 этажей включительно)</w:t>
      </w:r>
      <w:r w:rsidR="00C40EDE">
        <w:rPr>
          <w:rFonts w:ascii="Times New Roman" w:hAnsi="Times New Roman" w:cs="Times New Roman"/>
          <w:sz w:val="28"/>
          <w:szCs w:val="28"/>
        </w:rPr>
        <w:t>;</w:t>
      </w:r>
    </w:p>
    <w:p w:rsidR="00C40EDE" w:rsidRDefault="00C40EDE" w:rsidP="00C40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включить </w:t>
      </w:r>
      <w:r w:rsidRPr="00C40EDE">
        <w:rPr>
          <w:rFonts w:ascii="Times New Roman" w:hAnsi="Times New Roman" w:cs="Times New Roman"/>
          <w:sz w:val="28"/>
          <w:szCs w:val="28"/>
        </w:rPr>
        <w:t xml:space="preserve">в границы населенного пункта деревни Старые </w:t>
      </w:r>
      <w:proofErr w:type="spellStart"/>
      <w:r w:rsidRPr="00C40EDE">
        <w:rPr>
          <w:rFonts w:ascii="Times New Roman" w:hAnsi="Times New Roman" w:cs="Times New Roman"/>
          <w:sz w:val="28"/>
          <w:szCs w:val="28"/>
        </w:rPr>
        <w:t>Батеки</w:t>
      </w:r>
      <w:proofErr w:type="spellEnd"/>
      <w:r w:rsidRPr="00C40EDE">
        <w:rPr>
          <w:rFonts w:ascii="Times New Roman" w:hAnsi="Times New Roman" w:cs="Times New Roman"/>
          <w:sz w:val="28"/>
          <w:szCs w:val="28"/>
        </w:rPr>
        <w:t xml:space="preserve"> </w:t>
      </w:r>
      <w:r w:rsidR="00D445B4"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</w:t>
      </w:r>
      <w:r w:rsidRPr="00C40EDE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40EDE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C40EDE">
        <w:rPr>
          <w:rFonts w:ascii="Times New Roman" w:hAnsi="Times New Roman" w:cs="Times New Roman"/>
          <w:sz w:val="28"/>
          <w:szCs w:val="28"/>
        </w:rPr>
        <w:t xml:space="preserve"> с кадастровым </w:t>
      </w:r>
      <w:r w:rsidRPr="00C40EDE">
        <w:rPr>
          <w:rFonts w:ascii="Times New Roman" w:hAnsi="Times New Roman" w:cs="Times New Roman"/>
          <w:sz w:val="28"/>
          <w:szCs w:val="28"/>
        </w:rPr>
        <w:lastRenderedPageBreak/>
        <w:t>номером 67:18:0010302:271, площадью 12000 кв.м., с установлением территориальной зоны Ж</w:t>
      </w:r>
      <w:proofErr w:type="gramStart"/>
      <w:r w:rsidRPr="00C40ED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40EDE">
        <w:rPr>
          <w:rFonts w:ascii="Times New Roman" w:hAnsi="Times New Roman" w:cs="Times New Roman"/>
          <w:sz w:val="28"/>
          <w:szCs w:val="28"/>
        </w:rPr>
        <w:t xml:space="preserve"> (зона застройки индивидуальными жилыми домами коттеджного типа и усадебного типа)</w:t>
      </w:r>
      <w:r w:rsidR="00D445B4">
        <w:rPr>
          <w:rFonts w:ascii="Times New Roman" w:hAnsi="Times New Roman" w:cs="Times New Roman"/>
          <w:sz w:val="28"/>
          <w:szCs w:val="28"/>
        </w:rPr>
        <w:t xml:space="preserve"> с разрешенным использованием – «для индивидуального жилищного строительства» </w:t>
      </w:r>
    </w:p>
    <w:p w:rsidR="00D445B4" w:rsidRDefault="00D445B4" w:rsidP="00C40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включить в границы населенного пункта д. Старые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Батеки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Смоленского района Смоленской области </w:t>
      </w:r>
      <w:r w:rsidR="00C40EDE" w:rsidRPr="00C40EDE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ый участок</w:t>
      </w:r>
      <w:r w:rsidR="00C40EDE" w:rsidRPr="00C40EDE">
        <w:rPr>
          <w:rFonts w:ascii="Times New Roman" w:hAnsi="Times New Roman" w:cs="Times New Roman"/>
          <w:sz w:val="28"/>
          <w:szCs w:val="28"/>
        </w:rPr>
        <w:t xml:space="preserve"> с кадастровым номером 67:18:0010302:179, площадью 120000 кв.м. с установлением территориальной зоны Ж</w:t>
      </w:r>
      <w:proofErr w:type="gramStart"/>
      <w:r w:rsidR="00C40EDE" w:rsidRPr="00C40ED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C40EDE" w:rsidRPr="00C40EDE">
        <w:rPr>
          <w:rFonts w:ascii="Times New Roman" w:hAnsi="Times New Roman" w:cs="Times New Roman"/>
          <w:sz w:val="28"/>
          <w:szCs w:val="28"/>
        </w:rPr>
        <w:t xml:space="preserve"> (зона застройки индивидуальными жилыми домами коттеджного типа и усадебного типа)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40EDE" w:rsidRPr="00C40E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разрешенным использованием – «для индивидуального жилищного строительства»; </w:t>
      </w:r>
    </w:p>
    <w:p w:rsidR="00D445B4" w:rsidRDefault="00D445B4" w:rsidP="00C40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включить в границы населенного пункта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Нивищи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Смоленского района Смоленской области  земельный участок с кадастровым номером  </w:t>
      </w:r>
      <w:r w:rsidRPr="00C40EDE">
        <w:rPr>
          <w:rFonts w:ascii="Times New Roman" w:hAnsi="Times New Roman" w:cs="Times New Roman"/>
          <w:sz w:val="28"/>
          <w:szCs w:val="28"/>
        </w:rPr>
        <w:t xml:space="preserve">67:18:0010302:574, площадью 60000 </w:t>
      </w:r>
      <w:proofErr w:type="spellStart"/>
      <w:r w:rsidRPr="00C40ED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40E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0EDE">
        <w:rPr>
          <w:rFonts w:ascii="Times New Roman" w:hAnsi="Times New Roman" w:cs="Times New Roman"/>
          <w:sz w:val="28"/>
          <w:szCs w:val="28"/>
        </w:rPr>
        <w:t>с установлением территориальной зоны Ж</w:t>
      </w:r>
      <w:proofErr w:type="gramStart"/>
      <w:r w:rsidRPr="00C40ED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40EDE">
        <w:rPr>
          <w:rFonts w:ascii="Times New Roman" w:hAnsi="Times New Roman" w:cs="Times New Roman"/>
          <w:sz w:val="28"/>
          <w:szCs w:val="28"/>
        </w:rPr>
        <w:t xml:space="preserve"> (зона застройки индивидуальными жилыми домами коттеджного типа и усадебного типа)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0E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разрешенным использованием – «для ведения личного подсобного хозяйства»;</w:t>
      </w:r>
    </w:p>
    <w:p w:rsidR="00D445B4" w:rsidRDefault="00D445B4" w:rsidP="00D44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включить в границы населенного пункта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Нивищи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Смоленского района Смоленской области  земельный участок с кадастровым номером  67:18:001</w:t>
      </w:r>
      <w:r w:rsidRPr="00C40EDE">
        <w:rPr>
          <w:rFonts w:ascii="Times New Roman" w:hAnsi="Times New Roman" w:cs="Times New Roman"/>
          <w:sz w:val="28"/>
          <w:szCs w:val="28"/>
        </w:rPr>
        <w:t xml:space="preserve">0302:577, площадью 60000 </w:t>
      </w:r>
      <w:proofErr w:type="spellStart"/>
      <w:r w:rsidRPr="00C40ED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40E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0EDE">
        <w:rPr>
          <w:rFonts w:ascii="Times New Roman" w:hAnsi="Times New Roman" w:cs="Times New Roman"/>
          <w:sz w:val="28"/>
          <w:szCs w:val="28"/>
        </w:rPr>
        <w:t>с установлением территориальной зоны Ж</w:t>
      </w:r>
      <w:proofErr w:type="gramStart"/>
      <w:r w:rsidRPr="00C40ED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40EDE">
        <w:rPr>
          <w:rFonts w:ascii="Times New Roman" w:hAnsi="Times New Roman" w:cs="Times New Roman"/>
          <w:sz w:val="28"/>
          <w:szCs w:val="28"/>
        </w:rPr>
        <w:t xml:space="preserve"> (зона застройки индивидуальными жилыми домами коттеджного типа и усадебного типа)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0E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разрешенным использованием – «для ведения личного подсобного хозяйства»;</w:t>
      </w:r>
    </w:p>
    <w:p w:rsidR="004E5E34" w:rsidRDefault="004E5E34" w:rsidP="00D44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7C4E">
        <w:rPr>
          <w:rFonts w:ascii="Times New Roman" w:hAnsi="Times New Roman" w:cs="Times New Roman"/>
          <w:sz w:val="28"/>
          <w:szCs w:val="28"/>
        </w:rPr>
        <w:t xml:space="preserve">не включать </w:t>
      </w:r>
      <w:r>
        <w:rPr>
          <w:rFonts w:ascii="Times New Roman" w:hAnsi="Times New Roman" w:cs="Times New Roman"/>
          <w:sz w:val="28"/>
          <w:szCs w:val="28"/>
        </w:rPr>
        <w:t xml:space="preserve">в границы населенного пункта деревни Новые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Батеки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Гнездовского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>. Смоленского района Смоленской области СНТ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Аргония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общей площадью 7,51 га</w:t>
      </w:r>
      <w:r w:rsidR="00277C4E">
        <w:rPr>
          <w:rFonts w:ascii="Times New Roman" w:hAnsi="Times New Roman" w:cs="Times New Roman"/>
          <w:sz w:val="28"/>
          <w:szCs w:val="28"/>
        </w:rPr>
        <w:t>;</w:t>
      </w:r>
    </w:p>
    <w:p w:rsidR="00D445B4" w:rsidRDefault="00D445B4" w:rsidP="00D44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изменения в Генеральный план и Правила землепользования и застройки в части изменения территориальных зон: </w:t>
      </w:r>
    </w:p>
    <w:p w:rsidR="00C40EDE" w:rsidRPr="00C40EDE" w:rsidRDefault="004E5E34" w:rsidP="00C40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0EDE" w:rsidRPr="00C40EDE">
        <w:rPr>
          <w:rFonts w:ascii="Times New Roman" w:hAnsi="Times New Roman" w:cs="Times New Roman"/>
          <w:sz w:val="28"/>
          <w:szCs w:val="28"/>
        </w:rPr>
        <w:t xml:space="preserve"> изменить территориальную зону Р</w:t>
      </w:r>
      <w:proofErr w:type="gramStart"/>
      <w:r w:rsidR="00C40EDE" w:rsidRPr="00C40ED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C40EDE" w:rsidRPr="00C40EDE">
        <w:rPr>
          <w:rFonts w:ascii="Times New Roman" w:hAnsi="Times New Roman" w:cs="Times New Roman"/>
          <w:sz w:val="28"/>
          <w:szCs w:val="28"/>
        </w:rPr>
        <w:t xml:space="preserve"> (зона рекреационно-природных территорий) на зону Ж1 (зона застройки индивидуальными жилыми домами котт</w:t>
      </w:r>
      <w:r w:rsidR="00277C4E">
        <w:rPr>
          <w:rFonts w:ascii="Times New Roman" w:hAnsi="Times New Roman" w:cs="Times New Roman"/>
          <w:sz w:val="28"/>
          <w:szCs w:val="28"/>
        </w:rPr>
        <w:t xml:space="preserve">еджного типа и усадебного типа) в районе земельного участка с кадастровым номером 67:18:2530101:417, расположенного в деревне Дачная-1 Гнездовского </w:t>
      </w:r>
      <w:proofErr w:type="spellStart"/>
      <w:r w:rsidR="00277C4E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277C4E">
        <w:rPr>
          <w:rFonts w:ascii="Times New Roman" w:hAnsi="Times New Roman" w:cs="Times New Roman"/>
          <w:sz w:val="28"/>
          <w:szCs w:val="28"/>
        </w:rPr>
        <w:t>. Смоленского района Смоленской области;</w:t>
      </w:r>
    </w:p>
    <w:p w:rsidR="004E5E34" w:rsidRDefault="004E5E34" w:rsidP="00C40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0EDE">
        <w:rPr>
          <w:rFonts w:ascii="Times New Roman" w:hAnsi="Times New Roman" w:cs="Times New Roman"/>
          <w:sz w:val="28"/>
          <w:szCs w:val="28"/>
        </w:rPr>
        <w:t>изменить территориальную зону Р</w:t>
      </w:r>
      <w:proofErr w:type="gramStart"/>
      <w:r w:rsidRPr="00C40ED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40EDE">
        <w:rPr>
          <w:rFonts w:ascii="Times New Roman" w:hAnsi="Times New Roman" w:cs="Times New Roman"/>
          <w:sz w:val="28"/>
          <w:szCs w:val="28"/>
        </w:rPr>
        <w:t xml:space="preserve"> (зона рекреационно-природных территорий) на зону Ж1 (зона застройки индивидуальными жилыми домами коттеджного типа и усадебного типа) в районе поворота на ДОК</w:t>
      </w:r>
      <w:r w:rsidR="003930EB">
        <w:rPr>
          <w:rFonts w:ascii="Times New Roman" w:hAnsi="Times New Roman" w:cs="Times New Roman"/>
          <w:sz w:val="28"/>
          <w:szCs w:val="28"/>
        </w:rPr>
        <w:t>,</w:t>
      </w:r>
      <w:r w:rsidR="00C40EDE" w:rsidRPr="00C40EDE">
        <w:rPr>
          <w:rFonts w:ascii="Times New Roman" w:hAnsi="Times New Roman" w:cs="Times New Roman"/>
          <w:sz w:val="28"/>
          <w:szCs w:val="28"/>
        </w:rPr>
        <w:t xml:space="preserve"> д</w:t>
      </w:r>
      <w:r w:rsidR="003930EB">
        <w:rPr>
          <w:rFonts w:ascii="Times New Roman" w:hAnsi="Times New Roman" w:cs="Times New Roman"/>
          <w:sz w:val="28"/>
          <w:szCs w:val="28"/>
        </w:rPr>
        <w:t>.</w:t>
      </w:r>
      <w:r w:rsidR="00C40EDE" w:rsidRPr="00C40EDE">
        <w:rPr>
          <w:rFonts w:ascii="Times New Roman" w:hAnsi="Times New Roman" w:cs="Times New Roman"/>
          <w:sz w:val="28"/>
          <w:szCs w:val="28"/>
        </w:rPr>
        <w:t xml:space="preserve"> Новые </w:t>
      </w:r>
      <w:proofErr w:type="spellStart"/>
      <w:r w:rsidR="00C40EDE" w:rsidRPr="00C40EDE">
        <w:rPr>
          <w:rFonts w:ascii="Times New Roman" w:hAnsi="Times New Roman" w:cs="Times New Roman"/>
          <w:sz w:val="28"/>
          <w:szCs w:val="28"/>
        </w:rPr>
        <w:t>Батеки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673">
        <w:rPr>
          <w:rFonts w:ascii="Times New Roman" w:hAnsi="Times New Roman" w:cs="Times New Roman"/>
          <w:sz w:val="28"/>
          <w:szCs w:val="28"/>
        </w:rPr>
        <w:t xml:space="preserve">Гнездовского </w:t>
      </w:r>
      <w:proofErr w:type="spellStart"/>
      <w:r w:rsidR="00B36673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B3667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  <w:r w:rsidR="003930EB">
        <w:rPr>
          <w:rFonts w:ascii="Times New Roman" w:hAnsi="Times New Roman" w:cs="Times New Roman"/>
          <w:sz w:val="28"/>
          <w:szCs w:val="28"/>
        </w:rPr>
        <w:t>;</w:t>
      </w:r>
      <w:r w:rsidR="00C40EDE" w:rsidRPr="00C40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EDE" w:rsidRPr="00C40EDE" w:rsidRDefault="004E5E34" w:rsidP="00C40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0EDE">
        <w:rPr>
          <w:rFonts w:ascii="Times New Roman" w:hAnsi="Times New Roman" w:cs="Times New Roman"/>
          <w:sz w:val="28"/>
          <w:szCs w:val="28"/>
        </w:rPr>
        <w:t>изменить территориальную зону Р</w:t>
      </w:r>
      <w:proofErr w:type="gramStart"/>
      <w:r w:rsidRPr="00C40ED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40EDE">
        <w:rPr>
          <w:rFonts w:ascii="Times New Roman" w:hAnsi="Times New Roman" w:cs="Times New Roman"/>
          <w:sz w:val="28"/>
          <w:szCs w:val="28"/>
        </w:rPr>
        <w:t xml:space="preserve"> (зона рекреационно-природных территорий) на зону Ж1 (зона застройки индивидуальными жилыми домами коттеджного типа и усадебного типа)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EDE" w:rsidRPr="00C40EDE">
        <w:rPr>
          <w:rFonts w:ascii="Times New Roman" w:hAnsi="Times New Roman" w:cs="Times New Roman"/>
          <w:sz w:val="28"/>
          <w:szCs w:val="28"/>
        </w:rPr>
        <w:t>по ул. Витебская, д. 27</w:t>
      </w:r>
      <w:r w:rsidR="00B366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B366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Батеки</w:t>
      </w:r>
      <w:proofErr w:type="spellEnd"/>
      <w:r w:rsidR="00B36673">
        <w:rPr>
          <w:rFonts w:ascii="Times New Roman" w:hAnsi="Times New Roman" w:cs="Times New Roman"/>
          <w:sz w:val="28"/>
          <w:szCs w:val="28"/>
        </w:rPr>
        <w:t xml:space="preserve"> Гнездовского </w:t>
      </w:r>
      <w:proofErr w:type="spellStart"/>
      <w:r w:rsidR="00B36673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B3667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  <w:r w:rsidR="00C40EDE" w:rsidRPr="00C40E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="00C40EDE" w:rsidRPr="00C40EDE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40EDE" w:rsidRPr="00C40EDE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C40EDE" w:rsidRPr="00C40EDE">
        <w:rPr>
          <w:rFonts w:ascii="Times New Roman" w:hAnsi="Times New Roman" w:cs="Times New Roman"/>
          <w:sz w:val="28"/>
          <w:szCs w:val="28"/>
        </w:rPr>
        <w:t xml:space="preserve"> с кадастровым номером 67:18:1070101:267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5E34" w:rsidRDefault="004E5E34" w:rsidP="00C40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0EDE">
        <w:rPr>
          <w:rFonts w:ascii="Times New Roman" w:hAnsi="Times New Roman" w:cs="Times New Roman"/>
          <w:sz w:val="28"/>
          <w:szCs w:val="28"/>
        </w:rPr>
        <w:t>измени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C40EDE">
        <w:rPr>
          <w:rFonts w:ascii="Times New Roman" w:hAnsi="Times New Roman" w:cs="Times New Roman"/>
          <w:sz w:val="28"/>
          <w:szCs w:val="28"/>
        </w:rPr>
        <w:t xml:space="preserve"> территориальн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40EDE">
        <w:rPr>
          <w:rFonts w:ascii="Times New Roman" w:hAnsi="Times New Roman" w:cs="Times New Roman"/>
          <w:sz w:val="28"/>
          <w:szCs w:val="28"/>
        </w:rPr>
        <w:t xml:space="preserve"> зон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40EDE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Start"/>
      <w:r w:rsidRPr="00C40ED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40EDE">
        <w:rPr>
          <w:rFonts w:ascii="Times New Roman" w:hAnsi="Times New Roman" w:cs="Times New Roman"/>
          <w:sz w:val="28"/>
          <w:szCs w:val="28"/>
        </w:rPr>
        <w:t xml:space="preserve"> (зона рекреационно-природных территорий) на территориальную зону С.Х.1 (зона, занятая объектами сельскохозяйственного производства)</w:t>
      </w:r>
      <w:r>
        <w:rPr>
          <w:rFonts w:ascii="Times New Roman" w:hAnsi="Times New Roman" w:cs="Times New Roman"/>
          <w:sz w:val="28"/>
          <w:szCs w:val="28"/>
        </w:rPr>
        <w:t xml:space="preserve"> в районе свинофермы, расположенной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адресу: Смоленская область, Смоленский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Гнездовское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Новосельцы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40EDE" w:rsidRDefault="004E5E34" w:rsidP="004E5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изменить </w:t>
      </w:r>
      <w:r w:rsidRPr="00C40EDE">
        <w:rPr>
          <w:rFonts w:ascii="Times New Roman" w:hAnsi="Times New Roman" w:cs="Times New Roman"/>
          <w:sz w:val="28"/>
          <w:szCs w:val="28"/>
        </w:rPr>
        <w:t>территориальную зону П.4 (зоны размещения производственных объектов V класса санитарной классификации) на территориальную зону Ж</w:t>
      </w:r>
      <w:proofErr w:type="gramStart"/>
      <w:r w:rsidRPr="00C40ED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40EDE">
        <w:rPr>
          <w:rFonts w:ascii="Times New Roman" w:hAnsi="Times New Roman" w:cs="Times New Roman"/>
          <w:sz w:val="28"/>
          <w:szCs w:val="28"/>
        </w:rPr>
        <w:t xml:space="preserve"> (зона застройки индивидуальными жилыми домами коттеджного типа и усадебного типа)</w:t>
      </w:r>
      <w:r>
        <w:rPr>
          <w:rFonts w:ascii="Times New Roman" w:hAnsi="Times New Roman" w:cs="Times New Roman"/>
          <w:sz w:val="28"/>
          <w:szCs w:val="28"/>
        </w:rPr>
        <w:t xml:space="preserve"> в районе земельного участка с кадастровым номером </w:t>
      </w:r>
      <w:r w:rsidRPr="00C40EDE">
        <w:rPr>
          <w:rFonts w:ascii="Times New Roman" w:hAnsi="Times New Roman" w:cs="Times New Roman"/>
          <w:sz w:val="28"/>
          <w:szCs w:val="28"/>
        </w:rPr>
        <w:t>67:18:1060101:50</w:t>
      </w:r>
      <w:r>
        <w:rPr>
          <w:rFonts w:ascii="Times New Roman" w:hAnsi="Times New Roman" w:cs="Times New Roman"/>
          <w:sz w:val="28"/>
          <w:szCs w:val="28"/>
        </w:rPr>
        <w:t>, расположенного в деревне Ракитня-2 Гнездовского с.п. Смоленского района Смоленской области;</w:t>
      </w:r>
    </w:p>
    <w:p w:rsidR="004E5E34" w:rsidRDefault="004E5E34" w:rsidP="004E5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изменить территориальную зону Р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EDE">
        <w:rPr>
          <w:rFonts w:ascii="Times New Roman" w:hAnsi="Times New Roman" w:cs="Times New Roman"/>
          <w:sz w:val="28"/>
          <w:szCs w:val="28"/>
        </w:rPr>
        <w:t>(зона рекреационно-природных территорий) на территориальную зону на территориальную зону Ж1 (зона застройки индивидуальными жилыми домами коттеджного типа и усадебного типа)</w:t>
      </w:r>
      <w:r>
        <w:rPr>
          <w:rFonts w:ascii="Times New Roman" w:hAnsi="Times New Roman" w:cs="Times New Roman"/>
          <w:sz w:val="28"/>
          <w:szCs w:val="28"/>
        </w:rPr>
        <w:t xml:space="preserve"> в районе земельного участка с кадастровым номером 67:18:2510101:8, расположенного в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Глущенки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Гнездовского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Смоленского района Смоленской области; </w:t>
      </w:r>
    </w:p>
    <w:p w:rsidR="004E5E34" w:rsidRDefault="004E5E34" w:rsidP="004E5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отказать в изменении территориальной зоны Р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EDE">
        <w:rPr>
          <w:rFonts w:ascii="Times New Roman" w:hAnsi="Times New Roman" w:cs="Times New Roman"/>
          <w:sz w:val="28"/>
          <w:szCs w:val="28"/>
        </w:rPr>
        <w:t>(зона рекреационно-природных территорий) на территориальную зону Ж1 (зона застройки индивидуальными жилыми домами коттеджного типа и усадебного типа)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C4E">
        <w:rPr>
          <w:rFonts w:ascii="Times New Roman" w:hAnsi="Times New Roman" w:cs="Times New Roman"/>
          <w:sz w:val="28"/>
          <w:szCs w:val="28"/>
        </w:rPr>
        <w:t xml:space="preserve">рядом с земельным участком </w:t>
      </w:r>
      <w:r>
        <w:rPr>
          <w:rFonts w:ascii="Times New Roman" w:hAnsi="Times New Roman" w:cs="Times New Roman"/>
          <w:sz w:val="28"/>
          <w:szCs w:val="28"/>
        </w:rPr>
        <w:t xml:space="preserve">с кадастровым номером 67:18:2510101:11, расположенного в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Глущенки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Гнездовского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>. Смоленского района Смоленской области.</w:t>
      </w:r>
    </w:p>
    <w:p w:rsidR="00277C4E" w:rsidRDefault="004E5E34" w:rsidP="004E5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установить территориальную зону СХ</w:t>
      </w:r>
      <w:r w:rsidR="00277C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277C4E">
        <w:rPr>
          <w:rFonts w:ascii="Times New Roman" w:hAnsi="Times New Roman" w:cs="Times New Roman"/>
          <w:sz w:val="28"/>
          <w:szCs w:val="28"/>
        </w:rPr>
        <w:t xml:space="preserve">в районе земельного  участка, расположенного по адресу: Смоленская область, Смоленский район, </w:t>
      </w:r>
      <w:proofErr w:type="spellStart"/>
      <w:r w:rsidR="00277C4E">
        <w:rPr>
          <w:rFonts w:ascii="Times New Roman" w:hAnsi="Times New Roman" w:cs="Times New Roman"/>
          <w:sz w:val="28"/>
          <w:szCs w:val="28"/>
        </w:rPr>
        <w:t>Гнездовское</w:t>
      </w:r>
      <w:proofErr w:type="spellEnd"/>
      <w:r w:rsidR="00277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C4E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277C4E">
        <w:rPr>
          <w:rFonts w:ascii="Times New Roman" w:hAnsi="Times New Roman" w:cs="Times New Roman"/>
          <w:sz w:val="28"/>
          <w:szCs w:val="28"/>
        </w:rPr>
        <w:t xml:space="preserve">., 1300 метров восточнее  деревни Ракитня-2  Гнездовского </w:t>
      </w:r>
      <w:proofErr w:type="spellStart"/>
      <w:r w:rsidR="00277C4E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277C4E">
        <w:rPr>
          <w:rFonts w:ascii="Times New Roman" w:hAnsi="Times New Roman" w:cs="Times New Roman"/>
          <w:sz w:val="28"/>
          <w:szCs w:val="28"/>
        </w:rPr>
        <w:t>. Смоленского района Смоленской области;</w:t>
      </w:r>
    </w:p>
    <w:p w:rsidR="004E5E34" w:rsidRDefault="00277C4E" w:rsidP="004E5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отказать в установлении территориальной зоны ОД. 1 (</w:t>
      </w:r>
      <w:r w:rsidR="003930EB">
        <w:rPr>
          <w:rFonts w:ascii="Times New Roman" w:hAnsi="Times New Roman" w:cs="Times New Roman"/>
          <w:sz w:val="28"/>
          <w:szCs w:val="28"/>
        </w:rPr>
        <w:t xml:space="preserve">зона делового и коммерческого назначения) в районе земельного участка, расположенного на пересечении Витебского шоссе  города Смоленска и окружной дороги площадью 25000 </w:t>
      </w:r>
      <w:proofErr w:type="spellStart"/>
      <w:r w:rsidR="003930E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930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5E34" w:rsidRDefault="004E5E34" w:rsidP="004E5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5E34" w:rsidRPr="00C40EDE" w:rsidRDefault="004E5E34" w:rsidP="004E5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2284" w:rsidRPr="001276F2" w:rsidRDefault="00072284" w:rsidP="00A034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E77" w:rsidRPr="00D31B6F" w:rsidRDefault="00FC6E77" w:rsidP="00A03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B6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FC6E77" w:rsidRPr="00D31B6F" w:rsidRDefault="00FC6E77" w:rsidP="00A03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B6F">
        <w:rPr>
          <w:rFonts w:ascii="Times New Roman" w:hAnsi="Times New Roman" w:cs="Times New Roman"/>
          <w:sz w:val="28"/>
          <w:szCs w:val="28"/>
        </w:rPr>
        <w:t xml:space="preserve">Гнездовского сельского поселения </w:t>
      </w:r>
    </w:p>
    <w:p w:rsidR="00332FE3" w:rsidRPr="00D31B6F" w:rsidRDefault="00FC6E77" w:rsidP="00127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B6F"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  <w:r w:rsidR="004E5E34" w:rsidRPr="00D31B6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31B6F">
        <w:rPr>
          <w:rFonts w:ascii="Times New Roman" w:hAnsi="Times New Roman" w:cs="Times New Roman"/>
          <w:sz w:val="28"/>
          <w:szCs w:val="28"/>
        </w:rPr>
        <w:t xml:space="preserve">      </w:t>
      </w:r>
      <w:r w:rsidR="00A677E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E5E34" w:rsidRPr="00D31B6F">
        <w:rPr>
          <w:rFonts w:ascii="Times New Roman" w:hAnsi="Times New Roman" w:cs="Times New Roman"/>
          <w:sz w:val="28"/>
          <w:szCs w:val="28"/>
        </w:rPr>
        <w:t xml:space="preserve">  </w:t>
      </w:r>
      <w:r w:rsidR="005B64CF" w:rsidRPr="00D31B6F">
        <w:rPr>
          <w:rFonts w:ascii="Times New Roman" w:hAnsi="Times New Roman" w:cs="Times New Roman"/>
          <w:sz w:val="28"/>
          <w:szCs w:val="28"/>
        </w:rPr>
        <w:t>Е.С.Соловьев</w:t>
      </w:r>
      <w:r w:rsidR="001276F2" w:rsidRPr="00D31B6F">
        <w:rPr>
          <w:rFonts w:ascii="Times New Roman" w:hAnsi="Times New Roman" w:cs="Times New Roman"/>
          <w:sz w:val="28"/>
          <w:szCs w:val="28"/>
        </w:rPr>
        <w:t>а</w:t>
      </w:r>
    </w:p>
    <w:sectPr w:rsidR="00332FE3" w:rsidRPr="00D31B6F" w:rsidSect="00C27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C5E" w:rsidRDefault="00321C5E" w:rsidP="007542F4">
      <w:pPr>
        <w:spacing w:after="0" w:line="240" w:lineRule="auto"/>
      </w:pPr>
      <w:r>
        <w:separator/>
      </w:r>
    </w:p>
  </w:endnote>
  <w:endnote w:type="continuationSeparator" w:id="0">
    <w:p w:rsidR="00321C5E" w:rsidRDefault="00321C5E" w:rsidP="00754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C5E" w:rsidRDefault="00321C5E" w:rsidP="007542F4">
      <w:pPr>
        <w:spacing w:after="0" w:line="240" w:lineRule="auto"/>
      </w:pPr>
      <w:r>
        <w:separator/>
      </w:r>
    </w:p>
  </w:footnote>
  <w:footnote w:type="continuationSeparator" w:id="0">
    <w:p w:rsidR="00321C5E" w:rsidRDefault="00321C5E" w:rsidP="00754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3350"/>
    <w:multiLevelType w:val="hybridMultilevel"/>
    <w:tmpl w:val="E7684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A67CD"/>
    <w:multiLevelType w:val="hybridMultilevel"/>
    <w:tmpl w:val="1188E5C2"/>
    <w:lvl w:ilvl="0" w:tplc="E9760A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A6A1E"/>
    <w:multiLevelType w:val="hybridMultilevel"/>
    <w:tmpl w:val="1D9C4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6587F"/>
    <w:multiLevelType w:val="hybridMultilevel"/>
    <w:tmpl w:val="C0F6411C"/>
    <w:lvl w:ilvl="0" w:tplc="C5D4E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A636A93"/>
    <w:multiLevelType w:val="hybridMultilevel"/>
    <w:tmpl w:val="7D56A9B6"/>
    <w:lvl w:ilvl="0" w:tplc="B454A9D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42F4"/>
    <w:rsid w:val="00002AF9"/>
    <w:rsid w:val="00043F12"/>
    <w:rsid w:val="00072284"/>
    <w:rsid w:val="00126FE3"/>
    <w:rsid w:val="001276F2"/>
    <w:rsid w:val="001A005A"/>
    <w:rsid w:val="001C5770"/>
    <w:rsid w:val="00225467"/>
    <w:rsid w:val="00230A29"/>
    <w:rsid w:val="00231447"/>
    <w:rsid w:val="00256D98"/>
    <w:rsid w:val="002724D3"/>
    <w:rsid w:val="00277C4E"/>
    <w:rsid w:val="003065DF"/>
    <w:rsid w:val="00321C5E"/>
    <w:rsid w:val="00332FE3"/>
    <w:rsid w:val="0035589A"/>
    <w:rsid w:val="003930EB"/>
    <w:rsid w:val="003A5AF5"/>
    <w:rsid w:val="00451483"/>
    <w:rsid w:val="004575FB"/>
    <w:rsid w:val="004C1D07"/>
    <w:rsid w:val="004D2D08"/>
    <w:rsid w:val="004E5E34"/>
    <w:rsid w:val="004F2C7D"/>
    <w:rsid w:val="00523638"/>
    <w:rsid w:val="0055652A"/>
    <w:rsid w:val="00577980"/>
    <w:rsid w:val="00587081"/>
    <w:rsid w:val="00592F55"/>
    <w:rsid w:val="005B64CF"/>
    <w:rsid w:val="006D6A27"/>
    <w:rsid w:val="007542F4"/>
    <w:rsid w:val="0087659C"/>
    <w:rsid w:val="00920354"/>
    <w:rsid w:val="00946FCA"/>
    <w:rsid w:val="00A03426"/>
    <w:rsid w:val="00A677E0"/>
    <w:rsid w:val="00A8226A"/>
    <w:rsid w:val="00B07F11"/>
    <w:rsid w:val="00B36673"/>
    <w:rsid w:val="00C27F2D"/>
    <w:rsid w:val="00C40EDE"/>
    <w:rsid w:val="00D01888"/>
    <w:rsid w:val="00D31B6F"/>
    <w:rsid w:val="00D445B4"/>
    <w:rsid w:val="00E229B9"/>
    <w:rsid w:val="00E41647"/>
    <w:rsid w:val="00EC37F8"/>
    <w:rsid w:val="00FB34FB"/>
    <w:rsid w:val="00FC2B69"/>
    <w:rsid w:val="00FC6E77"/>
    <w:rsid w:val="00FD1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2D"/>
  </w:style>
  <w:style w:type="paragraph" w:styleId="3">
    <w:name w:val="heading 3"/>
    <w:basedOn w:val="a"/>
    <w:next w:val="a"/>
    <w:link w:val="30"/>
    <w:semiHidden/>
    <w:unhideWhenUsed/>
    <w:qFormat/>
    <w:rsid w:val="00A0342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4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42F4"/>
  </w:style>
  <w:style w:type="paragraph" w:styleId="a5">
    <w:name w:val="footer"/>
    <w:basedOn w:val="a"/>
    <w:link w:val="a6"/>
    <w:uiPriority w:val="99"/>
    <w:semiHidden/>
    <w:unhideWhenUsed/>
    <w:rsid w:val="00754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42F4"/>
  </w:style>
  <w:style w:type="paragraph" w:styleId="a7">
    <w:name w:val="List Paragraph"/>
    <w:basedOn w:val="a"/>
    <w:uiPriority w:val="34"/>
    <w:qFormat/>
    <w:rsid w:val="00523638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A0342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31">
    <w:name w:val="Стиль Заголовок 3 + подчеркивание"/>
    <w:basedOn w:val="3"/>
    <w:rsid w:val="00A03426"/>
    <w:pPr>
      <w:spacing w:before="120" w:after="0"/>
      <w:ind w:firstLine="709"/>
      <w:jc w:val="center"/>
    </w:pPr>
    <w:rPr>
      <w:rFonts w:ascii="Calibri" w:eastAsia="SimSun" w:hAnsi="Calibri" w:cs="Arial"/>
      <w:sz w:val="24"/>
      <w:szCs w:val="24"/>
      <w:u w:val="single"/>
      <w:lang w:eastAsia="zh-CN"/>
    </w:rPr>
  </w:style>
  <w:style w:type="table" w:styleId="a8">
    <w:name w:val="Table Grid"/>
    <w:basedOn w:val="a1"/>
    <w:uiPriority w:val="59"/>
    <w:rsid w:val="00A034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4C1D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D01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58708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93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3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C91F4-3C0F-4DC9-8539-E06034024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3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AMK-16-07-2013</cp:lastModifiedBy>
  <cp:revision>9</cp:revision>
  <cp:lastPrinted>2015-09-17T12:56:00Z</cp:lastPrinted>
  <dcterms:created xsi:type="dcterms:W3CDTF">2015-09-08T21:18:00Z</dcterms:created>
  <dcterms:modified xsi:type="dcterms:W3CDTF">2015-09-17T13:40:00Z</dcterms:modified>
</cp:coreProperties>
</file>