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43" w:rsidRPr="00094A23" w:rsidRDefault="00DB4F43" w:rsidP="007A10ED">
      <w:pPr>
        <w:rPr>
          <w:rFonts w:ascii="Times New Roman" w:hAnsi="Times New Roman"/>
          <w:sz w:val="28"/>
          <w:szCs w:val="28"/>
        </w:rPr>
      </w:pPr>
      <w:r w:rsidRPr="00094A23">
        <w:rPr>
          <w:rFonts w:ascii="Times New Roman" w:hAnsi="Times New Roman"/>
          <w:noProof/>
          <w:sz w:val="28"/>
          <w:szCs w:val="28"/>
        </w:rPr>
        <w:drawing>
          <wp:anchor distT="0" distB="0" distL="114300" distR="114300" simplePos="0" relativeHeight="251659264" behindDoc="0" locked="0" layoutInCell="1" allowOverlap="1" wp14:anchorId="66A72D1D" wp14:editId="367AAE84">
            <wp:simplePos x="0" y="0"/>
            <wp:positionH relativeFrom="column">
              <wp:posOffset>2779395</wp:posOffset>
            </wp:positionH>
            <wp:positionV relativeFrom="paragraph">
              <wp:posOffset>-403225</wp:posOffset>
            </wp:positionV>
            <wp:extent cx="615950" cy="701040"/>
            <wp:effectExtent l="0" t="0" r="0" b="3810"/>
            <wp:wrapTight wrapText="bothSides">
              <wp:wrapPolygon edited="0">
                <wp:start x="8016" y="0"/>
                <wp:lineTo x="2672" y="3522"/>
                <wp:lineTo x="668" y="7043"/>
                <wp:lineTo x="0" y="16435"/>
                <wp:lineTo x="0" y="19957"/>
                <wp:lineTo x="1336" y="21130"/>
                <wp:lineTo x="18705" y="21130"/>
                <wp:lineTo x="20709" y="21130"/>
                <wp:lineTo x="20709" y="3522"/>
                <wp:lineTo x="12025" y="0"/>
                <wp:lineTo x="8016"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1595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F43" w:rsidRPr="00094A23" w:rsidRDefault="00DB4F43" w:rsidP="007A10ED">
      <w:pPr>
        <w:spacing w:after="0"/>
        <w:jc w:val="center"/>
        <w:rPr>
          <w:rFonts w:ascii="Times New Roman" w:hAnsi="Times New Roman"/>
          <w:b/>
          <w:bCs/>
          <w:sz w:val="28"/>
          <w:szCs w:val="28"/>
        </w:rPr>
      </w:pPr>
      <w:r w:rsidRPr="00094A23">
        <w:rPr>
          <w:rFonts w:ascii="Times New Roman" w:hAnsi="Times New Roman"/>
          <w:b/>
          <w:bCs/>
          <w:sz w:val="28"/>
          <w:szCs w:val="28"/>
        </w:rPr>
        <w:t xml:space="preserve">АДМИНИСТРАЦИЯ </w:t>
      </w:r>
    </w:p>
    <w:p w:rsidR="00DB4F43" w:rsidRPr="00094A23" w:rsidRDefault="00DB4F43" w:rsidP="007A10ED">
      <w:pPr>
        <w:spacing w:after="0"/>
        <w:jc w:val="center"/>
        <w:rPr>
          <w:rFonts w:ascii="Times New Roman" w:hAnsi="Times New Roman"/>
          <w:b/>
          <w:bCs/>
          <w:sz w:val="28"/>
          <w:szCs w:val="28"/>
        </w:rPr>
      </w:pPr>
      <w:r w:rsidRPr="00094A23">
        <w:rPr>
          <w:rFonts w:ascii="Times New Roman" w:hAnsi="Times New Roman"/>
          <w:b/>
          <w:bCs/>
          <w:sz w:val="28"/>
          <w:szCs w:val="28"/>
        </w:rPr>
        <w:t>ГНЕЗДОВСКОГО  СЕЛЬСКОГО  ПОСЕЛЕНИЯ</w:t>
      </w:r>
    </w:p>
    <w:p w:rsidR="00DB4F43" w:rsidRPr="00094A23" w:rsidRDefault="00DB4F43" w:rsidP="007A10ED">
      <w:pPr>
        <w:spacing w:after="0"/>
        <w:jc w:val="center"/>
        <w:rPr>
          <w:rFonts w:ascii="Times New Roman" w:hAnsi="Times New Roman"/>
          <w:b/>
          <w:bCs/>
          <w:sz w:val="28"/>
          <w:szCs w:val="28"/>
        </w:rPr>
      </w:pPr>
      <w:r w:rsidRPr="00094A23">
        <w:rPr>
          <w:rFonts w:ascii="Times New Roman" w:hAnsi="Times New Roman"/>
          <w:b/>
          <w:bCs/>
          <w:sz w:val="28"/>
          <w:szCs w:val="28"/>
        </w:rPr>
        <w:t xml:space="preserve">  СМОЛЕНСКОГО  РАЙОНА  СМОЛЕНСКОЙ ОБЛАСТИ</w:t>
      </w:r>
    </w:p>
    <w:p w:rsidR="00DB4F43" w:rsidRPr="00094A23" w:rsidRDefault="00DB4F43" w:rsidP="007A10ED">
      <w:pPr>
        <w:spacing w:after="0"/>
        <w:rPr>
          <w:rFonts w:ascii="Times New Roman" w:hAnsi="Times New Roman"/>
          <w:b/>
          <w:bCs/>
          <w:sz w:val="28"/>
          <w:szCs w:val="28"/>
        </w:rPr>
      </w:pPr>
    </w:p>
    <w:p w:rsidR="00DB4F43" w:rsidRPr="00094A23" w:rsidRDefault="00DB4F43" w:rsidP="007A10ED">
      <w:pPr>
        <w:spacing w:after="0"/>
        <w:jc w:val="center"/>
        <w:outlineLvl w:val="0"/>
        <w:rPr>
          <w:rFonts w:ascii="Times New Roman" w:hAnsi="Times New Roman"/>
          <w:b/>
          <w:bCs/>
          <w:sz w:val="28"/>
          <w:szCs w:val="28"/>
        </w:rPr>
      </w:pPr>
      <w:proofErr w:type="gramStart"/>
      <w:r w:rsidRPr="00094A23">
        <w:rPr>
          <w:rFonts w:ascii="Times New Roman" w:hAnsi="Times New Roman"/>
          <w:b/>
          <w:bCs/>
          <w:sz w:val="28"/>
          <w:szCs w:val="28"/>
        </w:rPr>
        <w:t>П</w:t>
      </w:r>
      <w:proofErr w:type="gramEnd"/>
      <w:r w:rsidRPr="00094A23">
        <w:rPr>
          <w:rFonts w:ascii="Times New Roman" w:hAnsi="Times New Roman"/>
          <w:b/>
          <w:bCs/>
          <w:sz w:val="28"/>
          <w:szCs w:val="28"/>
        </w:rPr>
        <w:t xml:space="preserve"> О С Т А Н О В Л Е Н И Е</w:t>
      </w:r>
    </w:p>
    <w:p w:rsidR="00DB4F43" w:rsidRPr="00094A23" w:rsidRDefault="00DB4F43" w:rsidP="007A10ED">
      <w:pPr>
        <w:spacing w:after="0"/>
        <w:ind w:right="4494"/>
        <w:jc w:val="both"/>
        <w:rPr>
          <w:rFonts w:ascii="Times New Roman" w:hAnsi="Times New Roman"/>
          <w:sz w:val="28"/>
          <w:szCs w:val="28"/>
        </w:rPr>
      </w:pPr>
    </w:p>
    <w:p w:rsidR="00DB4F43" w:rsidRPr="00094A23" w:rsidRDefault="00DB4F43" w:rsidP="007A10ED">
      <w:pPr>
        <w:spacing w:after="0"/>
        <w:rPr>
          <w:rFonts w:ascii="Times New Roman" w:hAnsi="Times New Roman"/>
          <w:b/>
          <w:sz w:val="28"/>
          <w:szCs w:val="28"/>
        </w:rPr>
      </w:pPr>
      <w:r w:rsidRPr="00094A23">
        <w:rPr>
          <w:rFonts w:ascii="Times New Roman" w:hAnsi="Times New Roman"/>
          <w:sz w:val="28"/>
          <w:szCs w:val="28"/>
        </w:rPr>
        <w:t xml:space="preserve">         </w:t>
      </w:r>
      <w:r w:rsidRPr="00094A23">
        <w:rPr>
          <w:rFonts w:ascii="Times New Roman" w:hAnsi="Times New Roman"/>
          <w:b/>
          <w:sz w:val="28"/>
          <w:szCs w:val="28"/>
        </w:rPr>
        <w:t>«</w:t>
      </w:r>
      <w:r w:rsidR="00EC186C" w:rsidRPr="00094A23">
        <w:rPr>
          <w:rFonts w:ascii="Times New Roman" w:hAnsi="Times New Roman"/>
          <w:b/>
          <w:sz w:val="28"/>
          <w:szCs w:val="28"/>
        </w:rPr>
        <w:t xml:space="preserve"> </w:t>
      </w:r>
      <w:r w:rsidR="006B2EDB">
        <w:rPr>
          <w:rFonts w:ascii="Times New Roman" w:hAnsi="Times New Roman"/>
          <w:b/>
          <w:sz w:val="28"/>
          <w:szCs w:val="28"/>
        </w:rPr>
        <w:t>02</w:t>
      </w:r>
      <w:r w:rsidRPr="00094A23">
        <w:rPr>
          <w:rFonts w:ascii="Times New Roman" w:hAnsi="Times New Roman"/>
          <w:b/>
          <w:sz w:val="28"/>
          <w:szCs w:val="28"/>
        </w:rPr>
        <w:t xml:space="preserve"> » </w:t>
      </w:r>
      <w:r w:rsidR="00B352E5" w:rsidRPr="00094A23">
        <w:rPr>
          <w:rFonts w:ascii="Times New Roman" w:hAnsi="Times New Roman"/>
          <w:b/>
          <w:sz w:val="28"/>
          <w:szCs w:val="28"/>
        </w:rPr>
        <w:t xml:space="preserve"> </w:t>
      </w:r>
      <w:r w:rsidRPr="00094A23">
        <w:rPr>
          <w:rFonts w:ascii="Times New Roman" w:hAnsi="Times New Roman"/>
          <w:b/>
          <w:sz w:val="28"/>
          <w:szCs w:val="28"/>
        </w:rPr>
        <w:t xml:space="preserve"> </w:t>
      </w:r>
      <w:r w:rsidR="006B2EDB">
        <w:rPr>
          <w:rFonts w:ascii="Times New Roman" w:hAnsi="Times New Roman"/>
          <w:b/>
          <w:sz w:val="28"/>
          <w:szCs w:val="28"/>
        </w:rPr>
        <w:t>октя</w:t>
      </w:r>
      <w:r w:rsidR="00B352E5" w:rsidRPr="00094A23">
        <w:rPr>
          <w:rFonts w:ascii="Times New Roman" w:hAnsi="Times New Roman"/>
          <w:b/>
          <w:sz w:val="28"/>
          <w:szCs w:val="28"/>
        </w:rPr>
        <w:t xml:space="preserve">бря </w:t>
      </w:r>
      <w:r w:rsidRPr="00094A23">
        <w:rPr>
          <w:rFonts w:ascii="Times New Roman" w:hAnsi="Times New Roman"/>
          <w:b/>
          <w:sz w:val="28"/>
          <w:szCs w:val="28"/>
        </w:rPr>
        <w:t xml:space="preserve"> 201</w:t>
      </w:r>
      <w:r w:rsidR="00EC186C" w:rsidRPr="00094A23">
        <w:rPr>
          <w:rFonts w:ascii="Times New Roman" w:hAnsi="Times New Roman"/>
          <w:b/>
          <w:sz w:val="28"/>
          <w:szCs w:val="28"/>
        </w:rPr>
        <w:t>9</w:t>
      </w:r>
      <w:r w:rsidRPr="00094A23">
        <w:rPr>
          <w:rFonts w:ascii="Times New Roman" w:hAnsi="Times New Roman"/>
          <w:b/>
          <w:sz w:val="28"/>
          <w:szCs w:val="28"/>
        </w:rPr>
        <w:t xml:space="preserve"> года                   </w:t>
      </w:r>
      <w:r w:rsidR="001D54A4" w:rsidRPr="00094A23">
        <w:rPr>
          <w:rFonts w:ascii="Times New Roman" w:hAnsi="Times New Roman"/>
          <w:b/>
          <w:sz w:val="28"/>
          <w:szCs w:val="28"/>
        </w:rPr>
        <w:t xml:space="preserve">          </w:t>
      </w:r>
      <w:r w:rsidR="00EC186C" w:rsidRPr="00094A23">
        <w:rPr>
          <w:rFonts w:ascii="Times New Roman" w:hAnsi="Times New Roman"/>
          <w:b/>
          <w:sz w:val="28"/>
          <w:szCs w:val="28"/>
        </w:rPr>
        <w:t xml:space="preserve">             </w:t>
      </w:r>
      <w:r w:rsidRPr="00094A23">
        <w:rPr>
          <w:rFonts w:ascii="Times New Roman" w:hAnsi="Times New Roman"/>
          <w:b/>
          <w:sz w:val="28"/>
          <w:szCs w:val="28"/>
        </w:rPr>
        <w:t xml:space="preserve">            №</w:t>
      </w:r>
      <w:r w:rsidR="00EC186C" w:rsidRPr="00094A23">
        <w:rPr>
          <w:rFonts w:ascii="Times New Roman" w:hAnsi="Times New Roman"/>
          <w:b/>
          <w:sz w:val="28"/>
          <w:szCs w:val="28"/>
        </w:rPr>
        <w:t xml:space="preserve"> </w:t>
      </w:r>
      <w:r w:rsidR="006B2EDB">
        <w:rPr>
          <w:rFonts w:ascii="Times New Roman" w:hAnsi="Times New Roman"/>
          <w:b/>
          <w:sz w:val="28"/>
          <w:szCs w:val="28"/>
        </w:rPr>
        <w:t>131</w:t>
      </w:r>
      <w:r w:rsidRPr="00094A23">
        <w:rPr>
          <w:rFonts w:ascii="Times New Roman" w:hAnsi="Times New Roman"/>
          <w:b/>
          <w:sz w:val="28"/>
          <w:szCs w:val="28"/>
        </w:rPr>
        <w:t xml:space="preserve"> </w:t>
      </w:r>
    </w:p>
    <w:p w:rsidR="003C4187" w:rsidRPr="00094A23" w:rsidRDefault="003C4187" w:rsidP="007A10ED">
      <w:pPr>
        <w:pStyle w:val="1"/>
        <w:tabs>
          <w:tab w:val="left" w:pos="3969"/>
        </w:tabs>
        <w:ind w:right="5670"/>
        <w:jc w:val="both"/>
        <w:rPr>
          <w:b/>
          <w:sz w:val="28"/>
          <w:szCs w:val="28"/>
        </w:rPr>
      </w:pPr>
    </w:p>
    <w:tbl>
      <w:tblPr>
        <w:tblW w:w="0" w:type="auto"/>
        <w:tblLook w:val="0000" w:firstRow="0" w:lastRow="0" w:firstColumn="0" w:lastColumn="0" w:noHBand="0" w:noVBand="0"/>
      </w:tblPr>
      <w:tblGrid>
        <w:gridCol w:w="5070"/>
      </w:tblGrid>
      <w:tr w:rsidR="00DB4F43" w:rsidRPr="00094A23" w:rsidTr="00F1702C">
        <w:trPr>
          <w:trHeight w:val="1943"/>
        </w:trPr>
        <w:tc>
          <w:tcPr>
            <w:tcW w:w="5070" w:type="dxa"/>
            <w:vAlign w:val="center"/>
          </w:tcPr>
          <w:p w:rsidR="00DB4F43" w:rsidRPr="00094A23" w:rsidRDefault="001D54A4" w:rsidP="007A10ED">
            <w:pPr>
              <w:pStyle w:val="a3"/>
              <w:ind w:firstLine="0"/>
              <w:jc w:val="both"/>
              <w:rPr>
                <w:rFonts w:ascii="Times New Roman" w:hAnsi="Times New Roman"/>
                <w:b/>
                <w:lang w:val="ru-RU" w:eastAsia="ru-RU"/>
              </w:rPr>
            </w:pPr>
            <w:r w:rsidRPr="00094A23">
              <w:rPr>
                <w:rFonts w:ascii="Times New Roman" w:hAnsi="Times New Roman"/>
                <w:b/>
              </w:rPr>
              <w:t xml:space="preserve">Об утверждении Положения о порядке организации и осуществления контроля за сохранностью и использованием по назначению муниципального имущества муниципального образования </w:t>
            </w:r>
            <w:proofErr w:type="spellStart"/>
            <w:r w:rsidR="00EC186C" w:rsidRPr="00094A23">
              <w:rPr>
                <w:rFonts w:ascii="Times New Roman" w:hAnsi="Times New Roman"/>
                <w:b/>
              </w:rPr>
              <w:t>Гнездовского</w:t>
            </w:r>
            <w:proofErr w:type="spellEnd"/>
            <w:r w:rsidR="00EC186C" w:rsidRPr="00094A23">
              <w:rPr>
                <w:rFonts w:ascii="Times New Roman" w:hAnsi="Times New Roman"/>
                <w:b/>
              </w:rPr>
              <w:t xml:space="preserve"> сельского поселения Смоленского района Смоленской области</w:t>
            </w:r>
          </w:p>
        </w:tc>
      </w:tr>
    </w:tbl>
    <w:p w:rsidR="00EC186C" w:rsidRPr="00094A23" w:rsidRDefault="00EC186C" w:rsidP="007A10ED">
      <w:pPr>
        <w:spacing w:after="0"/>
        <w:jc w:val="both"/>
        <w:rPr>
          <w:rFonts w:ascii="Times New Roman" w:hAnsi="Times New Roman"/>
          <w:sz w:val="28"/>
          <w:szCs w:val="28"/>
        </w:rPr>
      </w:pPr>
    </w:p>
    <w:p w:rsidR="001D54A4" w:rsidRPr="00094A23" w:rsidRDefault="001D54A4" w:rsidP="00C7590C">
      <w:pPr>
        <w:pStyle w:val="formattexttopleveltext"/>
        <w:shd w:val="clear" w:color="auto" w:fill="FFFFFF"/>
        <w:spacing w:before="0" w:beforeAutospacing="0" w:after="0" w:afterAutospacing="0"/>
        <w:ind w:firstLine="284"/>
        <w:jc w:val="both"/>
        <w:textAlignment w:val="baseline"/>
        <w:rPr>
          <w:spacing w:val="2"/>
          <w:sz w:val="28"/>
          <w:szCs w:val="28"/>
        </w:rPr>
      </w:pPr>
      <w:r w:rsidRPr="00094A23">
        <w:rPr>
          <w:spacing w:val="2"/>
          <w:sz w:val="28"/>
          <w:szCs w:val="28"/>
        </w:rPr>
        <w:t xml:space="preserve">В целях осуществления контроля за сохранностью и использованием </w:t>
      </w:r>
      <w:r w:rsidR="004B1F3B" w:rsidRPr="00094A23">
        <w:rPr>
          <w:sz w:val="28"/>
          <w:szCs w:val="28"/>
        </w:rPr>
        <w:t>по назначению</w:t>
      </w:r>
      <w:r w:rsidR="004B1F3B" w:rsidRPr="00094A23">
        <w:rPr>
          <w:spacing w:val="2"/>
          <w:sz w:val="28"/>
          <w:szCs w:val="28"/>
        </w:rPr>
        <w:t xml:space="preserve"> </w:t>
      </w:r>
      <w:r w:rsidRPr="00094A23">
        <w:rPr>
          <w:spacing w:val="2"/>
          <w:sz w:val="28"/>
          <w:szCs w:val="28"/>
        </w:rPr>
        <w:t xml:space="preserve">муниципального имущества, </w:t>
      </w:r>
      <w:r w:rsidR="004B1F3B" w:rsidRPr="00094A23">
        <w:rPr>
          <w:spacing w:val="2"/>
          <w:sz w:val="28"/>
          <w:szCs w:val="28"/>
        </w:rPr>
        <w:t>в</w:t>
      </w:r>
      <w:r w:rsidR="004B1F3B" w:rsidRPr="00094A23">
        <w:rPr>
          <w:sz w:val="28"/>
          <w:szCs w:val="28"/>
        </w:rPr>
        <w:t xml:space="preserve"> соответствии с Гражданским кодексом Российской Федерации, Федеральным законом от 06.10.2003 №131-ФЗ "Об общих принципах организации местного самоуправления </w:t>
      </w:r>
      <w:proofErr w:type="gramStart"/>
      <w:r w:rsidR="004B1F3B" w:rsidRPr="00094A23">
        <w:rPr>
          <w:sz w:val="28"/>
          <w:szCs w:val="28"/>
        </w:rPr>
        <w:t>в</w:t>
      </w:r>
      <w:proofErr w:type="gramEnd"/>
      <w:r w:rsidR="004B1F3B" w:rsidRPr="00094A23">
        <w:rPr>
          <w:sz w:val="28"/>
          <w:szCs w:val="28"/>
        </w:rPr>
        <w:t xml:space="preserve"> Российской Федерации</w:t>
      </w:r>
      <w:r w:rsidR="007516E0" w:rsidRPr="00094A23">
        <w:rPr>
          <w:sz w:val="28"/>
          <w:szCs w:val="28"/>
        </w:rPr>
        <w:t>"</w:t>
      </w:r>
      <w:r w:rsidR="004B1F3B" w:rsidRPr="00094A23">
        <w:rPr>
          <w:spacing w:val="2"/>
          <w:sz w:val="28"/>
          <w:szCs w:val="28"/>
        </w:rPr>
        <w:t xml:space="preserve">, </w:t>
      </w:r>
      <w:r w:rsidR="004B1F3B" w:rsidRPr="00094A23">
        <w:rPr>
          <w:color w:val="000000"/>
          <w:sz w:val="28"/>
          <w:szCs w:val="28"/>
        </w:rPr>
        <w:t xml:space="preserve">на основании Устава </w:t>
      </w:r>
      <w:proofErr w:type="spellStart"/>
      <w:r w:rsidR="004B1F3B" w:rsidRPr="00094A23">
        <w:rPr>
          <w:sz w:val="28"/>
          <w:szCs w:val="28"/>
        </w:rPr>
        <w:t>Гнездовского</w:t>
      </w:r>
      <w:proofErr w:type="spellEnd"/>
      <w:r w:rsidR="004B1F3B" w:rsidRPr="00094A23">
        <w:rPr>
          <w:sz w:val="28"/>
          <w:szCs w:val="28"/>
        </w:rPr>
        <w:t xml:space="preserve"> сельского поселения Смоленского района Смоленской области</w:t>
      </w:r>
      <w:r w:rsidRPr="00094A23">
        <w:rPr>
          <w:spacing w:val="2"/>
          <w:sz w:val="28"/>
          <w:szCs w:val="28"/>
        </w:rPr>
        <w:t xml:space="preserve">, </w:t>
      </w:r>
      <w:hyperlink w:anchor="P36" w:history="1">
        <w:proofErr w:type="gramStart"/>
        <w:r w:rsidR="004B1F3B" w:rsidRPr="00094A23">
          <w:rPr>
            <w:sz w:val="28"/>
            <w:szCs w:val="28"/>
          </w:rPr>
          <w:t>Положени</w:t>
        </w:r>
      </w:hyperlink>
      <w:r w:rsidR="004B1F3B" w:rsidRPr="00094A23">
        <w:rPr>
          <w:sz w:val="28"/>
          <w:szCs w:val="28"/>
        </w:rPr>
        <w:t>я</w:t>
      </w:r>
      <w:proofErr w:type="gramEnd"/>
      <w:r w:rsidR="004B1F3B" w:rsidRPr="00094A23">
        <w:rPr>
          <w:sz w:val="28"/>
          <w:szCs w:val="28"/>
        </w:rPr>
        <w:t xml:space="preserve"> о порядке управления и распоряжения имуществом, находящимся в муниципальной собственности </w:t>
      </w:r>
      <w:proofErr w:type="spellStart"/>
      <w:r w:rsidR="004B1F3B" w:rsidRPr="00094A23">
        <w:rPr>
          <w:sz w:val="28"/>
          <w:szCs w:val="28"/>
        </w:rPr>
        <w:t>Гнездовского</w:t>
      </w:r>
      <w:proofErr w:type="spellEnd"/>
      <w:r w:rsidR="004B1F3B" w:rsidRPr="00094A23">
        <w:rPr>
          <w:sz w:val="28"/>
          <w:szCs w:val="28"/>
        </w:rPr>
        <w:t xml:space="preserve"> сельского поселения Смоленского района Смоленской области</w:t>
      </w:r>
      <w:r w:rsidRPr="00094A23">
        <w:rPr>
          <w:spacing w:val="2"/>
          <w:sz w:val="28"/>
          <w:szCs w:val="28"/>
        </w:rPr>
        <w:t xml:space="preserve">, утвержденного решением Совета депутатов </w:t>
      </w:r>
      <w:proofErr w:type="spellStart"/>
      <w:r w:rsidR="004B1F3B" w:rsidRPr="00094A23">
        <w:rPr>
          <w:sz w:val="28"/>
          <w:szCs w:val="28"/>
        </w:rPr>
        <w:t>Гнездовского</w:t>
      </w:r>
      <w:proofErr w:type="spellEnd"/>
      <w:r w:rsidR="004B1F3B" w:rsidRPr="00094A23">
        <w:rPr>
          <w:sz w:val="28"/>
          <w:szCs w:val="28"/>
        </w:rPr>
        <w:t xml:space="preserve"> сельского поселения Смоленского района Смоленской области</w:t>
      </w:r>
      <w:r w:rsidR="004B1F3B" w:rsidRPr="00094A23">
        <w:rPr>
          <w:spacing w:val="2"/>
          <w:sz w:val="28"/>
          <w:szCs w:val="28"/>
        </w:rPr>
        <w:t xml:space="preserve"> </w:t>
      </w:r>
      <w:r w:rsidRPr="00094A23">
        <w:rPr>
          <w:spacing w:val="2"/>
          <w:sz w:val="28"/>
          <w:szCs w:val="28"/>
        </w:rPr>
        <w:t>от 2</w:t>
      </w:r>
      <w:r w:rsidR="004B1F3B" w:rsidRPr="00094A23">
        <w:rPr>
          <w:spacing w:val="2"/>
          <w:sz w:val="28"/>
          <w:szCs w:val="28"/>
        </w:rPr>
        <w:t>5</w:t>
      </w:r>
      <w:r w:rsidRPr="00094A23">
        <w:rPr>
          <w:spacing w:val="2"/>
          <w:sz w:val="28"/>
          <w:szCs w:val="28"/>
        </w:rPr>
        <w:t>.11.201</w:t>
      </w:r>
      <w:r w:rsidR="004B1F3B" w:rsidRPr="00094A23">
        <w:rPr>
          <w:spacing w:val="2"/>
          <w:sz w:val="28"/>
          <w:szCs w:val="28"/>
        </w:rPr>
        <w:t>3</w:t>
      </w:r>
      <w:r w:rsidRPr="00094A23">
        <w:rPr>
          <w:spacing w:val="2"/>
          <w:sz w:val="28"/>
          <w:szCs w:val="28"/>
        </w:rPr>
        <w:t xml:space="preserve"> №</w:t>
      </w:r>
      <w:r w:rsidR="004B1F3B" w:rsidRPr="00094A23">
        <w:rPr>
          <w:spacing w:val="2"/>
          <w:sz w:val="28"/>
          <w:szCs w:val="28"/>
        </w:rPr>
        <w:t>43</w:t>
      </w:r>
    </w:p>
    <w:p w:rsidR="00DB4F43" w:rsidRPr="00094A23" w:rsidRDefault="00DB4F43" w:rsidP="00C7590C">
      <w:pPr>
        <w:spacing w:after="0"/>
        <w:ind w:firstLine="284"/>
        <w:jc w:val="both"/>
        <w:rPr>
          <w:rFonts w:ascii="Times New Roman" w:hAnsi="Times New Roman"/>
          <w:sz w:val="28"/>
          <w:szCs w:val="28"/>
        </w:rPr>
      </w:pPr>
      <w:r w:rsidRPr="00094A23">
        <w:rPr>
          <w:rFonts w:ascii="Times New Roman" w:hAnsi="Times New Roman"/>
          <w:sz w:val="28"/>
          <w:szCs w:val="28"/>
        </w:rPr>
        <w:t xml:space="preserve">АДМИНИСТРАЦИЯ ГНЕЗДОВСКОГО СЕЛЬСКОГО ПОСЕЛЕНИЯ СМОЛЕНСКОГО РАЙОНА СМОЛЕНСКОЙ ОБЛАСТИ </w:t>
      </w:r>
    </w:p>
    <w:p w:rsidR="00DB4F43" w:rsidRPr="00094A23" w:rsidRDefault="00951732" w:rsidP="007A10ED">
      <w:pPr>
        <w:spacing w:after="0"/>
        <w:jc w:val="both"/>
        <w:rPr>
          <w:rFonts w:ascii="Times New Roman" w:hAnsi="Times New Roman"/>
          <w:b/>
          <w:sz w:val="28"/>
          <w:szCs w:val="28"/>
        </w:rPr>
      </w:pPr>
      <w:r>
        <w:rPr>
          <w:rFonts w:ascii="Times New Roman" w:hAnsi="Times New Roman"/>
          <w:b/>
          <w:sz w:val="28"/>
          <w:szCs w:val="28"/>
        </w:rPr>
        <w:t xml:space="preserve">             </w:t>
      </w:r>
      <w:r w:rsidR="00DB4F43" w:rsidRPr="00094A23">
        <w:rPr>
          <w:rFonts w:ascii="Times New Roman" w:hAnsi="Times New Roman"/>
          <w:b/>
          <w:sz w:val="28"/>
          <w:szCs w:val="28"/>
        </w:rPr>
        <w:t>ПОСТАНОВЛЯЕТ</w:t>
      </w:r>
    </w:p>
    <w:p w:rsidR="007516E0" w:rsidRPr="00094A23" w:rsidRDefault="007516E0" w:rsidP="00C7590C">
      <w:pPr>
        <w:pStyle w:val="Textbody"/>
        <w:ind w:firstLine="426"/>
      </w:pPr>
      <w:r w:rsidRPr="00094A23">
        <w:t xml:space="preserve">1. Утвердить Положение о порядке организации и осуществления </w:t>
      </w:r>
      <w:proofErr w:type="gramStart"/>
      <w:r w:rsidRPr="00094A23">
        <w:t>контроля за</w:t>
      </w:r>
      <w:proofErr w:type="gramEnd"/>
      <w:r w:rsidRPr="00094A23">
        <w:t xml:space="preserve"> сохранностью и использованием по назначению муниципального имущества муницип</w:t>
      </w:r>
      <w:bookmarkStart w:id="0" w:name="_GoBack"/>
      <w:bookmarkEnd w:id="0"/>
      <w:r w:rsidRPr="00094A23">
        <w:t xml:space="preserve">ального образования </w:t>
      </w:r>
      <w:proofErr w:type="spellStart"/>
      <w:r w:rsidRPr="00094A23">
        <w:t>Гнездовского</w:t>
      </w:r>
      <w:proofErr w:type="spellEnd"/>
      <w:r w:rsidRPr="00094A23">
        <w:t xml:space="preserve"> сельского поселения Смоленского района Смоленской области (Приложение №1).</w:t>
      </w:r>
    </w:p>
    <w:p w:rsidR="007516E0" w:rsidRPr="00094A23" w:rsidRDefault="007516E0" w:rsidP="00C7590C">
      <w:pPr>
        <w:pStyle w:val="Textbody"/>
        <w:ind w:firstLine="426"/>
      </w:pPr>
      <w:r w:rsidRPr="00094A23">
        <w:t xml:space="preserve">2. Создать комиссию по </w:t>
      </w:r>
      <w:proofErr w:type="gramStart"/>
      <w:r w:rsidRPr="00094A23">
        <w:t>контролю за</w:t>
      </w:r>
      <w:proofErr w:type="gramEnd"/>
      <w:r w:rsidRPr="00094A23">
        <w:t xml:space="preserve"> сохранностью и эффективным использованием муниципального имущества муниципального образования </w:t>
      </w:r>
      <w:proofErr w:type="spellStart"/>
      <w:r w:rsidRPr="00094A23">
        <w:t>Гнездовского</w:t>
      </w:r>
      <w:proofErr w:type="spellEnd"/>
      <w:r w:rsidRPr="00094A23">
        <w:t xml:space="preserve"> сельского поселения Смоленского района Смоленской области (далее - Комиссия) и утвердить ее состав. (Приложение №2).</w:t>
      </w:r>
    </w:p>
    <w:p w:rsidR="007516E0" w:rsidRPr="00094A23" w:rsidRDefault="007516E0" w:rsidP="00C7590C">
      <w:pPr>
        <w:pStyle w:val="Textbody"/>
        <w:ind w:firstLine="426"/>
      </w:pPr>
      <w:r w:rsidRPr="00094A23">
        <w:t xml:space="preserve">3. </w:t>
      </w:r>
      <w:proofErr w:type="gramStart"/>
      <w:r w:rsidRPr="00094A23">
        <w:t>Контроль за</w:t>
      </w:r>
      <w:proofErr w:type="gramEnd"/>
      <w:r w:rsidRPr="00094A23">
        <w:t xml:space="preserve"> исполнением настоящего постановления оставляю за собой.</w:t>
      </w:r>
    </w:p>
    <w:p w:rsidR="007516E0" w:rsidRPr="00094A23" w:rsidRDefault="007516E0" w:rsidP="00C7590C">
      <w:pPr>
        <w:pStyle w:val="Textbody"/>
        <w:tabs>
          <w:tab w:val="left" w:pos="300"/>
          <w:tab w:val="left" w:pos="930"/>
        </w:tabs>
        <w:ind w:firstLine="426"/>
      </w:pPr>
      <w:r w:rsidRPr="00094A23">
        <w:t>4.</w:t>
      </w:r>
      <w:r w:rsidR="003C4187" w:rsidRPr="00094A23">
        <w:t xml:space="preserve"> </w:t>
      </w:r>
      <w:r w:rsidRPr="00094A23">
        <w:t>Настоящее постановление вступает в силу с момента подписания.</w:t>
      </w:r>
    </w:p>
    <w:p w:rsidR="003C4187" w:rsidRPr="00094A23" w:rsidRDefault="003C4187" w:rsidP="00C7590C">
      <w:pPr>
        <w:pStyle w:val="10"/>
        <w:ind w:left="0" w:firstLine="426"/>
        <w:jc w:val="both"/>
        <w:rPr>
          <w:sz w:val="28"/>
          <w:szCs w:val="28"/>
        </w:rPr>
      </w:pPr>
      <w:r w:rsidRPr="00094A23">
        <w:rPr>
          <w:sz w:val="28"/>
          <w:szCs w:val="28"/>
        </w:rPr>
        <w:lastRenderedPageBreak/>
        <w:t xml:space="preserve">5. Настоящее постановление подлежит размещению на официальном сайте Администрации </w:t>
      </w:r>
      <w:proofErr w:type="spellStart"/>
      <w:r w:rsidRPr="00094A23">
        <w:rPr>
          <w:sz w:val="28"/>
          <w:szCs w:val="28"/>
        </w:rPr>
        <w:t>Гнездовского</w:t>
      </w:r>
      <w:proofErr w:type="spellEnd"/>
      <w:r w:rsidRPr="00094A23">
        <w:rPr>
          <w:sz w:val="28"/>
          <w:szCs w:val="28"/>
        </w:rPr>
        <w:t xml:space="preserve"> сельского поселения Смоленского района Смоленской области в информационно-телекоммуникационной сети «Интернет» http://gnezdovo.smol-ray.ru.</w:t>
      </w:r>
    </w:p>
    <w:p w:rsidR="00DB4F43" w:rsidRPr="00094A23" w:rsidRDefault="00DB4F43" w:rsidP="007A10ED">
      <w:pPr>
        <w:autoSpaceDE w:val="0"/>
        <w:autoSpaceDN w:val="0"/>
        <w:adjustRightInd w:val="0"/>
        <w:spacing w:after="0" w:line="240" w:lineRule="auto"/>
        <w:jc w:val="both"/>
        <w:rPr>
          <w:rFonts w:ascii="Times New Roman" w:hAnsi="Times New Roman"/>
          <w:sz w:val="28"/>
          <w:szCs w:val="28"/>
        </w:rPr>
      </w:pPr>
    </w:p>
    <w:p w:rsidR="003C4187" w:rsidRPr="00094A23" w:rsidRDefault="003C4187" w:rsidP="007A10ED">
      <w:pPr>
        <w:autoSpaceDE w:val="0"/>
        <w:autoSpaceDN w:val="0"/>
        <w:adjustRightInd w:val="0"/>
        <w:spacing w:after="0" w:line="240" w:lineRule="auto"/>
        <w:jc w:val="both"/>
        <w:rPr>
          <w:rFonts w:ascii="Times New Roman" w:hAnsi="Times New Roman"/>
          <w:sz w:val="28"/>
          <w:szCs w:val="28"/>
        </w:rPr>
      </w:pPr>
    </w:p>
    <w:p w:rsidR="003C4187" w:rsidRPr="00094A23" w:rsidRDefault="003C4187" w:rsidP="007A10ED">
      <w:pPr>
        <w:autoSpaceDE w:val="0"/>
        <w:autoSpaceDN w:val="0"/>
        <w:adjustRightInd w:val="0"/>
        <w:spacing w:after="0" w:line="240" w:lineRule="auto"/>
        <w:jc w:val="both"/>
        <w:rPr>
          <w:rFonts w:ascii="Times New Roman" w:hAnsi="Times New Roman"/>
          <w:sz w:val="28"/>
          <w:szCs w:val="28"/>
        </w:rPr>
      </w:pPr>
    </w:p>
    <w:p w:rsidR="003C4187" w:rsidRPr="00094A23" w:rsidRDefault="003C4187" w:rsidP="007A10ED">
      <w:pPr>
        <w:autoSpaceDE w:val="0"/>
        <w:autoSpaceDN w:val="0"/>
        <w:adjustRightInd w:val="0"/>
        <w:spacing w:after="0" w:line="240" w:lineRule="auto"/>
        <w:jc w:val="both"/>
        <w:rPr>
          <w:rFonts w:ascii="Times New Roman" w:hAnsi="Times New Roman"/>
          <w:sz w:val="28"/>
          <w:szCs w:val="28"/>
        </w:rPr>
      </w:pPr>
    </w:p>
    <w:p w:rsidR="003C4187" w:rsidRPr="00094A23" w:rsidRDefault="003C4187" w:rsidP="007A10ED">
      <w:pPr>
        <w:autoSpaceDE w:val="0"/>
        <w:autoSpaceDN w:val="0"/>
        <w:adjustRightInd w:val="0"/>
        <w:spacing w:after="0" w:line="240" w:lineRule="auto"/>
        <w:jc w:val="both"/>
        <w:rPr>
          <w:rFonts w:ascii="Times New Roman" w:hAnsi="Times New Roman"/>
          <w:sz w:val="28"/>
          <w:szCs w:val="28"/>
        </w:rPr>
      </w:pPr>
    </w:p>
    <w:p w:rsidR="00DB4F43" w:rsidRPr="00094A23" w:rsidRDefault="00DB4F43" w:rsidP="007A10ED">
      <w:pPr>
        <w:pStyle w:val="1"/>
        <w:jc w:val="both"/>
        <w:rPr>
          <w:sz w:val="28"/>
          <w:szCs w:val="28"/>
        </w:rPr>
      </w:pPr>
      <w:r w:rsidRPr="00094A23">
        <w:rPr>
          <w:sz w:val="28"/>
          <w:szCs w:val="28"/>
        </w:rPr>
        <w:t>Глава муниципального образования</w:t>
      </w:r>
    </w:p>
    <w:p w:rsidR="00DB4F43" w:rsidRPr="00094A23" w:rsidRDefault="00DB4F43" w:rsidP="007A10ED">
      <w:pPr>
        <w:pStyle w:val="1"/>
        <w:jc w:val="both"/>
        <w:rPr>
          <w:sz w:val="28"/>
          <w:szCs w:val="28"/>
        </w:rPr>
      </w:pPr>
      <w:proofErr w:type="spellStart"/>
      <w:r w:rsidRPr="00094A23">
        <w:rPr>
          <w:sz w:val="28"/>
          <w:szCs w:val="28"/>
        </w:rPr>
        <w:t>Гнездовского</w:t>
      </w:r>
      <w:proofErr w:type="spellEnd"/>
      <w:r w:rsidRPr="00094A23">
        <w:rPr>
          <w:sz w:val="28"/>
          <w:szCs w:val="28"/>
        </w:rPr>
        <w:t xml:space="preserve"> сельского поселения                                            Е.С. Соловьева</w:t>
      </w:r>
    </w:p>
    <w:p w:rsidR="00DB4F43" w:rsidRPr="00094A23" w:rsidRDefault="00DB4F43" w:rsidP="007A10ED">
      <w:pPr>
        <w:shd w:val="clear" w:color="auto" w:fill="FFFFFF"/>
        <w:jc w:val="both"/>
        <w:rPr>
          <w:rFonts w:ascii="Times New Roman" w:hAnsi="Times New Roman"/>
          <w:b/>
          <w:bCs/>
          <w:color w:val="000000"/>
          <w:spacing w:val="-7"/>
          <w:sz w:val="28"/>
          <w:szCs w:val="28"/>
        </w:rPr>
      </w:pPr>
      <w:r w:rsidRPr="00094A23">
        <w:rPr>
          <w:rFonts w:ascii="Times New Roman" w:hAnsi="Times New Roman"/>
          <w:sz w:val="28"/>
          <w:szCs w:val="28"/>
        </w:rPr>
        <w:t xml:space="preserve">Смоленского  района Смоленской области                               </w:t>
      </w:r>
    </w:p>
    <w:p w:rsidR="00F1702C" w:rsidRPr="00094A23" w:rsidRDefault="00F1702C" w:rsidP="007A10ED">
      <w:pPr>
        <w:spacing w:after="0" w:line="240" w:lineRule="auto"/>
        <w:jc w:val="center"/>
        <w:rPr>
          <w:rFonts w:ascii="Times New Roman" w:hAnsi="Times New Roman"/>
          <w:b/>
          <w:bCs/>
          <w:color w:val="000000"/>
          <w:sz w:val="28"/>
          <w:szCs w:val="28"/>
        </w:rPr>
        <w:sectPr w:rsidR="00F1702C" w:rsidRPr="00094A23" w:rsidSect="00C7590C">
          <w:pgSz w:w="11906" w:h="16838"/>
          <w:pgMar w:top="1276" w:right="850" w:bottom="1134" w:left="1276" w:header="708" w:footer="708" w:gutter="0"/>
          <w:cols w:space="708"/>
          <w:docGrid w:linePitch="360"/>
        </w:sectPr>
      </w:pPr>
    </w:p>
    <w:tbl>
      <w:tblPr>
        <w:tblW w:w="15229" w:type="dxa"/>
        <w:tblInd w:w="959" w:type="dxa"/>
        <w:tblLayout w:type="fixed"/>
        <w:tblLook w:val="04A0" w:firstRow="1" w:lastRow="0" w:firstColumn="1" w:lastColumn="0" w:noHBand="0" w:noVBand="1"/>
      </w:tblPr>
      <w:tblGrid>
        <w:gridCol w:w="530"/>
        <w:gridCol w:w="1596"/>
        <w:gridCol w:w="1701"/>
        <w:gridCol w:w="709"/>
        <w:gridCol w:w="1843"/>
        <w:gridCol w:w="978"/>
        <w:gridCol w:w="1221"/>
        <w:gridCol w:w="1203"/>
        <w:gridCol w:w="236"/>
        <w:gridCol w:w="1006"/>
        <w:gridCol w:w="978"/>
        <w:gridCol w:w="1318"/>
        <w:gridCol w:w="978"/>
        <w:gridCol w:w="695"/>
        <w:gridCol w:w="237"/>
      </w:tblGrid>
      <w:tr w:rsidR="008869CA" w:rsidRPr="00094A23" w:rsidTr="007A10ED">
        <w:trPr>
          <w:gridAfter w:val="7"/>
          <w:wAfter w:w="5448" w:type="dxa"/>
          <w:trHeight w:val="1550"/>
        </w:trPr>
        <w:tc>
          <w:tcPr>
            <w:tcW w:w="9781" w:type="dxa"/>
            <w:gridSpan w:val="8"/>
            <w:tcBorders>
              <w:top w:val="nil"/>
              <w:left w:val="nil"/>
              <w:right w:val="nil"/>
            </w:tcBorders>
            <w:shd w:val="clear" w:color="auto" w:fill="auto"/>
            <w:vAlign w:val="center"/>
            <w:hideMark/>
          </w:tcPr>
          <w:p w:rsidR="009D2EFA" w:rsidRPr="00C7590C" w:rsidRDefault="009D2EFA" w:rsidP="007A10ED">
            <w:pPr>
              <w:spacing w:after="0" w:line="240" w:lineRule="auto"/>
              <w:jc w:val="right"/>
              <w:rPr>
                <w:rFonts w:ascii="Times New Roman" w:hAnsi="Times New Roman"/>
                <w:bCs/>
                <w:color w:val="000000"/>
                <w:sz w:val="24"/>
                <w:szCs w:val="24"/>
              </w:rPr>
            </w:pPr>
            <w:r w:rsidRPr="00C7590C">
              <w:rPr>
                <w:rFonts w:ascii="Times New Roman" w:hAnsi="Times New Roman"/>
                <w:bCs/>
                <w:color w:val="000000"/>
                <w:sz w:val="24"/>
                <w:szCs w:val="24"/>
              </w:rPr>
              <w:lastRenderedPageBreak/>
              <w:t>Приложение №1</w:t>
            </w:r>
          </w:p>
          <w:p w:rsidR="009D2EFA" w:rsidRPr="00C7590C" w:rsidRDefault="009D2EFA" w:rsidP="007A10ED">
            <w:pPr>
              <w:spacing w:after="0" w:line="240" w:lineRule="auto"/>
              <w:jc w:val="right"/>
              <w:rPr>
                <w:rFonts w:ascii="Times New Roman" w:hAnsi="Times New Roman"/>
                <w:sz w:val="24"/>
                <w:szCs w:val="24"/>
              </w:rPr>
            </w:pPr>
            <w:r w:rsidRPr="00C7590C">
              <w:rPr>
                <w:rFonts w:ascii="Times New Roman" w:hAnsi="Times New Roman"/>
                <w:sz w:val="24"/>
                <w:szCs w:val="24"/>
              </w:rPr>
              <w:t>к</w:t>
            </w:r>
            <w:r w:rsidRPr="00C7590C">
              <w:rPr>
                <w:rFonts w:ascii="Times New Roman" w:hAnsi="Times New Roman"/>
                <w:i/>
                <w:sz w:val="24"/>
                <w:szCs w:val="24"/>
              </w:rPr>
              <w:t xml:space="preserve"> </w:t>
            </w:r>
            <w:r w:rsidRPr="00C7590C">
              <w:rPr>
                <w:rFonts w:ascii="Times New Roman" w:hAnsi="Times New Roman"/>
                <w:sz w:val="24"/>
                <w:szCs w:val="24"/>
              </w:rPr>
              <w:t>постановлению Администрации</w:t>
            </w:r>
            <w:r w:rsidRPr="00C7590C">
              <w:rPr>
                <w:rFonts w:ascii="Times New Roman" w:hAnsi="Times New Roman"/>
                <w:sz w:val="24"/>
                <w:szCs w:val="24"/>
              </w:rPr>
              <w:br/>
            </w:r>
            <w:proofErr w:type="spellStart"/>
            <w:r w:rsidRPr="00C7590C">
              <w:rPr>
                <w:rFonts w:ascii="Times New Roman" w:hAnsi="Times New Roman"/>
                <w:sz w:val="24"/>
                <w:szCs w:val="24"/>
              </w:rPr>
              <w:t>Гнездовского</w:t>
            </w:r>
            <w:proofErr w:type="spellEnd"/>
            <w:r w:rsidRPr="00C7590C">
              <w:rPr>
                <w:rFonts w:ascii="Times New Roman" w:hAnsi="Times New Roman"/>
                <w:sz w:val="24"/>
                <w:szCs w:val="24"/>
              </w:rPr>
              <w:t xml:space="preserve"> сельского поселения</w:t>
            </w:r>
          </w:p>
          <w:p w:rsidR="009D2EFA" w:rsidRPr="007A10ED" w:rsidRDefault="009D2EFA" w:rsidP="007A10ED">
            <w:pPr>
              <w:spacing w:after="0" w:line="240" w:lineRule="auto"/>
              <w:jc w:val="right"/>
              <w:rPr>
                <w:rFonts w:ascii="Times New Roman" w:hAnsi="Times New Roman"/>
                <w:sz w:val="24"/>
                <w:szCs w:val="24"/>
              </w:rPr>
            </w:pPr>
            <w:r w:rsidRPr="00C7590C">
              <w:rPr>
                <w:rFonts w:ascii="Times New Roman" w:hAnsi="Times New Roman"/>
                <w:sz w:val="24"/>
                <w:szCs w:val="24"/>
              </w:rPr>
              <w:t xml:space="preserve"> Смоленского района Смоленской области</w:t>
            </w:r>
            <w:r w:rsidRPr="007A10ED">
              <w:rPr>
                <w:rFonts w:ascii="Times New Roman" w:hAnsi="Times New Roman"/>
                <w:sz w:val="24"/>
                <w:szCs w:val="24"/>
              </w:rPr>
              <w:br/>
              <w:t>от</w:t>
            </w:r>
            <w:r w:rsidR="006B2EDB">
              <w:rPr>
                <w:rFonts w:ascii="Times New Roman" w:hAnsi="Times New Roman"/>
                <w:sz w:val="24"/>
                <w:szCs w:val="24"/>
              </w:rPr>
              <w:t xml:space="preserve"> 02.10.2019</w:t>
            </w:r>
            <w:r w:rsidRPr="007A10ED">
              <w:rPr>
                <w:rFonts w:ascii="Times New Roman" w:hAnsi="Times New Roman"/>
                <w:sz w:val="24"/>
                <w:szCs w:val="24"/>
              </w:rPr>
              <w:t xml:space="preserve">  N</w:t>
            </w:r>
            <w:r w:rsidR="006B2EDB">
              <w:rPr>
                <w:rFonts w:ascii="Times New Roman" w:hAnsi="Times New Roman"/>
                <w:sz w:val="24"/>
                <w:szCs w:val="24"/>
              </w:rPr>
              <w:t>131</w:t>
            </w:r>
            <w:r w:rsidRPr="007A10ED">
              <w:rPr>
                <w:rFonts w:ascii="Times New Roman" w:hAnsi="Times New Roman"/>
                <w:sz w:val="24"/>
                <w:szCs w:val="24"/>
              </w:rPr>
              <w:t xml:space="preserve">  </w:t>
            </w:r>
          </w:p>
          <w:p w:rsidR="009D2EFA" w:rsidRPr="00094A23" w:rsidRDefault="009D2EFA" w:rsidP="007A10ED">
            <w:pPr>
              <w:spacing w:after="0" w:line="240" w:lineRule="auto"/>
              <w:jc w:val="right"/>
              <w:rPr>
                <w:rFonts w:ascii="Times New Roman" w:hAnsi="Times New Roman"/>
                <w:b/>
                <w:bCs/>
                <w:color w:val="000000"/>
                <w:sz w:val="28"/>
                <w:szCs w:val="28"/>
              </w:rPr>
            </w:pPr>
          </w:p>
          <w:p w:rsidR="00094A23" w:rsidRPr="00094A23" w:rsidRDefault="003C4187" w:rsidP="007A10ED">
            <w:pPr>
              <w:pStyle w:val="Textbody"/>
              <w:jc w:val="center"/>
              <w:rPr>
                <w:b/>
              </w:rPr>
            </w:pPr>
            <w:r w:rsidRPr="00094A23">
              <w:rPr>
                <w:rStyle w:val="StrongEmphasis"/>
              </w:rPr>
              <w:t>ПОЛОЖЕНИЕ</w:t>
            </w:r>
            <w:r w:rsidRPr="00094A23">
              <w:br/>
            </w:r>
            <w:r w:rsidR="00094A23" w:rsidRPr="00094A23">
              <w:rPr>
                <w:b/>
              </w:rPr>
              <w:t>о порядке организации и осуществления контроля</w:t>
            </w:r>
          </w:p>
          <w:p w:rsidR="003C4187" w:rsidRPr="00094A23" w:rsidRDefault="00094A23" w:rsidP="007A10ED">
            <w:pPr>
              <w:pStyle w:val="Textbody"/>
              <w:jc w:val="center"/>
              <w:rPr>
                <w:b/>
              </w:rPr>
            </w:pPr>
            <w:r w:rsidRPr="00094A23">
              <w:rPr>
                <w:b/>
              </w:rPr>
              <w:t xml:space="preserve">за сохранностью и использованием по назначению муниципального имущества муниципального образования </w:t>
            </w:r>
            <w:proofErr w:type="spellStart"/>
            <w:r w:rsidRPr="00094A23">
              <w:rPr>
                <w:b/>
              </w:rPr>
              <w:t>Гнездовского</w:t>
            </w:r>
            <w:proofErr w:type="spellEnd"/>
            <w:r w:rsidRPr="00094A23">
              <w:rPr>
                <w:b/>
              </w:rPr>
              <w:t xml:space="preserve"> сельского поселения Смоленского района Смоленской области</w:t>
            </w:r>
          </w:p>
          <w:p w:rsidR="00094A23" w:rsidRPr="00094A23" w:rsidRDefault="00094A23" w:rsidP="007A10ED">
            <w:pPr>
              <w:pStyle w:val="Textbody"/>
              <w:jc w:val="center"/>
            </w:pPr>
          </w:p>
          <w:p w:rsidR="001B5DB4" w:rsidRPr="001B5DB4" w:rsidRDefault="00CC4A8D" w:rsidP="007A10ED">
            <w:pPr>
              <w:spacing w:after="0"/>
              <w:jc w:val="center"/>
              <w:rPr>
                <w:rFonts w:ascii="Times New Roman" w:hAnsi="Times New Roman"/>
                <w:b/>
                <w:sz w:val="28"/>
                <w:szCs w:val="28"/>
              </w:rPr>
            </w:pPr>
            <w:r>
              <w:rPr>
                <w:rFonts w:ascii="Times New Roman" w:hAnsi="Times New Roman"/>
                <w:b/>
                <w:sz w:val="28"/>
                <w:szCs w:val="28"/>
              </w:rPr>
              <w:t xml:space="preserve">1. </w:t>
            </w:r>
            <w:r w:rsidR="001B5DB4" w:rsidRPr="001B5DB4">
              <w:rPr>
                <w:rFonts w:ascii="Times New Roman" w:hAnsi="Times New Roman"/>
                <w:b/>
                <w:sz w:val="28"/>
                <w:szCs w:val="28"/>
              </w:rPr>
              <w:t>Общие положения</w:t>
            </w:r>
          </w:p>
          <w:p w:rsidR="001B5DB4" w:rsidRPr="00CC4A8D" w:rsidRDefault="001B5DB4" w:rsidP="00C7590C">
            <w:pPr>
              <w:pStyle w:val="Textbody"/>
              <w:ind w:firstLine="317"/>
            </w:pPr>
            <w:r w:rsidRPr="00CC4A8D">
              <w:t>1.</w:t>
            </w:r>
            <w:r w:rsidR="00CC4A8D" w:rsidRPr="00CC4A8D">
              <w:t xml:space="preserve"> </w:t>
            </w:r>
            <w:r w:rsidRPr="00CC4A8D">
              <w:t xml:space="preserve">Настоящее Положение определяет цели, задачи, порядок организации и осуществления </w:t>
            </w:r>
            <w:proofErr w:type="gramStart"/>
            <w:r w:rsidRPr="00CC4A8D">
              <w:t>контроля за</w:t>
            </w:r>
            <w:proofErr w:type="gramEnd"/>
            <w:r w:rsidRPr="00CC4A8D">
              <w:t xml:space="preserve"> сохранностью и использованием по назначению муниципального имущества </w:t>
            </w:r>
            <w:r w:rsidR="00CC4A8D" w:rsidRPr="00CC4A8D">
              <w:t xml:space="preserve">муниципального образования </w:t>
            </w:r>
            <w:proofErr w:type="spellStart"/>
            <w:r w:rsidR="00CC4A8D" w:rsidRPr="00CC4A8D">
              <w:t>Гнездовского</w:t>
            </w:r>
            <w:proofErr w:type="spellEnd"/>
            <w:r w:rsidR="00CC4A8D" w:rsidRPr="00CC4A8D">
              <w:t xml:space="preserve"> сельского поселения Смоленского района Смоленской области </w:t>
            </w:r>
            <w:r w:rsidRPr="00CC4A8D">
              <w:t>(далее – муниципальное имущество</w:t>
            </w:r>
            <w:r w:rsidR="00CC4A8D" w:rsidRPr="00CC4A8D">
              <w:t>).</w:t>
            </w:r>
          </w:p>
          <w:p w:rsidR="001B5DB4" w:rsidRPr="001B5DB4" w:rsidRDefault="00CC4A8D" w:rsidP="00C7590C">
            <w:pPr>
              <w:tabs>
                <w:tab w:val="right" w:pos="426"/>
                <w:tab w:val="left" w:pos="851"/>
                <w:tab w:val="left" w:pos="993"/>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1.1. </w:t>
            </w:r>
            <w:r w:rsidR="001B5DB4" w:rsidRPr="001B5DB4">
              <w:rPr>
                <w:rFonts w:ascii="Times New Roman" w:hAnsi="Times New Roman"/>
                <w:sz w:val="28"/>
                <w:szCs w:val="28"/>
              </w:rPr>
              <w:t xml:space="preserve">Основными целями осуществления </w:t>
            </w:r>
            <w:proofErr w:type="gramStart"/>
            <w:r w:rsidR="001B5DB4" w:rsidRPr="001B5DB4">
              <w:rPr>
                <w:rFonts w:ascii="Times New Roman" w:hAnsi="Times New Roman"/>
                <w:sz w:val="28"/>
                <w:szCs w:val="28"/>
              </w:rPr>
              <w:t>контроля за</w:t>
            </w:r>
            <w:proofErr w:type="gramEnd"/>
            <w:r w:rsidR="001B5DB4" w:rsidRPr="001B5DB4">
              <w:rPr>
                <w:rFonts w:ascii="Times New Roman" w:hAnsi="Times New Roman"/>
                <w:sz w:val="28"/>
                <w:szCs w:val="28"/>
              </w:rPr>
              <w:t xml:space="preserve"> сохранностью и использованием по назначению муниципального имущества являются:</w:t>
            </w:r>
          </w:p>
          <w:p w:rsidR="00CC4A8D" w:rsidRDefault="00CC4A8D" w:rsidP="00C7590C">
            <w:pPr>
              <w:tabs>
                <w:tab w:val="right" w:pos="426"/>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1.1.1. </w:t>
            </w:r>
            <w:r w:rsidR="001B5DB4" w:rsidRPr="001B5DB4">
              <w:rPr>
                <w:rFonts w:ascii="Times New Roman" w:hAnsi="Times New Roman"/>
                <w:sz w:val="28"/>
                <w:szCs w:val="28"/>
              </w:rPr>
              <w:t xml:space="preserve">Достоверное определение фактического наличия муниципального имущества муниципального образования </w:t>
            </w:r>
            <w:proofErr w:type="spellStart"/>
            <w:r w:rsidRPr="00CC4A8D">
              <w:rPr>
                <w:rFonts w:ascii="Times New Roman" w:hAnsi="Times New Roman"/>
                <w:sz w:val="28"/>
                <w:szCs w:val="28"/>
              </w:rPr>
              <w:t>Гнездовского</w:t>
            </w:r>
            <w:proofErr w:type="spellEnd"/>
            <w:r w:rsidRPr="00CC4A8D">
              <w:rPr>
                <w:rFonts w:ascii="Times New Roman" w:hAnsi="Times New Roman"/>
                <w:sz w:val="28"/>
                <w:szCs w:val="28"/>
              </w:rPr>
              <w:t xml:space="preserve"> сельского поселения Смоленского района Смоленской области</w:t>
            </w:r>
            <w:r w:rsidR="001B5DB4" w:rsidRPr="001B5DB4">
              <w:rPr>
                <w:rFonts w:ascii="Times New Roman" w:hAnsi="Times New Roman"/>
                <w:sz w:val="28"/>
                <w:szCs w:val="28"/>
              </w:rPr>
              <w:t>, закрепленного за организациями или переданного на законных основаниях во временное владение, пользование и распоряжение;</w:t>
            </w:r>
          </w:p>
          <w:p w:rsidR="001B5DB4" w:rsidRPr="001B5DB4" w:rsidRDefault="00CC4A8D" w:rsidP="00C7590C">
            <w:pPr>
              <w:tabs>
                <w:tab w:val="right" w:pos="426"/>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1.1.2. </w:t>
            </w:r>
            <w:r w:rsidR="001B5DB4" w:rsidRPr="001B5DB4">
              <w:rPr>
                <w:rFonts w:ascii="Times New Roman" w:hAnsi="Times New Roman"/>
                <w:sz w:val="28"/>
                <w:szCs w:val="28"/>
              </w:rPr>
              <w:t xml:space="preserve">Приведение в соответствие с действующим законодательством порядка владения, пользования и распоряжения муниципальным имуществом муниципального образования </w:t>
            </w:r>
            <w:proofErr w:type="spellStart"/>
            <w:r w:rsidRPr="00CC4A8D">
              <w:rPr>
                <w:rFonts w:ascii="Times New Roman" w:hAnsi="Times New Roman"/>
                <w:sz w:val="28"/>
                <w:szCs w:val="28"/>
              </w:rPr>
              <w:t>Гнездовского</w:t>
            </w:r>
            <w:proofErr w:type="spellEnd"/>
            <w:r w:rsidRPr="00CC4A8D">
              <w:rPr>
                <w:rFonts w:ascii="Times New Roman" w:hAnsi="Times New Roman"/>
                <w:sz w:val="28"/>
                <w:szCs w:val="28"/>
              </w:rPr>
              <w:t xml:space="preserve"> сельского поселения Смоленского района Смоленской области</w:t>
            </w:r>
            <w:r w:rsidR="001B5DB4" w:rsidRPr="001B5DB4">
              <w:rPr>
                <w:rFonts w:ascii="Times New Roman" w:hAnsi="Times New Roman"/>
                <w:sz w:val="28"/>
                <w:szCs w:val="28"/>
              </w:rPr>
              <w:t>;</w:t>
            </w:r>
          </w:p>
          <w:p w:rsidR="001B5DB4" w:rsidRPr="001B5DB4" w:rsidRDefault="001B5DB4" w:rsidP="00C7590C">
            <w:pPr>
              <w:tabs>
                <w:tab w:val="left" w:pos="851"/>
              </w:tabs>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1.1.3. Изменение и уточнение Реестра муниципального имущества муниципального образования </w:t>
            </w:r>
            <w:proofErr w:type="spellStart"/>
            <w:r w:rsidR="00CC4A8D" w:rsidRPr="00CC4A8D">
              <w:rPr>
                <w:rFonts w:ascii="Times New Roman" w:hAnsi="Times New Roman"/>
                <w:sz w:val="28"/>
                <w:szCs w:val="28"/>
              </w:rPr>
              <w:t>Гнездовского</w:t>
            </w:r>
            <w:proofErr w:type="spellEnd"/>
            <w:r w:rsidR="00CC4A8D" w:rsidRPr="00CC4A8D">
              <w:rPr>
                <w:rFonts w:ascii="Times New Roman" w:hAnsi="Times New Roman"/>
                <w:sz w:val="28"/>
                <w:szCs w:val="28"/>
              </w:rPr>
              <w:t xml:space="preserve"> сельского поселения Смоленского района Смоленской области</w:t>
            </w:r>
            <w:r w:rsidRPr="001B5DB4">
              <w:rPr>
                <w:rFonts w:ascii="Times New Roman" w:hAnsi="Times New Roman"/>
                <w:sz w:val="28"/>
                <w:szCs w:val="28"/>
              </w:rPr>
              <w:t>;</w:t>
            </w:r>
          </w:p>
          <w:p w:rsidR="001B5DB4" w:rsidRPr="001B5DB4" w:rsidRDefault="00CC4A8D" w:rsidP="00C7590C">
            <w:pPr>
              <w:tabs>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1.2. </w:t>
            </w:r>
            <w:r w:rsidR="001B5DB4" w:rsidRPr="001B5DB4">
              <w:rPr>
                <w:rFonts w:ascii="Times New Roman" w:hAnsi="Times New Roman"/>
                <w:sz w:val="28"/>
                <w:szCs w:val="28"/>
              </w:rPr>
              <w:t xml:space="preserve">Основными задачами осуществления </w:t>
            </w:r>
            <w:proofErr w:type="gramStart"/>
            <w:r w:rsidR="001B5DB4" w:rsidRPr="001B5DB4">
              <w:rPr>
                <w:rFonts w:ascii="Times New Roman" w:hAnsi="Times New Roman"/>
                <w:sz w:val="28"/>
                <w:szCs w:val="28"/>
              </w:rPr>
              <w:t>контроля за</w:t>
            </w:r>
            <w:proofErr w:type="gramEnd"/>
            <w:r w:rsidR="001B5DB4" w:rsidRPr="001B5DB4">
              <w:rPr>
                <w:rFonts w:ascii="Times New Roman" w:hAnsi="Times New Roman"/>
                <w:sz w:val="28"/>
                <w:szCs w:val="28"/>
              </w:rPr>
              <w:t xml:space="preserve"> сохранностью и использованием по назначению муниципального имущества являются:</w:t>
            </w:r>
          </w:p>
          <w:p w:rsidR="001B5DB4" w:rsidRPr="001B5DB4" w:rsidRDefault="001B5DB4" w:rsidP="00C7590C">
            <w:pPr>
              <w:tabs>
                <w:tab w:val="left" w:pos="851"/>
              </w:tabs>
              <w:spacing w:after="0" w:line="240" w:lineRule="atLeast"/>
              <w:ind w:firstLine="317"/>
              <w:jc w:val="both"/>
              <w:rPr>
                <w:rFonts w:ascii="Times New Roman" w:hAnsi="Times New Roman"/>
                <w:sz w:val="28"/>
                <w:szCs w:val="28"/>
              </w:rPr>
            </w:pPr>
            <w:r w:rsidRPr="001B5DB4">
              <w:rPr>
                <w:rFonts w:ascii="Times New Roman" w:hAnsi="Times New Roman"/>
                <w:sz w:val="28"/>
                <w:szCs w:val="28"/>
              </w:rPr>
              <w:t>1.2.1.Выявление несоответствия между состоянием объектов муниципального имущества, зафиксированным в документах, и их фактическим состоянием;</w:t>
            </w:r>
          </w:p>
          <w:p w:rsidR="001B5DB4" w:rsidRPr="001B5DB4" w:rsidRDefault="00CC4A8D" w:rsidP="00C7590C">
            <w:pPr>
              <w:tabs>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1.2.2. </w:t>
            </w:r>
            <w:r w:rsidR="001B5DB4" w:rsidRPr="001B5DB4">
              <w:rPr>
                <w:rFonts w:ascii="Times New Roman" w:hAnsi="Times New Roman"/>
                <w:sz w:val="28"/>
                <w:szCs w:val="28"/>
              </w:rPr>
              <w:t>Выявление используемого не по назначению муниципального имущества;</w:t>
            </w:r>
          </w:p>
          <w:p w:rsidR="001B5DB4" w:rsidRPr="001B5DB4" w:rsidRDefault="00CC4A8D" w:rsidP="00C7590C">
            <w:pPr>
              <w:tabs>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1.2.3. </w:t>
            </w:r>
            <w:r w:rsidR="001B5DB4" w:rsidRPr="001B5DB4">
              <w:rPr>
                <w:rFonts w:ascii="Times New Roman" w:hAnsi="Times New Roman"/>
                <w:sz w:val="28"/>
                <w:szCs w:val="28"/>
              </w:rPr>
              <w:t xml:space="preserve">Выявление нарушений условий договоров, регулирующих порядок владения, пользования и распоряжения муниципальным имуществом, и установление лиц, допустивших такие нарушения, а также обращение в правоохранительные органы и суд с целью защиты интересов муниципального образования </w:t>
            </w:r>
            <w:proofErr w:type="spellStart"/>
            <w:r w:rsidRPr="00CC4A8D">
              <w:rPr>
                <w:rFonts w:ascii="Times New Roman" w:hAnsi="Times New Roman"/>
                <w:sz w:val="28"/>
                <w:szCs w:val="28"/>
              </w:rPr>
              <w:t>Гнездовского</w:t>
            </w:r>
            <w:proofErr w:type="spellEnd"/>
            <w:r w:rsidRPr="00CC4A8D">
              <w:rPr>
                <w:rFonts w:ascii="Times New Roman" w:hAnsi="Times New Roman"/>
                <w:sz w:val="28"/>
                <w:szCs w:val="28"/>
              </w:rPr>
              <w:t xml:space="preserve"> сельского поселения Смоленского района Смоленской области</w:t>
            </w:r>
            <w:r w:rsidR="001B5DB4" w:rsidRPr="001B5DB4">
              <w:rPr>
                <w:rFonts w:ascii="Times New Roman" w:hAnsi="Times New Roman"/>
                <w:sz w:val="28"/>
                <w:szCs w:val="28"/>
              </w:rPr>
              <w:t>.</w:t>
            </w:r>
          </w:p>
          <w:p w:rsidR="001B5DB4" w:rsidRPr="001B5DB4" w:rsidRDefault="00CC4A8D" w:rsidP="00C7590C">
            <w:pPr>
              <w:pStyle w:val="ConsPlusNormal"/>
              <w:widowControl/>
              <w:tabs>
                <w:tab w:val="left" w:pos="851"/>
              </w:tabs>
              <w:spacing w:line="240" w:lineRule="atLeast"/>
              <w:ind w:firstLine="317"/>
              <w:jc w:val="both"/>
              <w:rPr>
                <w:rFonts w:ascii="Times New Roman" w:hAnsi="Times New Roman" w:cs="Times New Roman"/>
                <w:sz w:val="28"/>
                <w:szCs w:val="28"/>
              </w:rPr>
            </w:pPr>
            <w:r>
              <w:rPr>
                <w:rFonts w:ascii="Times New Roman" w:hAnsi="Times New Roman" w:cs="Times New Roman"/>
                <w:sz w:val="28"/>
                <w:szCs w:val="28"/>
              </w:rPr>
              <w:t xml:space="preserve">1.2.4. </w:t>
            </w:r>
            <w:r w:rsidR="001B5DB4" w:rsidRPr="001B5DB4">
              <w:rPr>
                <w:rFonts w:ascii="Times New Roman" w:hAnsi="Times New Roman" w:cs="Times New Roman"/>
                <w:sz w:val="28"/>
                <w:szCs w:val="28"/>
              </w:rPr>
              <w:t>Определение технического состояния объектов муниципального имущества и возможности дальнейшей их эксплуатации;</w:t>
            </w:r>
          </w:p>
          <w:p w:rsidR="001B5DB4" w:rsidRPr="001B5DB4" w:rsidRDefault="001B5DB4" w:rsidP="00C7590C">
            <w:pPr>
              <w:spacing w:after="0" w:line="240" w:lineRule="atLeast"/>
              <w:ind w:firstLine="317"/>
              <w:jc w:val="both"/>
              <w:rPr>
                <w:rFonts w:ascii="Times New Roman" w:hAnsi="Times New Roman"/>
                <w:sz w:val="28"/>
                <w:szCs w:val="28"/>
              </w:rPr>
            </w:pPr>
            <w:r w:rsidRPr="001B5DB4">
              <w:rPr>
                <w:rFonts w:ascii="Times New Roman" w:hAnsi="Times New Roman"/>
                <w:sz w:val="28"/>
                <w:szCs w:val="28"/>
              </w:rPr>
              <w:lastRenderedPageBreak/>
              <w:t xml:space="preserve">1.2.5. Выявление бесхозяйного имущества; </w:t>
            </w:r>
          </w:p>
          <w:p w:rsidR="001B5DB4" w:rsidRPr="001B5DB4" w:rsidRDefault="001B5DB4" w:rsidP="00C7590C">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1.2.6. Формирование перечня муниципального имущества, не подлежащего приватизации; </w:t>
            </w:r>
          </w:p>
          <w:p w:rsidR="001B5DB4" w:rsidRPr="001B5DB4" w:rsidRDefault="001B5DB4" w:rsidP="00C7590C">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1.2.7. Формирование перечня муниципального имущества, подлежащего приватизации для включения его в прогнозный план приватизации муниципального имущества; </w:t>
            </w:r>
          </w:p>
          <w:p w:rsidR="001B5DB4" w:rsidRPr="001B5DB4" w:rsidRDefault="001B5DB4" w:rsidP="00C7590C">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1.2.8. Формирование перечней муниципальных предприятий и учреждений, а также перечней недвижимого имущества, принадлежащего им на праве хозяйственного ведения либо оперативного управления и иного муниципального имущества, подлежащего передаче в собственность муниципального района, государственную или федеральную собственность; </w:t>
            </w:r>
          </w:p>
          <w:p w:rsidR="001B5DB4" w:rsidRPr="001B5DB4" w:rsidRDefault="001B5DB4" w:rsidP="00C7590C">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1.2.9. Формирование перечня муниципального имущества, подлежащего перепрофилированию.</w:t>
            </w:r>
          </w:p>
          <w:p w:rsidR="001B5DB4" w:rsidRPr="001B5DB4" w:rsidRDefault="00CC4A8D" w:rsidP="00C7590C">
            <w:pPr>
              <w:tabs>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1.3. </w:t>
            </w:r>
            <w:proofErr w:type="gramStart"/>
            <w:r w:rsidR="001B5DB4" w:rsidRPr="001B5DB4">
              <w:rPr>
                <w:rFonts w:ascii="Times New Roman" w:hAnsi="Times New Roman"/>
                <w:sz w:val="28"/>
                <w:szCs w:val="28"/>
              </w:rPr>
              <w:t>Контролю за</w:t>
            </w:r>
            <w:proofErr w:type="gramEnd"/>
            <w:r w:rsidR="001B5DB4" w:rsidRPr="001B5DB4">
              <w:rPr>
                <w:rFonts w:ascii="Times New Roman" w:hAnsi="Times New Roman"/>
                <w:sz w:val="28"/>
                <w:szCs w:val="28"/>
              </w:rPr>
              <w:t xml:space="preserve"> сохранностью и использованием по назначению подлежит следующее муниципальное имущество (далее – объекты контроля):</w:t>
            </w:r>
          </w:p>
          <w:p w:rsidR="001B5DB4" w:rsidRPr="001B5DB4" w:rsidRDefault="00CC4A8D" w:rsidP="00C7590C">
            <w:pPr>
              <w:tabs>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1.3.1. </w:t>
            </w:r>
            <w:r w:rsidR="001B5DB4" w:rsidRPr="001B5DB4">
              <w:rPr>
                <w:rFonts w:ascii="Times New Roman" w:hAnsi="Times New Roman"/>
                <w:sz w:val="28"/>
                <w:szCs w:val="28"/>
              </w:rPr>
              <w:t xml:space="preserve">Муниципальное имущество, закрепленное за муниципальными предприятиями и муниципальными учреждениями (далее организациями) муниципального образования </w:t>
            </w:r>
            <w:proofErr w:type="spellStart"/>
            <w:r w:rsidR="0098658B" w:rsidRPr="00CC4A8D">
              <w:rPr>
                <w:rFonts w:ascii="Times New Roman" w:hAnsi="Times New Roman"/>
                <w:sz w:val="28"/>
                <w:szCs w:val="28"/>
              </w:rPr>
              <w:t>Гнездовского</w:t>
            </w:r>
            <w:proofErr w:type="spellEnd"/>
            <w:r w:rsidR="0098658B" w:rsidRPr="00CC4A8D">
              <w:rPr>
                <w:rFonts w:ascii="Times New Roman" w:hAnsi="Times New Roman"/>
                <w:sz w:val="28"/>
                <w:szCs w:val="28"/>
              </w:rPr>
              <w:t xml:space="preserve"> сельского поселения Смоленского района Смоленской области </w:t>
            </w:r>
            <w:r w:rsidR="001B5DB4" w:rsidRPr="001B5DB4">
              <w:rPr>
                <w:rFonts w:ascii="Times New Roman" w:hAnsi="Times New Roman"/>
                <w:sz w:val="28"/>
                <w:szCs w:val="28"/>
              </w:rPr>
              <w:t>на праве хозяйственного ведения или оперативного управления;</w:t>
            </w:r>
          </w:p>
          <w:p w:rsidR="001B5DB4" w:rsidRPr="001B5DB4" w:rsidRDefault="00CC4A8D" w:rsidP="00C7590C">
            <w:pPr>
              <w:tabs>
                <w:tab w:val="left" w:pos="851"/>
              </w:tabs>
              <w:spacing w:after="0" w:line="240" w:lineRule="atLeast"/>
              <w:ind w:firstLine="317"/>
              <w:jc w:val="both"/>
              <w:rPr>
                <w:rFonts w:ascii="Times New Roman" w:hAnsi="Times New Roman"/>
                <w:sz w:val="28"/>
                <w:szCs w:val="28"/>
              </w:rPr>
            </w:pPr>
            <w:r>
              <w:rPr>
                <w:rFonts w:ascii="Times New Roman" w:hAnsi="Times New Roman"/>
                <w:sz w:val="28"/>
                <w:szCs w:val="28"/>
              </w:rPr>
              <w:t xml:space="preserve">1.3.2. </w:t>
            </w:r>
            <w:proofErr w:type="gramStart"/>
            <w:r w:rsidR="001B5DB4" w:rsidRPr="001B5DB4">
              <w:rPr>
                <w:rFonts w:ascii="Times New Roman" w:hAnsi="Times New Roman"/>
                <w:sz w:val="28"/>
                <w:szCs w:val="28"/>
              </w:rPr>
              <w:t xml:space="preserve">Муниципальное имущество, находящееся в составе Казны муниципального образования </w:t>
            </w:r>
            <w:proofErr w:type="spellStart"/>
            <w:r w:rsidR="0098658B" w:rsidRPr="00CC4A8D">
              <w:rPr>
                <w:rFonts w:ascii="Times New Roman" w:hAnsi="Times New Roman"/>
                <w:sz w:val="28"/>
                <w:szCs w:val="28"/>
              </w:rPr>
              <w:t>Гнездовского</w:t>
            </w:r>
            <w:proofErr w:type="spellEnd"/>
            <w:r w:rsidR="0098658B" w:rsidRPr="00CC4A8D">
              <w:rPr>
                <w:rFonts w:ascii="Times New Roman" w:hAnsi="Times New Roman"/>
                <w:sz w:val="28"/>
                <w:szCs w:val="28"/>
              </w:rPr>
              <w:t xml:space="preserve"> сельского поселения Смоленского района Смоленской области</w:t>
            </w:r>
            <w:r w:rsidR="001B5DB4" w:rsidRPr="001B5DB4">
              <w:rPr>
                <w:rFonts w:ascii="Times New Roman" w:hAnsi="Times New Roman"/>
                <w:sz w:val="28"/>
                <w:szCs w:val="28"/>
              </w:rPr>
              <w:t>, переданное на законных основаниях юридическим и физическим лицам во временное владение, пользование и распоряжение (без перехода к ним права собственности на это имущество), на праве аренды, безвозмездного пользования, доверительного управления, а также в залог или обремененное другим способом.</w:t>
            </w:r>
            <w:proofErr w:type="gramEnd"/>
          </w:p>
          <w:p w:rsidR="001B5DB4" w:rsidRPr="001B5DB4" w:rsidRDefault="00CC4A8D" w:rsidP="00C7590C">
            <w:pPr>
              <w:spacing w:after="0" w:line="240" w:lineRule="atLeast"/>
              <w:ind w:firstLine="317"/>
              <w:jc w:val="both"/>
              <w:rPr>
                <w:rFonts w:ascii="Times New Roman" w:hAnsi="Times New Roman"/>
                <w:sz w:val="28"/>
                <w:szCs w:val="28"/>
              </w:rPr>
            </w:pPr>
            <w:r>
              <w:rPr>
                <w:rFonts w:ascii="Times New Roman" w:hAnsi="Times New Roman"/>
                <w:sz w:val="28"/>
                <w:szCs w:val="28"/>
              </w:rPr>
              <w:t xml:space="preserve">1.4. </w:t>
            </w:r>
            <w:r w:rsidR="001B5DB4" w:rsidRPr="001B5DB4">
              <w:rPr>
                <w:rFonts w:ascii="Times New Roman" w:hAnsi="Times New Roman"/>
                <w:sz w:val="28"/>
                <w:szCs w:val="28"/>
              </w:rPr>
              <w:t xml:space="preserve">Действия по </w:t>
            </w:r>
            <w:proofErr w:type="gramStart"/>
            <w:r w:rsidR="001B5DB4" w:rsidRPr="001B5DB4">
              <w:rPr>
                <w:rFonts w:ascii="Times New Roman" w:hAnsi="Times New Roman"/>
                <w:sz w:val="28"/>
                <w:szCs w:val="28"/>
              </w:rPr>
              <w:t>контролю за</w:t>
            </w:r>
            <w:proofErr w:type="gramEnd"/>
            <w:r w:rsidR="001B5DB4" w:rsidRPr="001B5DB4">
              <w:rPr>
                <w:rFonts w:ascii="Times New Roman" w:hAnsi="Times New Roman"/>
                <w:sz w:val="28"/>
                <w:szCs w:val="28"/>
              </w:rPr>
              <w:t xml:space="preserve"> сохранностью и использованием по назначению муници</w:t>
            </w:r>
            <w:r w:rsidR="00C7590C">
              <w:rPr>
                <w:rFonts w:ascii="Times New Roman" w:hAnsi="Times New Roman"/>
                <w:sz w:val="28"/>
                <w:szCs w:val="28"/>
              </w:rPr>
              <w:t xml:space="preserve">пального имущества осуществляет </w:t>
            </w:r>
            <w:r w:rsidR="001B5DB4" w:rsidRPr="001B5DB4">
              <w:rPr>
                <w:rFonts w:ascii="Times New Roman" w:hAnsi="Times New Roman"/>
                <w:sz w:val="28"/>
                <w:szCs w:val="28"/>
              </w:rPr>
              <w:t xml:space="preserve">Администрация </w:t>
            </w:r>
            <w:proofErr w:type="spellStart"/>
            <w:r w:rsidR="0098658B" w:rsidRPr="00CC4A8D">
              <w:rPr>
                <w:rFonts w:ascii="Times New Roman" w:hAnsi="Times New Roman"/>
                <w:sz w:val="28"/>
                <w:szCs w:val="28"/>
              </w:rPr>
              <w:t>Гнездовского</w:t>
            </w:r>
            <w:proofErr w:type="spellEnd"/>
            <w:r w:rsidR="0098658B" w:rsidRPr="00CC4A8D">
              <w:rPr>
                <w:rFonts w:ascii="Times New Roman" w:hAnsi="Times New Roman"/>
                <w:sz w:val="28"/>
                <w:szCs w:val="28"/>
              </w:rPr>
              <w:t xml:space="preserve"> сельского поселения Смоленского района Смоленской области</w:t>
            </w:r>
            <w:r w:rsidR="001B5DB4" w:rsidRPr="001B5DB4">
              <w:rPr>
                <w:rFonts w:ascii="Times New Roman" w:hAnsi="Times New Roman"/>
                <w:sz w:val="28"/>
                <w:szCs w:val="28"/>
              </w:rPr>
              <w:t xml:space="preserve"> – ответственное должностное лицо, в рамках их компетенции, установленной норма</w:t>
            </w:r>
            <w:r w:rsidR="00C7590C">
              <w:rPr>
                <w:rFonts w:ascii="Times New Roman" w:hAnsi="Times New Roman"/>
                <w:sz w:val="28"/>
                <w:szCs w:val="28"/>
              </w:rPr>
              <w:t>тивными правовыми актами.</w:t>
            </w:r>
          </w:p>
          <w:p w:rsidR="001B5DB4" w:rsidRPr="001B5DB4" w:rsidRDefault="00C7590C" w:rsidP="00C7590C">
            <w:pPr>
              <w:spacing w:after="0" w:line="240" w:lineRule="atLeast"/>
              <w:ind w:firstLine="317"/>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Ответственный специалист А</w:t>
            </w:r>
            <w:r w:rsidR="001B5DB4" w:rsidRPr="001B5DB4">
              <w:rPr>
                <w:rFonts w:ascii="Times New Roman" w:hAnsi="Times New Roman"/>
                <w:sz w:val="28"/>
                <w:szCs w:val="28"/>
              </w:rPr>
              <w:t xml:space="preserve">дминистрации в случае выявления в ходе осуществления своих полномочий фактов использования муниципального имущества не по назначению, не обеспечения его надлежащей сохранности или фактов незаконного распоряжения им и прочих нарушений обязаны проинформировать об этом </w:t>
            </w:r>
            <w:r w:rsidR="001578D7">
              <w:rPr>
                <w:rFonts w:ascii="Times New Roman" w:hAnsi="Times New Roman"/>
                <w:sz w:val="28"/>
                <w:szCs w:val="28"/>
              </w:rPr>
              <w:t>Г</w:t>
            </w:r>
            <w:r w:rsidR="001B5DB4" w:rsidRPr="001B5DB4">
              <w:rPr>
                <w:rFonts w:ascii="Times New Roman" w:hAnsi="Times New Roman"/>
                <w:sz w:val="28"/>
                <w:szCs w:val="28"/>
              </w:rPr>
              <w:t xml:space="preserve">лаву </w:t>
            </w:r>
            <w:r>
              <w:rPr>
                <w:rFonts w:ascii="Times New Roman" w:hAnsi="Times New Roman"/>
                <w:sz w:val="28"/>
                <w:szCs w:val="28"/>
              </w:rPr>
              <w:t>муниципального образования</w:t>
            </w:r>
            <w:r w:rsidR="001578D7">
              <w:rPr>
                <w:rFonts w:ascii="Times New Roman" w:hAnsi="Times New Roman"/>
                <w:sz w:val="28"/>
                <w:szCs w:val="28"/>
              </w:rPr>
              <w:t xml:space="preserve"> </w:t>
            </w:r>
            <w:proofErr w:type="spellStart"/>
            <w:r w:rsidR="001578D7" w:rsidRPr="00CC4A8D">
              <w:rPr>
                <w:rFonts w:ascii="Times New Roman" w:hAnsi="Times New Roman"/>
                <w:sz w:val="28"/>
                <w:szCs w:val="28"/>
              </w:rPr>
              <w:t>Гнездовского</w:t>
            </w:r>
            <w:proofErr w:type="spellEnd"/>
            <w:r w:rsidR="001578D7" w:rsidRPr="00CC4A8D">
              <w:rPr>
                <w:rFonts w:ascii="Times New Roman" w:hAnsi="Times New Roman"/>
                <w:sz w:val="28"/>
                <w:szCs w:val="28"/>
              </w:rPr>
              <w:t xml:space="preserve"> сельского поселения Смоленского района Смоленской области</w:t>
            </w:r>
            <w:r w:rsidR="001B5DB4" w:rsidRPr="001B5DB4">
              <w:rPr>
                <w:rFonts w:ascii="Times New Roman" w:hAnsi="Times New Roman"/>
                <w:sz w:val="28"/>
                <w:szCs w:val="28"/>
              </w:rPr>
              <w:t xml:space="preserve"> в пятидневный срок с момента их выявления.</w:t>
            </w:r>
            <w:proofErr w:type="gramEnd"/>
          </w:p>
          <w:p w:rsidR="001578D7" w:rsidRDefault="001578D7" w:rsidP="001578D7">
            <w:pPr>
              <w:spacing w:after="0" w:line="240" w:lineRule="atLeast"/>
              <w:jc w:val="center"/>
              <w:rPr>
                <w:rFonts w:ascii="Times New Roman" w:hAnsi="Times New Roman"/>
                <w:b/>
                <w:sz w:val="28"/>
                <w:szCs w:val="28"/>
              </w:rPr>
            </w:pPr>
          </w:p>
          <w:p w:rsidR="001B5DB4" w:rsidRPr="001B5DB4" w:rsidRDefault="001B5DB4" w:rsidP="001578D7">
            <w:pPr>
              <w:spacing w:after="0" w:line="240" w:lineRule="atLeast"/>
              <w:ind w:firstLine="317"/>
              <w:jc w:val="center"/>
              <w:rPr>
                <w:rFonts w:ascii="Times New Roman" w:hAnsi="Times New Roman"/>
                <w:b/>
                <w:sz w:val="28"/>
                <w:szCs w:val="28"/>
              </w:rPr>
            </w:pPr>
            <w:r w:rsidRPr="001B5DB4">
              <w:rPr>
                <w:rFonts w:ascii="Times New Roman" w:hAnsi="Times New Roman"/>
                <w:b/>
                <w:sz w:val="28"/>
                <w:szCs w:val="28"/>
              </w:rPr>
              <w:t xml:space="preserve">2. Формы контроля </w:t>
            </w:r>
          </w:p>
          <w:p w:rsidR="001B5DB4" w:rsidRPr="001B5DB4" w:rsidRDefault="001B5DB4" w:rsidP="001578D7">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2.1. Администрация осуществляет </w:t>
            </w:r>
            <w:proofErr w:type="gramStart"/>
            <w:r w:rsidRPr="001B5DB4">
              <w:rPr>
                <w:rFonts w:ascii="Times New Roman" w:hAnsi="Times New Roman"/>
                <w:sz w:val="28"/>
                <w:szCs w:val="28"/>
              </w:rPr>
              <w:t>контроль за</w:t>
            </w:r>
            <w:proofErr w:type="gramEnd"/>
            <w:r w:rsidRPr="001B5DB4">
              <w:rPr>
                <w:rFonts w:ascii="Times New Roman" w:hAnsi="Times New Roman"/>
                <w:sz w:val="28"/>
                <w:szCs w:val="28"/>
              </w:rPr>
              <w:t xml:space="preserve"> сохранностью и использованием по назначению муниципального имущества в следующих формах:</w:t>
            </w:r>
          </w:p>
          <w:p w:rsidR="001B5DB4" w:rsidRPr="001B5DB4" w:rsidRDefault="001B5DB4" w:rsidP="001578D7">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2.1.1. Ежегодные документальные сверки данных бухгалтерской отчетно</w:t>
            </w:r>
            <w:r w:rsidR="002D724B">
              <w:rPr>
                <w:rFonts w:ascii="Times New Roman" w:hAnsi="Times New Roman"/>
                <w:sz w:val="28"/>
                <w:szCs w:val="28"/>
              </w:rPr>
              <w:t xml:space="preserve">сти </w:t>
            </w:r>
            <w:r w:rsidRPr="001B5DB4">
              <w:rPr>
                <w:rFonts w:ascii="Times New Roman" w:hAnsi="Times New Roman"/>
                <w:sz w:val="28"/>
                <w:szCs w:val="28"/>
              </w:rPr>
              <w:t xml:space="preserve">с данными, содержащимися в Реестре муниципального имущества муниципального образования </w:t>
            </w:r>
            <w:proofErr w:type="spellStart"/>
            <w:r w:rsidR="002D724B" w:rsidRPr="00CC4A8D">
              <w:rPr>
                <w:rFonts w:ascii="Times New Roman" w:hAnsi="Times New Roman"/>
                <w:sz w:val="28"/>
                <w:szCs w:val="28"/>
              </w:rPr>
              <w:t>Гнездовского</w:t>
            </w:r>
            <w:proofErr w:type="spellEnd"/>
            <w:r w:rsidR="002D724B" w:rsidRPr="00CC4A8D">
              <w:rPr>
                <w:rFonts w:ascii="Times New Roman" w:hAnsi="Times New Roman"/>
                <w:sz w:val="28"/>
                <w:szCs w:val="28"/>
              </w:rPr>
              <w:t xml:space="preserve"> сельского поселения Смоленского </w:t>
            </w:r>
            <w:r w:rsidR="002D724B" w:rsidRPr="00CC4A8D">
              <w:rPr>
                <w:rFonts w:ascii="Times New Roman" w:hAnsi="Times New Roman"/>
                <w:sz w:val="28"/>
                <w:szCs w:val="28"/>
              </w:rPr>
              <w:lastRenderedPageBreak/>
              <w:t>района Смоленской области</w:t>
            </w:r>
            <w:r w:rsidRPr="001B5DB4">
              <w:rPr>
                <w:rFonts w:ascii="Times New Roman" w:hAnsi="Times New Roman"/>
                <w:sz w:val="28"/>
                <w:szCs w:val="28"/>
              </w:rPr>
              <w:t>;</w:t>
            </w:r>
          </w:p>
          <w:p w:rsidR="001B5DB4" w:rsidRPr="001B5DB4" w:rsidRDefault="001B5DB4" w:rsidP="001578D7">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2.1.2. </w:t>
            </w:r>
            <w:proofErr w:type="gramStart"/>
            <w:r w:rsidRPr="001B5DB4">
              <w:rPr>
                <w:rFonts w:ascii="Times New Roman" w:hAnsi="Times New Roman"/>
                <w:sz w:val="28"/>
                <w:szCs w:val="28"/>
              </w:rPr>
              <w:t xml:space="preserve">Проверки фактического наличия, состояния сохранности и использования по назначению недвижимого, особо ценного и движимого имущества, относящегося в соответствии с бухгалтерским учетом к основным средствам, закрепленного за муниципальными организациями на праве хозяйственного ведения и оперативного управления, а также переданного юридическим, физическим лицам и индивидуальным предпринимателям на основании договоров аренды, доверительного управления, безвозмездного пользования и по иным основаниям. </w:t>
            </w:r>
            <w:proofErr w:type="gramEnd"/>
          </w:p>
          <w:p w:rsidR="002D724B" w:rsidRPr="00B36EF2" w:rsidRDefault="002D724B" w:rsidP="001578D7">
            <w:pPr>
              <w:autoSpaceDE w:val="0"/>
              <w:autoSpaceDN w:val="0"/>
              <w:adjustRightInd w:val="0"/>
              <w:spacing w:after="0" w:line="240" w:lineRule="atLeast"/>
              <w:ind w:firstLine="317"/>
              <w:jc w:val="center"/>
              <w:rPr>
                <w:rFonts w:ascii="Times New Roman" w:hAnsi="Times New Roman"/>
                <w:b/>
                <w:sz w:val="16"/>
                <w:szCs w:val="16"/>
              </w:rPr>
            </w:pPr>
          </w:p>
          <w:p w:rsidR="001B5DB4" w:rsidRDefault="001B5DB4" w:rsidP="001578D7">
            <w:pPr>
              <w:autoSpaceDE w:val="0"/>
              <w:autoSpaceDN w:val="0"/>
              <w:adjustRightInd w:val="0"/>
              <w:spacing w:after="0" w:line="240" w:lineRule="atLeast"/>
              <w:ind w:firstLine="317"/>
              <w:jc w:val="center"/>
              <w:rPr>
                <w:rFonts w:ascii="Times New Roman" w:hAnsi="Times New Roman"/>
                <w:b/>
                <w:sz w:val="28"/>
                <w:szCs w:val="28"/>
              </w:rPr>
            </w:pPr>
            <w:r w:rsidRPr="001B5DB4">
              <w:rPr>
                <w:rFonts w:ascii="Times New Roman" w:hAnsi="Times New Roman"/>
                <w:b/>
                <w:sz w:val="28"/>
                <w:szCs w:val="28"/>
              </w:rPr>
              <w:t>3. Организация контроля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3.1. </w:t>
            </w:r>
            <w:proofErr w:type="gramStart"/>
            <w:r w:rsidRPr="001B5DB4">
              <w:rPr>
                <w:rFonts w:ascii="Times New Roman" w:hAnsi="Times New Roman"/>
                <w:sz w:val="28"/>
                <w:szCs w:val="28"/>
              </w:rPr>
              <w:t>Контроль за</w:t>
            </w:r>
            <w:proofErr w:type="gramEnd"/>
            <w:r w:rsidRPr="001B5DB4">
              <w:rPr>
                <w:rFonts w:ascii="Times New Roman" w:hAnsi="Times New Roman"/>
                <w:sz w:val="28"/>
                <w:szCs w:val="28"/>
              </w:rPr>
              <w:t xml:space="preserve"> сохранностью и использованием по назначению муниципального имущества осуществляется </w:t>
            </w:r>
            <w:r w:rsidR="00B36EF2">
              <w:rPr>
                <w:rFonts w:ascii="Times New Roman" w:hAnsi="Times New Roman"/>
                <w:sz w:val="28"/>
                <w:szCs w:val="28"/>
              </w:rPr>
              <w:t>А</w:t>
            </w:r>
            <w:r w:rsidRPr="001B5DB4">
              <w:rPr>
                <w:rFonts w:ascii="Times New Roman" w:hAnsi="Times New Roman"/>
                <w:sz w:val="28"/>
                <w:szCs w:val="28"/>
              </w:rPr>
              <w:t xml:space="preserve">дминистрацией </w:t>
            </w:r>
            <w:proofErr w:type="spellStart"/>
            <w:r w:rsidR="00B36EF2" w:rsidRPr="00CC4A8D">
              <w:rPr>
                <w:rFonts w:ascii="Times New Roman" w:hAnsi="Times New Roman"/>
                <w:sz w:val="28"/>
                <w:szCs w:val="28"/>
              </w:rPr>
              <w:t>Гнездовского</w:t>
            </w:r>
            <w:proofErr w:type="spellEnd"/>
            <w:r w:rsidR="00B36EF2" w:rsidRPr="00CC4A8D">
              <w:rPr>
                <w:rFonts w:ascii="Times New Roman" w:hAnsi="Times New Roman"/>
                <w:sz w:val="28"/>
                <w:szCs w:val="28"/>
              </w:rPr>
              <w:t xml:space="preserve"> сельского поселения Смоленского района Смоленской области </w:t>
            </w:r>
            <w:r w:rsidRPr="001B5DB4">
              <w:rPr>
                <w:rFonts w:ascii="Times New Roman" w:hAnsi="Times New Roman"/>
                <w:sz w:val="28"/>
                <w:szCs w:val="28"/>
              </w:rPr>
              <w:t>в плановом и внеплановом порядке.</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3.2. Плановый контроль осуществляется в форме:</w:t>
            </w:r>
          </w:p>
          <w:p w:rsidR="001B5DB4" w:rsidRPr="001B5DB4" w:rsidRDefault="001B5DB4" w:rsidP="001578D7">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3.2.</w:t>
            </w:r>
            <w:r w:rsidR="00B36EF2">
              <w:rPr>
                <w:rFonts w:ascii="Times New Roman" w:hAnsi="Times New Roman"/>
                <w:sz w:val="28"/>
                <w:szCs w:val="28"/>
              </w:rPr>
              <w:t>1</w:t>
            </w:r>
            <w:r w:rsidRPr="001B5DB4">
              <w:rPr>
                <w:rFonts w:ascii="Times New Roman" w:hAnsi="Times New Roman"/>
                <w:sz w:val="28"/>
                <w:szCs w:val="28"/>
              </w:rPr>
              <w:t xml:space="preserve">. </w:t>
            </w:r>
            <w:r w:rsidR="00B36EF2" w:rsidRPr="001B5DB4">
              <w:rPr>
                <w:rFonts w:ascii="Times New Roman" w:hAnsi="Times New Roman"/>
                <w:sz w:val="28"/>
                <w:szCs w:val="28"/>
              </w:rPr>
              <w:t>Документальной сверки данных бухгалтерской отчетности</w:t>
            </w:r>
            <w:r w:rsidR="00B36EF2">
              <w:rPr>
                <w:rFonts w:ascii="Times New Roman" w:hAnsi="Times New Roman"/>
                <w:sz w:val="28"/>
                <w:szCs w:val="28"/>
              </w:rPr>
              <w:t xml:space="preserve"> и </w:t>
            </w:r>
            <w:r w:rsidR="00B36EF2" w:rsidRPr="001B5DB4">
              <w:rPr>
                <w:rFonts w:ascii="Times New Roman" w:hAnsi="Times New Roman"/>
                <w:sz w:val="28"/>
                <w:szCs w:val="28"/>
              </w:rPr>
              <w:t xml:space="preserve"> </w:t>
            </w:r>
            <w:r w:rsidR="00B36EF2">
              <w:rPr>
                <w:rFonts w:ascii="Times New Roman" w:hAnsi="Times New Roman"/>
                <w:sz w:val="28"/>
                <w:szCs w:val="28"/>
              </w:rPr>
              <w:t>п</w:t>
            </w:r>
            <w:r w:rsidRPr="001B5DB4">
              <w:rPr>
                <w:rFonts w:ascii="Times New Roman" w:hAnsi="Times New Roman"/>
                <w:sz w:val="28"/>
                <w:szCs w:val="28"/>
              </w:rPr>
              <w:t xml:space="preserve">роверки фактического наличия, состояния сохранности и использования по назначению муниципального имущества путем инвентаризации муниципального имущества с периодичностью не реже 1 раза в три года в соответствии с ежегодным планом, утверждаемым на начало года распоряжением </w:t>
            </w:r>
            <w:r w:rsidR="00B36EF2">
              <w:rPr>
                <w:rFonts w:ascii="Times New Roman" w:hAnsi="Times New Roman"/>
                <w:sz w:val="28"/>
                <w:szCs w:val="28"/>
              </w:rPr>
              <w:t>А</w:t>
            </w:r>
            <w:r w:rsidRPr="001B5DB4">
              <w:rPr>
                <w:rFonts w:ascii="Times New Roman" w:hAnsi="Times New Roman"/>
                <w:sz w:val="28"/>
                <w:szCs w:val="28"/>
              </w:rPr>
              <w:t xml:space="preserve">дминистрации </w:t>
            </w:r>
            <w:proofErr w:type="spellStart"/>
            <w:r w:rsidR="00B36EF2" w:rsidRPr="00CC4A8D">
              <w:rPr>
                <w:rFonts w:ascii="Times New Roman" w:hAnsi="Times New Roman"/>
                <w:sz w:val="28"/>
                <w:szCs w:val="28"/>
              </w:rPr>
              <w:t>Гнездовского</w:t>
            </w:r>
            <w:proofErr w:type="spellEnd"/>
            <w:r w:rsidR="00B36EF2" w:rsidRPr="00CC4A8D">
              <w:rPr>
                <w:rFonts w:ascii="Times New Roman" w:hAnsi="Times New Roman"/>
                <w:sz w:val="28"/>
                <w:szCs w:val="28"/>
              </w:rPr>
              <w:t xml:space="preserve"> сельского поселения Смоленского района Смоленской области</w:t>
            </w:r>
            <w:r w:rsidRPr="001B5DB4">
              <w:rPr>
                <w:rFonts w:ascii="Times New Roman" w:hAnsi="Times New Roman"/>
                <w:sz w:val="28"/>
                <w:szCs w:val="28"/>
              </w:rPr>
              <w:t>.</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3.3. Внеплановый контроль в форме проверки фактического наличия имущества осуществляется в обязательном порядке:</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а) при передаче муниципального имущества в аренду, доверительное управление, безвозмездное пользование, залог, при его выкупе, продаже;</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б)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в) при установлении фактов хищений или злоупотреблений, а также порчи муниципального имущества;</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г)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д) при ликвидации (реорганизации) организации;</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е) в иных случаях, предусмотренных федеральным законодательством и нормативными актами муниципального образования </w:t>
            </w:r>
            <w:proofErr w:type="spellStart"/>
            <w:r w:rsidR="00B36EF2" w:rsidRPr="00CC4A8D">
              <w:rPr>
                <w:rFonts w:ascii="Times New Roman" w:hAnsi="Times New Roman"/>
                <w:sz w:val="28"/>
                <w:szCs w:val="28"/>
              </w:rPr>
              <w:t>Гнездовского</w:t>
            </w:r>
            <w:proofErr w:type="spellEnd"/>
            <w:r w:rsidR="00B36EF2" w:rsidRPr="00CC4A8D">
              <w:rPr>
                <w:rFonts w:ascii="Times New Roman" w:hAnsi="Times New Roman"/>
                <w:sz w:val="28"/>
                <w:szCs w:val="28"/>
              </w:rPr>
              <w:t xml:space="preserve"> сельского поселения Смоленского района Смоленской области</w:t>
            </w:r>
            <w:r w:rsidRPr="001B5DB4">
              <w:rPr>
                <w:rFonts w:ascii="Times New Roman" w:hAnsi="Times New Roman"/>
                <w:sz w:val="28"/>
                <w:szCs w:val="28"/>
              </w:rPr>
              <w:t>, регламентирующими порядок владения, пользования и распоряжения муниципальным имуществом.</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3.4. Для осуществления проверок фактического наличия муниципального имущества и порядка его использования (инвентаризации муниципального имущества) в случаях, указанных в подпунктах "в", "г", "д", "е" пункта 3.3 издается распоряжение </w:t>
            </w:r>
            <w:r w:rsidR="00516C5C">
              <w:rPr>
                <w:rFonts w:ascii="Times New Roman" w:hAnsi="Times New Roman"/>
                <w:sz w:val="28"/>
                <w:szCs w:val="28"/>
              </w:rPr>
              <w:t>А</w:t>
            </w:r>
            <w:r w:rsidRPr="001B5DB4">
              <w:rPr>
                <w:rFonts w:ascii="Times New Roman" w:hAnsi="Times New Roman"/>
                <w:sz w:val="28"/>
                <w:szCs w:val="28"/>
              </w:rPr>
              <w:t xml:space="preserve">дминистрации </w:t>
            </w:r>
            <w:proofErr w:type="spellStart"/>
            <w:r w:rsidR="00516C5C" w:rsidRPr="00CC4A8D">
              <w:rPr>
                <w:rFonts w:ascii="Times New Roman" w:hAnsi="Times New Roman"/>
                <w:sz w:val="28"/>
                <w:szCs w:val="28"/>
              </w:rPr>
              <w:t>Гнездовского</w:t>
            </w:r>
            <w:proofErr w:type="spellEnd"/>
            <w:r w:rsidR="00516C5C" w:rsidRPr="00CC4A8D">
              <w:rPr>
                <w:rFonts w:ascii="Times New Roman" w:hAnsi="Times New Roman"/>
                <w:sz w:val="28"/>
                <w:szCs w:val="28"/>
              </w:rPr>
              <w:t xml:space="preserve"> сельского поселения Смоленского района Смоленской области</w:t>
            </w:r>
            <w:r w:rsidRPr="001B5DB4">
              <w:rPr>
                <w:rFonts w:ascii="Times New Roman" w:hAnsi="Times New Roman"/>
                <w:sz w:val="28"/>
                <w:szCs w:val="28"/>
              </w:rPr>
              <w:t xml:space="preserve">. В распоряжении </w:t>
            </w:r>
            <w:r w:rsidR="00516C5C">
              <w:rPr>
                <w:rFonts w:ascii="Times New Roman" w:hAnsi="Times New Roman"/>
                <w:sz w:val="28"/>
                <w:szCs w:val="28"/>
              </w:rPr>
              <w:t>А</w:t>
            </w:r>
            <w:r w:rsidRPr="001B5DB4">
              <w:rPr>
                <w:rFonts w:ascii="Times New Roman" w:hAnsi="Times New Roman"/>
                <w:sz w:val="28"/>
                <w:szCs w:val="28"/>
              </w:rPr>
              <w:t>дминистрации указывается:</w:t>
            </w:r>
          </w:p>
          <w:p w:rsidR="001B5DB4" w:rsidRPr="001B5DB4" w:rsidRDefault="001B5DB4" w:rsidP="001578D7">
            <w:pPr>
              <w:spacing w:after="0" w:line="240" w:lineRule="atLeast"/>
              <w:ind w:firstLine="317"/>
              <w:jc w:val="both"/>
              <w:rPr>
                <w:rFonts w:ascii="Times New Roman" w:hAnsi="Times New Roman"/>
                <w:sz w:val="28"/>
                <w:szCs w:val="28"/>
              </w:rPr>
            </w:pPr>
            <w:r w:rsidRPr="001B5DB4">
              <w:rPr>
                <w:rFonts w:ascii="Times New Roman" w:hAnsi="Times New Roman"/>
                <w:sz w:val="28"/>
                <w:szCs w:val="28"/>
              </w:rPr>
              <w:t>1) состав рабочей группы (не менее 2-х человек)</w:t>
            </w:r>
            <w:r w:rsidR="00354305">
              <w:rPr>
                <w:rFonts w:ascii="Times New Roman" w:hAnsi="Times New Roman"/>
                <w:sz w:val="28"/>
                <w:szCs w:val="28"/>
              </w:rPr>
              <w:t xml:space="preserve"> и назначается их </w:t>
            </w:r>
            <w:r w:rsidR="00354305">
              <w:rPr>
                <w:rFonts w:ascii="Times New Roman" w:hAnsi="Times New Roman"/>
                <w:sz w:val="28"/>
                <w:szCs w:val="28"/>
              </w:rPr>
              <w:lastRenderedPageBreak/>
              <w:t>руководитель;</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2) объект проверки;</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 основания и предмет проверки.</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3.5. Рабочая группа оповещает о проведении проверки фактического наличия муниципального имущества муниципальную организацию, за которой закреплен объект контроля, или юридических, физических лиц и индивидуальных предпринимателей, которым объект контроля передан во временное владение, пользование и распоряжение (без перехода к ним права собственности на это имущество).</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3.6. Муниципальная организация при оповещении ее о предстоящей проверке фактического наличия и использования муниципального имущества обязана:</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1) подготовить документы по перечню, указанному в пункте 3.8;</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2) назначить работников организации, ответственных за организацию содействия рабочей группе в ходе осуществления контроля;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 подготовить помещение, технические средства для обеспечения работы членов рабочей группы, за исключением обстоятельств, указанных в подпункте г) пункта 3.3. настоящего Положения;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 обеспечить доступ к объекту контроля.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3.7. Юридические, физические лица и индивидуальные предприниматели, которым объект контроля передан во временное владение, пользование и распоряжение (без перехода к ним права собственности на это имущество), обязаны обеспечить доступ к объекту контроля.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3.8. Для проведения в плановом порядке документальной сверки </w:t>
            </w:r>
            <w:r w:rsidR="00354305">
              <w:rPr>
                <w:rFonts w:ascii="Times New Roman" w:hAnsi="Times New Roman"/>
                <w:sz w:val="28"/>
                <w:szCs w:val="28"/>
              </w:rPr>
              <w:t>Администрация</w:t>
            </w:r>
            <w:r w:rsidRPr="001B5DB4">
              <w:rPr>
                <w:rFonts w:ascii="Times New Roman" w:hAnsi="Times New Roman"/>
                <w:sz w:val="28"/>
                <w:szCs w:val="28"/>
              </w:rPr>
              <w:t xml:space="preserve"> оповещает муниципальную организацию о предстоящей проверке и запрашивает у нее сведения, необходимые для проведения контроля, в том числе:</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1) ведомость по основным средствам;</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2) копии документов о выбывших и поступивших основных средствах за отчетный период.</w:t>
            </w:r>
          </w:p>
          <w:p w:rsidR="001B5DB4" w:rsidRPr="001B5DB4" w:rsidRDefault="001B5DB4" w:rsidP="007A10ED">
            <w:pPr>
              <w:autoSpaceDE w:val="0"/>
              <w:autoSpaceDN w:val="0"/>
              <w:adjustRightInd w:val="0"/>
              <w:spacing w:after="0" w:line="240" w:lineRule="atLeast"/>
              <w:jc w:val="both"/>
              <w:rPr>
                <w:rFonts w:ascii="Times New Roman" w:hAnsi="Times New Roman"/>
                <w:sz w:val="28"/>
                <w:szCs w:val="28"/>
              </w:rPr>
            </w:pPr>
          </w:p>
          <w:p w:rsidR="001B5DB4" w:rsidRDefault="001B5DB4" w:rsidP="007A10ED">
            <w:pPr>
              <w:autoSpaceDE w:val="0"/>
              <w:autoSpaceDN w:val="0"/>
              <w:adjustRightInd w:val="0"/>
              <w:spacing w:after="0" w:line="240" w:lineRule="atLeast"/>
              <w:jc w:val="center"/>
              <w:outlineLvl w:val="1"/>
              <w:rPr>
                <w:rFonts w:ascii="Times New Roman" w:hAnsi="Times New Roman"/>
                <w:b/>
                <w:sz w:val="28"/>
                <w:szCs w:val="28"/>
              </w:rPr>
            </w:pPr>
            <w:r w:rsidRPr="001B5DB4">
              <w:rPr>
                <w:rFonts w:ascii="Times New Roman" w:hAnsi="Times New Roman"/>
                <w:b/>
                <w:sz w:val="28"/>
                <w:szCs w:val="28"/>
              </w:rPr>
              <w:t>4. Осуществление контроля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4.1. При осуществлении контроля </w:t>
            </w:r>
            <w:r w:rsidR="00354305">
              <w:rPr>
                <w:rFonts w:ascii="Times New Roman" w:hAnsi="Times New Roman"/>
                <w:sz w:val="28"/>
                <w:szCs w:val="28"/>
              </w:rPr>
              <w:t>в форме документальной сверки  А</w:t>
            </w:r>
            <w:r w:rsidRPr="001B5DB4">
              <w:rPr>
                <w:rFonts w:ascii="Times New Roman" w:hAnsi="Times New Roman"/>
                <w:sz w:val="28"/>
                <w:szCs w:val="28"/>
              </w:rPr>
              <w:t>дминистрация  оформляет акт проверк</w:t>
            </w:r>
            <w:r w:rsidR="001578D7">
              <w:rPr>
                <w:rFonts w:ascii="Times New Roman" w:hAnsi="Times New Roman"/>
                <w:sz w:val="28"/>
                <w:szCs w:val="28"/>
              </w:rPr>
              <w:t>и по форме согласно приложению 3</w:t>
            </w:r>
            <w:r w:rsidRPr="001B5DB4">
              <w:rPr>
                <w:rFonts w:ascii="Times New Roman" w:hAnsi="Times New Roman"/>
                <w:sz w:val="28"/>
                <w:szCs w:val="28"/>
              </w:rPr>
              <w:t xml:space="preserve"> к настоящему Положению.</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4.2. При осуществлении контроля в форме проверки фактического наличия и использования муниципального имущества:</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4.2.1. В случаях, указанных в подпунктах "а", "б" пункта 3.3, оформляется акт приема-передачи имущества.</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4.2.2. В случаях, указанных в пункте подпунктах "в", "г", "д", "е" пункта 3.3, помимо мероприятий планового контроля, указанных в пункте 3.2 настоящего Положения и при проведении плановой проверки фактического наличия, состояния сохранности и использования по назначению муниципального имущества, члены рабочей группы:</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1) знакомятся с фактическим наличием, состоянием и порядком использования объекта контроля путем обязательного его осмотра;</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2) проверяют наличие иных пользователей (арендаторов, ссудополучателей) </w:t>
            </w:r>
            <w:r w:rsidRPr="001B5DB4">
              <w:rPr>
                <w:rFonts w:ascii="Times New Roman" w:hAnsi="Times New Roman"/>
                <w:sz w:val="28"/>
                <w:szCs w:val="28"/>
              </w:rPr>
              <w:lastRenderedPageBreak/>
              <w:t>объекта контроля и наличие должным образом оформленных документов, подтверждающих право третьих лиц пользоваться этим имуществом. При необходимости производят обмер помещений, используемых третьими лицами;</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3) запрашивают и получают объяснения должностных лиц муниципальной организации о характере использования объекта контроля с целью выявления неиспользуемого или используемого не по назначению муниципального имущества;</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 составляют инвентаризационные описи объектов недвижимого имущества;</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5) в случае отказа в предоставлении запрашиваемой информации, предоставления заведомо ложной информации либо препятствования проведению контрольных мероприятий к проведению проверки привлекают представителей государственных правоохранительных и налоговых органов;</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6) оформляют акт проверки по форме согласно приложению </w:t>
            </w:r>
            <w:r w:rsidR="00E46977">
              <w:rPr>
                <w:rFonts w:ascii="Times New Roman" w:hAnsi="Times New Roman"/>
                <w:sz w:val="28"/>
                <w:szCs w:val="28"/>
              </w:rPr>
              <w:t>4</w:t>
            </w:r>
            <w:r w:rsidRPr="001B5DB4">
              <w:rPr>
                <w:rFonts w:ascii="Times New Roman" w:hAnsi="Times New Roman"/>
                <w:sz w:val="28"/>
                <w:szCs w:val="28"/>
              </w:rPr>
              <w:t xml:space="preserve"> и </w:t>
            </w:r>
            <w:r w:rsidR="00E46977">
              <w:rPr>
                <w:rFonts w:ascii="Times New Roman" w:hAnsi="Times New Roman"/>
                <w:sz w:val="28"/>
                <w:szCs w:val="28"/>
              </w:rPr>
              <w:t>5</w:t>
            </w:r>
            <w:r w:rsidRPr="001B5DB4">
              <w:rPr>
                <w:rFonts w:ascii="Times New Roman" w:hAnsi="Times New Roman"/>
                <w:sz w:val="28"/>
                <w:szCs w:val="28"/>
              </w:rPr>
              <w:t xml:space="preserve"> к настоящему Положению.</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4.3. По окончании проверки:</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4.3.1. Анализирует акты проверок и при необходимости издает и направляет в адрес руководителя проверяемой организации решение о мерах по устранению выявленных нарушений порядка владения, пользования и распоряжения муниципальным имуществом с указанием срока их выполнения. Направляет копию решения руководителю проверяемой организации, который обязан в соответствии со своей компетенцией принять меры к безусловному исполнению этого решения;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4.3.2. При наличии оснований, установленных законодательством Российской Федерации и муниципальными правовыми актами для прекращения права хозяйственного ведения или оперативного управления муниципальным имуществом или для расторжения договоров аренды, доверительного управления, безвозмездного пользования этим имуществом, принимает меры по принудительному изъятию этого имущества в установленном законом порядке;</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4.3.3. При выявлении нарушений законодательства Российской Федерации, регламентирующего порядок владения, пользования и распоряжения муниципальным имуществом, повлекших нанесение ущерба интересам муниципального образования </w:t>
            </w:r>
            <w:proofErr w:type="spellStart"/>
            <w:r w:rsidR="001A386C" w:rsidRPr="00CC4A8D">
              <w:rPr>
                <w:rFonts w:ascii="Times New Roman" w:hAnsi="Times New Roman"/>
                <w:sz w:val="28"/>
                <w:szCs w:val="28"/>
              </w:rPr>
              <w:t>Гнездовского</w:t>
            </w:r>
            <w:proofErr w:type="spellEnd"/>
            <w:r w:rsidR="001A386C" w:rsidRPr="00CC4A8D">
              <w:rPr>
                <w:rFonts w:ascii="Times New Roman" w:hAnsi="Times New Roman"/>
                <w:sz w:val="28"/>
                <w:szCs w:val="28"/>
              </w:rPr>
              <w:t xml:space="preserve"> сельского поселения Смоленского района Смоленской области</w:t>
            </w:r>
            <w:r w:rsidRPr="001B5DB4">
              <w:rPr>
                <w:rFonts w:ascii="Times New Roman" w:hAnsi="Times New Roman"/>
                <w:sz w:val="28"/>
                <w:szCs w:val="28"/>
              </w:rPr>
              <w:t>, принимает в установленном законом порядке меры по возмещению этого ущерба и привлечению к ответственности лиц, допустивших эти нарушения;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4.3.4. На основе анализа выявляемых нарушений порядка владения, пользования и распоряжения муниципальным имуществом разрабатывает и вносит на рассмотрение Совета депутатов </w:t>
            </w:r>
            <w:proofErr w:type="spellStart"/>
            <w:r w:rsidR="001A386C" w:rsidRPr="00CC4A8D">
              <w:rPr>
                <w:rFonts w:ascii="Times New Roman" w:hAnsi="Times New Roman"/>
                <w:sz w:val="28"/>
                <w:szCs w:val="28"/>
              </w:rPr>
              <w:t>Гнездовского</w:t>
            </w:r>
            <w:proofErr w:type="spellEnd"/>
            <w:r w:rsidR="001A386C" w:rsidRPr="00CC4A8D">
              <w:rPr>
                <w:rFonts w:ascii="Times New Roman" w:hAnsi="Times New Roman"/>
                <w:sz w:val="28"/>
                <w:szCs w:val="28"/>
              </w:rPr>
              <w:t xml:space="preserve"> сельского поселения Смоленского района Смоленской области</w:t>
            </w:r>
            <w:r w:rsidR="001A386C" w:rsidRPr="001B5DB4">
              <w:rPr>
                <w:rFonts w:ascii="Times New Roman" w:hAnsi="Times New Roman"/>
                <w:sz w:val="28"/>
                <w:szCs w:val="28"/>
              </w:rPr>
              <w:t xml:space="preserve"> </w:t>
            </w:r>
            <w:r w:rsidRPr="001B5DB4">
              <w:rPr>
                <w:rFonts w:ascii="Times New Roman" w:hAnsi="Times New Roman"/>
                <w:sz w:val="28"/>
                <w:szCs w:val="28"/>
              </w:rPr>
              <w:t>проекты нормативных правовых актов по вопросам совершенствования порядка управления муниципальным имуществом;</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4.3.5.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 муниципального имущества </w:t>
            </w:r>
            <w:r w:rsidRPr="001B5DB4">
              <w:rPr>
                <w:rFonts w:ascii="Times New Roman" w:hAnsi="Times New Roman"/>
                <w:sz w:val="28"/>
                <w:szCs w:val="28"/>
              </w:rPr>
              <w:lastRenderedPageBreak/>
              <w:t xml:space="preserve">муниципального образования </w:t>
            </w:r>
            <w:proofErr w:type="spellStart"/>
            <w:r w:rsidR="001A386C" w:rsidRPr="00CC4A8D">
              <w:rPr>
                <w:rFonts w:ascii="Times New Roman" w:hAnsi="Times New Roman"/>
                <w:sz w:val="28"/>
                <w:szCs w:val="28"/>
              </w:rPr>
              <w:t>Гнездовского</w:t>
            </w:r>
            <w:proofErr w:type="spellEnd"/>
            <w:r w:rsidR="001A386C" w:rsidRPr="00CC4A8D">
              <w:rPr>
                <w:rFonts w:ascii="Times New Roman" w:hAnsi="Times New Roman"/>
                <w:sz w:val="28"/>
                <w:szCs w:val="28"/>
              </w:rPr>
              <w:t xml:space="preserve"> сельского поселения Смоленского района Смоленской области</w:t>
            </w:r>
            <w:r w:rsidRPr="001B5DB4">
              <w:rPr>
                <w:rFonts w:ascii="Times New Roman" w:hAnsi="Times New Roman"/>
                <w:sz w:val="28"/>
                <w:szCs w:val="28"/>
              </w:rPr>
              <w:t>.</w:t>
            </w:r>
          </w:p>
          <w:p w:rsidR="001B5DB4" w:rsidRPr="001B5DB4" w:rsidRDefault="001B5DB4" w:rsidP="007A10ED">
            <w:pPr>
              <w:autoSpaceDE w:val="0"/>
              <w:autoSpaceDN w:val="0"/>
              <w:adjustRightInd w:val="0"/>
              <w:spacing w:after="0" w:line="240" w:lineRule="atLeast"/>
              <w:jc w:val="both"/>
              <w:rPr>
                <w:rFonts w:ascii="Times New Roman" w:hAnsi="Times New Roman"/>
                <w:sz w:val="28"/>
                <w:szCs w:val="28"/>
              </w:rPr>
            </w:pPr>
          </w:p>
          <w:p w:rsidR="001B5DB4" w:rsidRPr="001B5DB4" w:rsidRDefault="001B5DB4" w:rsidP="001578D7">
            <w:pPr>
              <w:autoSpaceDE w:val="0"/>
              <w:autoSpaceDN w:val="0"/>
              <w:adjustRightInd w:val="0"/>
              <w:spacing w:after="0" w:line="240" w:lineRule="atLeast"/>
              <w:jc w:val="center"/>
              <w:outlineLvl w:val="1"/>
              <w:rPr>
                <w:rFonts w:ascii="Times New Roman" w:hAnsi="Times New Roman"/>
                <w:b/>
                <w:sz w:val="28"/>
                <w:szCs w:val="28"/>
              </w:rPr>
            </w:pPr>
            <w:r w:rsidRPr="001B5DB4">
              <w:rPr>
                <w:rFonts w:ascii="Times New Roman" w:hAnsi="Times New Roman"/>
                <w:b/>
                <w:sz w:val="28"/>
                <w:szCs w:val="28"/>
              </w:rPr>
              <w:t>5. Заключительные положения</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5.1. Члены рабочих групп, а также сотрудники </w:t>
            </w:r>
            <w:r w:rsidR="001A386C">
              <w:rPr>
                <w:rFonts w:ascii="Times New Roman" w:hAnsi="Times New Roman"/>
                <w:sz w:val="28"/>
                <w:szCs w:val="28"/>
              </w:rPr>
              <w:t>А</w:t>
            </w:r>
            <w:r w:rsidRPr="001B5DB4">
              <w:rPr>
                <w:rFonts w:ascii="Times New Roman" w:hAnsi="Times New Roman"/>
                <w:sz w:val="28"/>
                <w:szCs w:val="28"/>
              </w:rPr>
              <w:t xml:space="preserve">дминистрации </w:t>
            </w:r>
            <w:proofErr w:type="spellStart"/>
            <w:r w:rsidR="001A386C" w:rsidRPr="00CC4A8D">
              <w:rPr>
                <w:rFonts w:ascii="Times New Roman" w:hAnsi="Times New Roman"/>
                <w:sz w:val="28"/>
                <w:szCs w:val="28"/>
              </w:rPr>
              <w:t>Гнездовского</w:t>
            </w:r>
            <w:proofErr w:type="spellEnd"/>
            <w:r w:rsidR="001A386C" w:rsidRPr="00CC4A8D">
              <w:rPr>
                <w:rFonts w:ascii="Times New Roman" w:hAnsi="Times New Roman"/>
                <w:sz w:val="28"/>
                <w:szCs w:val="28"/>
              </w:rPr>
              <w:t xml:space="preserve"> сельского поселения Смоленского района Смоленской области</w:t>
            </w:r>
            <w:r w:rsidRPr="001B5DB4">
              <w:rPr>
                <w:rFonts w:ascii="Times New Roman" w:hAnsi="Times New Roman"/>
                <w:sz w:val="28"/>
                <w:szCs w:val="28"/>
              </w:rPr>
              <w:t>, осуществляющие документальные проверки, несут персональную ответственность за полноту и соответствие данных об объекте контроля, отражаемых в акте проверки, данным, содержащимся в документации, представленной организацией, а также за превышение своих полномочий, установленных настоящим Положением и антикоррупционным законодательством.</w:t>
            </w:r>
          </w:p>
          <w:p w:rsidR="001B5DB4" w:rsidRPr="001B5DB4" w:rsidRDefault="001B5DB4" w:rsidP="001578D7">
            <w:pPr>
              <w:autoSpaceDE w:val="0"/>
              <w:autoSpaceDN w:val="0"/>
              <w:adjustRightInd w:val="0"/>
              <w:spacing w:after="0" w:line="240" w:lineRule="atLeast"/>
              <w:ind w:firstLine="317"/>
              <w:jc w:val="both"/>
              <w:rPr>
                <w:rFonts w:ascii="Times New Roman" w:hAnsi="Times New Roman"/>
                <w:sz w:val="28"/>
                <w:szCs w:val="28"/>
              </w:rPr>
            </w:pPr>
            <w:r w:rsidRPr="001B5DB4">
              <w:rPr>
                <w:rFonts w:ascii="Times New Roman" w:hAnsi="Times New Roman"/>
                <w:sz w:val="28"/>
                <w:szCs w:val="28"/>
              </w:rPr>
              <w:t xml:space="preserve">5.2. Отказ или уклонение должностных лиц организаций от своевременного представления в </w:t>
            </w:r>
            <w:r w:rsidR="001A386C">
              <w:rPr>
                <w:rFonts w:ascii="Times New Roman" w:hAnsi="Times New Roman"/>
                <w:sz w:val="28"/>
                <w:szCs w:val="28"/>
              </w:rPr>
              <w:t>А</w:t>
            </w:r>
            <w:r w:rsidRPr="001B5DB4">
              <w:rPr>
                <w:rFonts w:ascii="Times New Roman" w:hAnsi="Times New Roman"/>
                <w:sz w:val="28"/>
                <w:szCs w:val="28"/>
              </w:rPr>
              <w:t xml:space="preserve">дминистрацию </w:t>
            </w:r>
            <w:proofErr w:type="spellStart"/>
            <w:r w:rsidR="001A386C" w:rsidRPr="00CC4A8D">
              <w:rPr>
                <w:rFonts w:ascii="Times New Roman" w:hAnsi="Times New Roman"/>
                <w:sz w:val="28"/>
                <w:szCs w:val="28"/>
              </w:rPr>
              <w:t>Гнездовского</w:t>
            </w:r>
            <w:proofErr w:type="spellEnd"/>
            <w:r w:rsidR="001A386C" w:rsidRPr="00CC4A8D">
              <w:rPr>
                <w:rFonts w:ascii="Times New Roman" w:hAnsi="Times New Roman"/>
                <w:sz w:val="28"/>
                <w:szCs w:val="28"/>
              </w:rPr>
              <w:t xml:space="preserve"> сельского поселения Смоленского района Смоленской области</w:t>
            </w:r>
            <w:r w:rsidR="001A386C" w:rsidRPr="001B5DB4">
              <w:rPr>
                <w:rFonts w:ascii="Times New Roman" w:hAnsi="Times New Roman"/>
                <w:sz w:val="28"/>
                <w:szCs w:val="28"/>
              </w:rPr>
              <w:t xml:space="preserve"> </w:t>
            </w:r>
            <w:r w:rsidRPr="001B5DB4">
              <w:rPr>
                <w:rFonts w:ascii="Times New Roman" w:hAnsi="Times New Roman"/>
                <w:sz w:val="28"/>
                <w:szCs w:val="28"/>
              </w:rPr>
              <w:t>запрашиваемой им документации, а также представление ложных или неполных сведений об объектах контроля влекут за собой ответственность, предусмотренную законодательством Российской Федерации.</w:t>
            </w:r>
          </w:p>
          <w:p w:rsidR="001B5DB4" w:rsidRPr="001B5DB4" w:rsidRDefault="001B5DB4" w:rsidP="007A10ED">
            <w:pPr>
              <w:jc w:val="both"/>
              <w:rPr>
                <w:rFonts w:ascii="Times New Roman" w:hAnsi="Times New Roman"/>
                <w:sz w:val="28"/>
                <w:szCs w:val="28"/>
              </w:rPr>
            </w:pPr>
          </w:p>
          <w:p w:rsidR="003C4187" w:rsidRPr="001B5DB4" w:rsidRDefault="003C4187" w:rsidP="007A10ED">
            <w:pPr>
              <w:pStyle w:val="Textbodyindent"/>
              <w:ind w:left="0" w:firstLine="0"/>
              <w:jc w:val="center"/>
              <w:rPr>
                <w:sz w:val="28"/>
                <w:szCs w:val="28"/>
              </w:rPr>
            </w:pPr>
          </w:p>
          <w:p w:rsidR="001B5DB4" w:rsidRPr="001B5DB4" w:rsidRDefault="001B5DB4" w:rsidP="007A10ED">
            <w:pPr>
              <w:pStyle w:val="Textbodyindent"/>
              <w:ind w:left="0" w:firstLine="0"/>
              <w:jc w:val="center"/>
              <w:rPr>
                <w:sz w:val="28"/>
                <w:szCs w:val="28"/>
              </w:rPr>
            </w:pPr>
          </w:p>
          <w:p w:rsidR="001B5DB4" w:rsidRDefault="001B5DB4" w:rsidP="007A10ED">
            <w:pPr>
              <w:pStyle w:val="Textbodyindent"/>
              <w:ind w:left="0" w:firstLine="0"/>
              <w:jc w:val="center"/>
              <w:rPr>
                <w:sz w:val="28"/>
                <w:szCs w:val="28"/>
              </w:rPr>
            </w:pPr>
          </w:p>
          <w:p w:rsidR="001B5DB4" w:rsidRDefault="001B5DB4" w:rsidP="007A10ED">
            <w:pPr>
              <w:pStyle w:val="Textbodyindent"/>
              <w:ind w:left="0" w:firstLine="0"/>
              <w:jc w:val="center"/>
              <w:rPr>
                <w:sz w:val="28"/>
                <w:szCs w:val="28"/>
              </w:rPr>
            </w:pPr>
          </w:p>
          <w:p w:rsidR="001B5DB4" w:rsidRDefault="001B5DB4" w:rsidP="007A10ED">
            <w:pPr>
              <w:pStyle w:val="Textbodyindent"/>
              <w:ind w:left="0" w:firstLine="0"/>
              <w:jc w:val="center"/>
              <w:rPr>
                <w:sz w:val="28"/>
                <w:szCs w:val="28"/>
              </w:rPr>
            </w:pPr>
          </w:p>
          <w:p w:rsidR="001B5DB4" w:rsidRDefault="001B5DB4"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1578D7" w:rsidRDefault="001578D7" w:rsidP="007A10ED">
            <w:pPr>
              <w:pStyle w:val="Textbodyindent"/>
              <w:ind w:left="0" w:firstLine="0"/>
              <w:jc w:val="center"/>
              <w:rPr>
                <w:sz w:val="28"/>
                <w:szCs w:val="28"/>
              </w:rPr>
            </w:pPr>
          </w:p>
          <w:p w:rsidR="007A10ED" w:rsidRDefault="007A10ED" w:rsidP="007A10ED">
            <w:pPr>
              <w:pStyle w:val="Textbodyindent"/>
              <w:ind w:left="0" w:firstLine="0"/>
              <w:jc w:val="center"/>
              <w:rPr>
                <w:sz w:val="28"/>
                <w:szCs w:val="28"/>
              </w:rPr>
            </w:pPr>
          </w:p>
          <w:p w:rsidR="005E431D" w:rsidRDefault="005E431D" w:rsidP="007A10ED">
            <w:pPr>
              <w:pStyle w:val="Textbodyindent"/>
              <w:ind w:left="0" w:firstLine="0"/>
              <w:jc w:val="center"/>
              <w:rPr>
                <w:sz w:val="28"/>
                <w:szCs w:val="28"/>
              </w:rPr>
            </w:pPr>
          </w:p>
          <w:p w:rsidR="005E431D" w:rsidRPr="00094A23" w:rsidRDefault="005E431D" w:rsidP="007A10ED">
            <w:pPr>
              <w:pStyle w:val="Textbodyindent"/>
              <w:ind w:left="0" w:firstLine="0"/>
              <w:jc w:val="center"/>
              <w:rPr>
                <w:sz w:val="28"/>
                <w:szCs w:val="28"/>
              </w:rPr>
            </w:pPr>
          </w:p>
          <w:p w:rsidR="003C4187" w:rsidRPr="007A10ED" w:rsidRDefault="003C4187" w:rsidP="007A10ED">
            <w:pPr>
              <w:pStyle w:val="Standard"/>
              <w:shd w:val="clear" w:color="auto" w:fill="FFFFFF"/>
              <w:jc w:val="right"/>
              <w:rPr>
                <w:bCs/>
                <w:sz w:val="24"/>
                <w:szCs w:val="24"/>
              </w:rPr>
            </w:pPr>
            <w:r w:rsidRPr="007A10ED">
              <w:rPr>
                <w:bCs/>
                <w:sz w:val="24"/>
                <w:szCs w:val="24"/>
              </w:rPr>
              <w:lastRenderedPageBreak/>
              <w:t>Приложение  №2</w:t>
            </w:r>
          </w:p>
          <w:p w:rsidR="005E431D" w:rsidRPr="007A10ED" w:rsidRDefault="005E431D" w:rsidP="007A10ED">
            <w:pPr>
              <w:spacing w:after="0" w:line="240" w:lineRule="auto"/>
              <w:jc w:val="right"/>
              <w:rPr>
                <w:rFonts w:ascii="Times New Roman" w:hAnsi="Times New Roman"/>
                <w:sz w:val="24"/>
                <w:szCs w:val="24"/>
              </w:rPr>
            </w:pPr>
            <w:r w:rsidRPr="007A10ED">
              <w:rPr>
                <w:rFonts w:ascii="Times New Roman" w:hAnsi="Times New Roman"/>
                <w:sz w:val="24"/>
                <w:szCs w:val="24"/>
              </w:rPr>
              <w:t>к</w:t>
            </w:r>
            <w:r w:rsidRPr="007A10ED">
              <w:rPr>
                <w:rFonts w:ascii="Times New Roman" w:hAnsi="Times New Roman"/>
                <w:i/>
                <w:sz w:val="24"/>
                <w:szCs w:val="24"/>
              </w:rPr>
              <w:t xml:space="preserve"> </w:t>
            </w:r>
            <w:r w:rsidRPr="007A10ED">
              <w:rPr>
                <w:rFonts w:ascii="Times New Roman" w:hAnsi="Times New Roman"/>
                <w:sz w:val="24"/>
                <w:szCs w:val="24"/>
              </w:rPr>
              <w:t>постановлению Администрации</w:t>
            </w:r>
            <w:r w:rsidRPr="007A10ED">
              <w:rPr>
                <w:rFonts w:ascii="Times New Roman" w:hAnsi="Times New Roman"/>
                <w:sz w:val="24"/>
                <w:szCs w:val="24"/>
              </w:rPr>
              <w:br/>
            </w:r>
            <w:proofErr w:type="spellStart"/>
            <w:r w:rsidRPr="007A10ED">
              <w:rPr>
                <w:rFonts w:ascii="Times New Roman" w:hAnsi="Times New Roman"/>
                <w:sz w:val="24"/>
                <w:szCs w:val="24"/>
              </w:rPr>
              <w:t>Гнездовского</w:t>
            </w:r>
            <w:proofErr w:type="spellEnd"/>
            <w:r w:rsidRPr="007A10ED">
              <w:rPr>
                <w:rFonts w:ascii="Times New Roman" w:hAnsi="Times New Roman"/>
                <w:sz w:val="24"/>
                <w:szCs w:val="24"/>
              </w:rPr>
              <w:t xml:space="preserve"> сельского поселения</w:t>
            </w:r>
          </w:p>
          <w:p w:rsidR="005E431D" w:rsidRPr="007A10ED" w:rsidRDefault="005E431D" w:rsidP="007A10ED">
            <w:pPr>
              <w:spacing w:after="0" w:line="240" w:lineRule="auto"/>
              <w:jc w:val="right"/>
              <w:rPr>
                <w:rFonts w:ascii="Times New Roman" w:hAnsi="Times New Roman"/>
                <w:sz w:val="24"/>
                <w:szCs w:val="24"/>
              </w:rPr>
            </w:pPr>
            <w:r w:rsidRPr="007A10ED">
              <w:rPr>
                <w:rFonts w:ascii="Times New Roman" w:hAnsi="Times New Roman"/>
                <w:sz w:val="24"/>
                <w:szCs w:val="24"/>
              </w:rPr>
              <w:t xml:space="preserve"> Смоленского района Смоленской области</w:t>
            </w:r>
            <w:r w:rsidRPr="007A10ED">
              <w:rPr>
                <w:rFonts w:ascii="Times New Roman" w:hAnsi="Times New Roman"/>
                <w:sz w:val="24"/>
                <w:szCs w:val="24"/>
              </w:rPr>
              <w:br/>
            </w:r>
            <w:r w:rsidR="006B2EDB" w:rsidRPr="007A10ED">
              <w:rPr>
                <w:rFonts w:ascii="Times New Roman" w:hAnsi="Times New Roman"/>
                <w:sz w:val="24"/>
                <w:szCs w:val="24"/>
              </w:rPr>
              <w:t>от</w:t>
            </w:r>
            <w:r w:rsidR="006B2EDB">
              <w:rPr>
                <w:rFonts w:ascii="Times New Roman" w:hAnsi="Times New Roman"/>
                <w:sz w:val="24"/>
                <w:szCs w:val="24"/>
              </w:rPr>
              <w:t xml:space="preserve"> 02.10.2019</w:t>
            </w:r>
            <w:r w:rsidR="006B2EDB" w:rsidRPr="007A10ED">
              <w:rPr>
                <w:rFonts w:ascii="Times New Roman" w:hAnsi="Times New Roman"/>
                <w:sz w:val="24"/>
                <w:szCs w:val="24"/>
              </w:rPr>
              <w:t xml:space="preserve">  N</w:t>
            </w:r>
            <w:r w:rsidR="006B2EDB">
              <w:rPr>
                <w:rFonts w:ascii="Times New Roman" w:hAnsi="Times New Roman"/>
                <w:sz w:val="24"/>
                <w:szCs w:val="24"/>
              </w:rPr>
              <w:t>131</w:t>
            </w:r>
            <w:r w:rsidRPr="007A10ED">
              <w:rPr>
                <w:rFonts w:ascii="Times New Roman" w:hAnsi="Times New Roman"/>
                <w:sz w:val="24"/>
                <w:szCs w:val="24"/>
              </w:rPr>
              <w:t xml:space="preserve">  </w:t>
            </w:r>
          </w:p>
          <w:p w:rsidR="003C4187" w:rsidRPr="00094A23" w:rsidRDefault="003C4187" w:rsidP="007A10ED">
            <w:pPr>
              <w:pStyle w:val="Standard"/>
              <w:shd w:val="clear" w:color="auto" w:fill="FFFFFF"/>
              <w:jc w:val="both"/>
              <w:rPr>
                <w:b/>
                <w:bCs/>
                <w:sz w:val="28"/>
                <w:szCs w:val="28"/>
              </w:rPr>
            </w:pPr>
          </w:p>
          <w:p w:rsidR="003C4187" w:rsidRPr="00094A23" w:rsidRDefault="003C4187" w:rsidP="007A10ED">
            <w:pPr>
              <w:pStyle w:val="Standard"/>
              <w:shd w:val="clear" w:color="auto" w:fill="FFFFFF"/>
              <w:jc w:val="both"/>
              <w:rPr>
                <w:b/>
                <w:bCs/>
                <w:sz w:val="28"/>
                <w:szCs w:val="28"/>
              </w:rPr>
            </w:pPr>
          </w:p>
          <w:p w:rsidR="003C4187" w:rsidRPr="00D741AC" w:rsidRDefault="003C4187" w:rsidP="007A10ED">
            <w:pPr>
              <w:pStyle w:val="Standard"/>
              <w:shd w:val="clear" w:color="auto" w:fill="FFFFFF"/>
              <w:jc w:val="center"/>
              <w:rPr>
                <w:b/>
                <w:bCs/>
                <w:sz w:val="28"/>
                <w:szCs w:val="28"/>
              </w:rPr>
            </w:pPr>
            <w:r w:rsidRPr="00D741AC">
              <w:rPr>
                <w:b/>
                <w:bCs/>
                <w:sz w:val="28"/>
                <w:szCs w:val="28"/>
              </w:rPr>
              <w:t>Состав</w:t>
            </w:r>
          </w:p>
          <w:p w:rsidR="00D741AC" w:rsidRPr="00D741AC" w:rsidRDefault="003C4187" w:rsidP="007A10ED">
            <w:pPr>
              <w:pStyle w:val="Standard"/>
              <w:shd w:val="clear" w:color="auto" w:fill="FFFFFF"/>
              <w:jc w:val="center"/>
              <w:rPr>
                <w:b/>
                <w:bCs/>
                <w:sz w:val="28"/>
                <w:szCs w:val="28"/>
              </w:rPr>
            </w:pPr>
            <w:r w:rsidRPr="00D741AC">
              <w:rPr>
                <w:b/>
                <w:bCs/>
                <w:sz w:val="28"/>
                <w:szCs w:val="28"/>
              </w:rPr>
              <w:t xml:space="preserve">комиссии по осуществлению </w:t>
            </w:r>
            <w:proofErr w:type="gramStart"/>
            <w:r w:rsidRPr="00D741AC">
              <w:rPr>
                <w:b/>
                <w:bCs/>
                <w:sz w:val="28"/>
                <w:szCs w:val="28"/>
              </w:rPr>
              <w:t>контроля за</w:t>
            </w:r>
            <w:proofErr w:type="gramEnd"/>
            <w:r w:rsidRPr="00D741AC">
              <w:rPr>
                <w:b/>
                <w:bCs/>
                <w:sz w:val="28"/>
                <w:szCs w:val="28"/>
              </w:rPr>
              <w:t xml:space="preserve"> сохранностью </w:t>
            </w:r>
          </w:p>
          <w:p w:rsidR="00D741AC" w:rsidRPr="00D741AC" w:rsidRDefault="003C4187" w:rsidP="007A10ED">
            <w:pPr>
              <w:pStyle w:val="Standard"/>
              <w:shd w:val="clear" w:color="auto" w:fill="FFFFFF"/>
              <w:jc w:val="center"/>
              <w:rPr>
                <w:b/>
                <w:bCs/>
                <w:sz w:val="28"/>
                <w:szCs w:val="28"/>
              </w:rPr>
            </w:pPr>
            <w:r w:rsidRPr="00D741AC">
              <w:rPr>
                <w:b/>
                <w:bCs/>
                <w:sz w:val="28"/>
                <w:szCs w:val="28"/>
              </w:rPr>
              <w:t>и использованием по назначению муниципального имущества</w:t>
            </w:r>
          </w:p>
          <w:p w:rsidR="001578D7" w:rsidRDefault="003C4187" w:rsidP="007A10ED">
            <w:pPr>
              <w:pStyle w:val="Standard"/>
              <w:shd w:val="clear" w:color="auto" w:fill="FFFFFF"/>
              <w:jc w:val="center"/>
              <w:rPr>
                <w:b/>
                <w:sz w:val="28"/>
                <w:szCs w:val="28"/>
              </w:rPr>
            </w:pPr>
            <w:r w:rsidRPr="00D741AC">
              <w:rPr>
                <w:b/>
                <w:bCs/>
                <w:sz w:val="28"/>
                <w:szCs w:val="28"/>
              </w:rPr>
              <w:t xml:space="preserve"> </w:t>
            </w:r>
            <w:proofErr w:type="spellStart"/>
            <w:r w:rsidR="00D741AC" w:rsidRPr="00D741AC">
              <w:rPr>
                <w:b/>
                <w:sz w:val="28"/>
                <w:szCs w:val="28"/>
              </w:rPr>
              <w:t>Гнездовского</w:t>
            </w:r>
            <w:proofErr w:type="spellEnd"/>
            <w:r w:rsidR="00D741AC" w:rsidRPr="00D741AC">
              <w:rPr>
                <w:b/>
                <w:sz w:val="28"/>
                <w:szCs w:val="28"/>
              </w:rPr>
              <w:t xml:space="preserve"> сельского поселения Смоленского района</w:t>
            </w:r>
          </w:p>
          <w:p w:rsidR="003C4187" w:rsidRPr="00D741AC" w:rsidRDefault="00D741AC" w:rsidP="007A10ED">
            <w:pPr>
              <w:pStyle w:val="Standard"/>
              <w:shd w:val="clear" w:color="auto" w:fill="FFFFFF"/>
              <w:jc w:val="center"/>
              <w:rPr>
                <w:b/>
                <w:bCs/>
                <w:sz w:val="28"/>
                <w:szCs w:val="28"/>
              </w:rPr>
            </w:pPr>
            <w:r w:rsidRPr="00D741AC">
              <w:rPr>
                <w:b/>
                <w:sz w:val="28"/>
                <w:szCs w:val="28"/>
              </w:rPr>
              <w:t xml:space="preserve"> Смоленской области</w:t>
            </w:r>
          </w:p>
          <w:p w:rsidR="003C4187" w:rsidRPr="00094A23" w:rsidRDefault="003C4187" w:rsidP="007A10ED">
            <w:pPr>
              <w:pStyle w:val="Standard"/>
              <w:shd w:val="clear" w:color="auto" w:fill="FFFFFF"/>
              <w:jc w:val="both"/>
              <w:rPr>
                <w:b/>
                <w:bCs/>
                <w:sz w:val="28"/>
                <w:szCs w:val="28"/>
              </w:rPr>
            </w:pPr>
          </w:p>
          <w:tbl>
            <w:tblPr>
              <w:tblStyle w:val="ab"/>
              <w:tblW w:w="9526" w:type="dxa"/>
              <w:tblLayout w:type="fixed"/>
              <w:tblLook w:val="04A0" w:firstRow="1" w:lastRow="0" w:firstColumn="1" w:lastColumn="0" w:noHBand="0" w:noVBand="1"/>
            </w:tblPr>
            <w:tblGrid>
              <w:gridCol w:w="737"/>
              <w:gridCol w:w="4253"/>
              <w:gridCol w:w="4536"/>
            </w:tblGrid>
            <w:tr w:rsidR="00C812DF" w:rsidTr="00600A7B">
              <w:tc>
                <w:tcPr>
                  <w:tcW w:w="737" w:type="dxa"/>
                </w:tcPr>
                <w:p w:rsidR="00C812DF" w:rsidRPr="00C812DF" w:rsidRDefault="00C812DF" w:rsidP="007A10ED">
                  <w:pPr>
                    <w:pStyle w:val="Standard"/>
                    <w:jc w:val="center"/>
                    <w:rPr>
                      <w:bCs/>
                      <w:i/>
                    </w:rPr>
                  </w:pPr>
                  <w:r w:rsidRPr="00C812DF">
                    <w:rPr>
                      <w:bCs/>
                      <w:i/>
                    </w:rPr>
                    <w:t xml:space="preserve">№ </w:t>
                  </w:r>
                  <w:proofErr w:type="gramStart"/>
                  <w:r w:rsidRPr="00C812DF">
                    <w:rPr>
                      <w:bCs/>
                      <w:i/>
                    </w:rPr>
                    <w:t>п</w:t>
                  </w:r>
                  <w:proofErr w:type="gramEnd"/>
                  <w:r w:rsidRPr="00C812DF">
                    <w:rPr>
                      <w:bCs/>
                      <w:i/>
                    </w:rPr>
                    <w:t>/п</w:t>
                  </w:r>
                </w:p>
              </w:tc>
              <w:tc>
                <w:tcPr>
                  <w:tcW w:w="4253" w:type="dxa"/>
                </w:tcPr>
                <w:p w:rsidR="00C812DF" w:rsidRPr="00C812DF" w:rsidRDefault="00C812DF" w:rsidP="007A10ED">
                  <w:pPr>
                    <w:pStyle w:val="Standard"/>
                    <w:jc w:val="center"/>
                    <w:rPr>
                      <w:bCs/>
                      <w:i/>
                    </w:rPr>
                  </w:pPr>
                  <w:r w:rsidRPr="00C812DF">
                    <w:rPr>
                      <w:bCs/>
                      <w:i/>
                    </w:rPr>
                    <w:t>Ф.И.О.</w:t>
                  </w:r>
                </w:p>
              </w:tc>
              <w:tc>
                <w:tcPr>
                  <w:tcW w:w="4536" w:type="dxa"/>
                </w:tcPr>
                <w:p w:rsidR="00C812DF" w:rsidRPr="00C812DF" w:rsidRDefault="00C812DF" w:rsidP="007A10ED">
                  <w:pPr>
                    <w:pStyle w:val="Standard"/>
                    <w:jc w:val="center"/>
                    <w:rPr>
                      <w:bCs/>
                      <w:i/>
                    </w:rPr>
                  </w:pPr>
                  <w:r w:rsidRPr="00C812DF">
                    <w:rPr>
                      <w:bCs/>
                      <w:i/>
                    </w:rPr>
                    <w:t>Должность</w:t>
                  </w:r>
                </w:p>
              </w:tc>
            </w:tr>
            <w:tr w:rsidR="00C812DF" w:rsidRPr="00C812DF" w:rsidTr="00600A7B">
              <w:tc>
                <w:tcPr>
                  <w:tcW w:w="9526" w:type="dxa"/>
                  <w:gridSpan w:val="3"/>
                </w:tcPr>
                <w:p w:rsidR="00C812DF" w:rsidRPr="00C812DF" w:rsidRDefault="00C812DF" w:rsidP="007A10ED">
                  <w:pPr>
                    <w:pStyle w:val="Standard"/>
                    <w:jc w:val="center"/>
                    <w:rPr>
                      <w:b/>
                      <w:bCs/>
                      <w:sz w:val="28"/>
                      <w:szCs w:val="28"/>
                      <w:lang w:eastAsia="en-US"/>
                    </w:rPr>
                  </w:pPr>
                  <w:r w:rsidRPr="00C812DF">
                    <w:rPr>
                      <w:b/>
                      <w:bCs/>
                      <w:sz w:val="28"/>
                      <w:szCs w:val="28"/>
                      <w:lang w:eastAsia="en-US"/>
                    </w:rPr>
                    <w:t>Председатель комиссии</w:t>
                  </w:r>
                </w:p>
              </w:tc>
            </w:tr>
            <w:tr w:rsidR="00C812DF" w:rsidTr="00600A7B">
              <w:tc>
                <w:tcPr>
                  <w:tcW w:w="737" w:type="dxa"/>
                  <w:vAlign w:val="center"/>
                </w:tcPr>
                <w:p w:rsidR="00C812DF" w:rsidRPr="00C812DF" w:rsidRDefault="00C812DF" w:rsidP="007A10ED">
                  <w:pPr>
                    <w:pStyle w:val="Standard"/>
                    <w:jc w:val="center"/>
                    <w:rPr>
                      <w:bCs/>
                      <w:sz w:val="28"/>
                      <w:szCs w:val="28"/>
                    </w:rPr>
                  </w:pPr>
                  <w:r w:rsidRPr="00C812DF">
                    <w:rPr>
                      <w:bCs/>
                      <w:sz w:val="28"/>
                      <w:szCs w:val="28"/>
                    </w:rPr>
                    <w:t>1.</w:t>
                  </w:r>
                </w:p>
              </w:tc>
              <w:tc>
                <w:tcPr>
                  <w:tcW w:w="4253" w:type="dxa"/>
                  <w:vAlign w:val="center"/>
                </w:tcPr>
                <w:p w:rsidR="00C812DF" w:rsidRPr="00C812DF" w:rsidRDefault="00C812DF" w:rsidP="007A10ED">
                  <w:pPr>
                    <w:pStyle w:val="Standard"/>
                    <w:rPr>
                      <w:bCs/>
                      <w:sz w:val="28"/>
                      <w:szCs w:val="28"/>
                    </w:rPr>
                  </w:pPr>
                  <w:r w:rsidRPr="00C812DF">
                    <w:rPr>
                      <w:bCs/>
                      <w:sz w:val="28"/>
                      <w:szCs w:val="28"/>
                    </w:rPr>
                    <w:t>Соловьева Елена Сергеевна</w:t>
                  </w:r>
                </w:p>
              </w:tc>
              <w:tc>
                <w:tcPr>
                  <w:tcW w:w="4536" w:type="dxa"/>
                </w:tcPr>
                <w:p w:rsidR="00C812DF" w:rsidRPr="00C812DF" w:rsidRDefault="00C812DF" w:rsidP="007A10ED">
                  <w:pPr>
                    <w:pStyle w:val="Standard"/>
                    <w:jc w:val="both"/>
                    <w:rPr>
                      <w:bCs/>
                      <w:sz w:val="28"/>
                      <w:szCs w:val="28"/>
                    </w:rPr>
                  </w:pPr>
                  <w:r w:rsidRPr="00C812DF">
                    <w:rPr>
                      <w:bCs/>
                      <w:sz w:val="28"/>
                      <w:szCs w:val="28"/>
                      <w:lang w:eastAsia="en-US"/>
                    </w:rPr>
                    <w:t xml:space="preserve">Глава муниципального образования </w:t>
                  </w:r>
                  <w:proofErr w:type="spellStart"/>
                  <w:r w:rsidRPr="00C812DF">
                    <w:rPr>
                      <w:sz w:val="28"/>
                      <w:szCs w:val="28"/>
                    </w:rPr>
                    <w:t>Гнездовского</w:t>
                  </w:r>
                  <w:proofErr w:type="spellEnd"/>
                  <w:r w:rsidRPr="00C812DF">
                    <w:rPr>
                      <w:sz w:val="28"/>
                      <w:szCs w:val="28"/>
                    </w:rPr>
                    <w:t xml:space="preserve"> сельского поселения Смоленского района Смоленской области</w:t>
                  </w:r>
                </w:p>
              </w:tc>
            </w:tr>
            <w:tr w:rsidR="00C812DF" w:rsidTr="00600A7B">
              <w:tc>
                <w:tcPr>
                  <w:tcW w:w="9526" w:type="dxa"/>
                  <w:gridSpan w:val="3"/>
                </w:tcPr>
                <w:p w:rsidR="00C812DF" w:rsidRPr="00C812DF" w:rsidRDefault="00C812DF" w:rsidP="007A10ED">
                  <w:pPr>
                    <w:pStyle w:val="Standard"/>
                    <w:jc w:val="center"/>
                    <w:rPr>
                      <w:b/>
                      <w:bCs/>
                      <w:sz w:val="28"/>
                      <w:szCs w:val="28"/>
                      <w:lang w:eastAsia="en-US"/>
                    </w:rPr>
                  </w:pPr>
                  <w:r w:rsidRPr="00C812DF">
                    <w:rPr>
                      <w:b/>
                      <w:bCs/>
                      <w:sz w:val="28"/>
                      <w:szCs w:val="28"/>
                      <w:lang w:eastAsia="en-US"/>
                    </w:rPr>
                    <w:t>Члены комиссии</w:t>
                  </w:r>
                </w:p>
              </w:tc>
            </w:tr>
            <w:tr w:rsidR="00C812DF" w:rsidTr="00600A7B">
              <w:tc>
                <w:tcPr>
                  <w:tcW w:w="737" w:type="dxa"/>
                  <w:vAlign w:val="center"/>
                </w:tcPr>
                <w:p w:rsidR="00C812DF" w:rsidRPr="00C812DF" w:rsidRDefault="00C812DF" w:rsidP="007A10ED">
                  <w:pPr>
                    <w:pStyle w:val="Standard"/>
                    <w:jc w:val="center"/>
                    <w:rPr>
                      <w:bCs/>
                      <w:sz w:val="28"/>
                      <w:szCs w:val="28"/>
                    </w:rPr>
                  </w:pPr>
                  <w:r w:rsidRPr="00C812DF">
                    <w:rPr>
                      <w:bCs/>
                      <w:sz w:val="28"/>
                      <w:szCs w:val="28"/>
                    </w:rPr>
                    <w:t>2.</w:t>
                  </w:r>
                </w:p>
              </w:tc>
              <w:tc>
                <w:tcPr>
                  <w:tcW w:w="4253" w:type="dxa"/>
                  <w:vAlign w:val="center"/>
                </w:tcPr>
                <w:p w:rsidR="00C812DF" w:rsidRPr="00C812DF" w:rsidRDefault="00C812DF" w:rsidP="007A10ED">
                  <w:pPr>
                    <w:pStyle w:val="Standard"/>
                    <w:rPr>
                      <w:bCs/>
                      <w:sz w:val="28"/>
                      <w:szCs w:val="28"/>
                    </w:rPr>
                  </w:pPr>
                  <w:proofErr w:type="spellStart"/>
                  <w:r w:rsidRPr="00C812DF">
                    <w:rPr>
                      <w:bCs/>
                      <w:sz w:val="28"/>
                      <w:szCs w:val="28"/>
                    </w:rPr>
                    <w:t>Шулакова</w:t>
                  </w:r>
                  <w:proofErr w:type="spellEnd"/>
                  <w:r w:rsidRPr="00C812DF">
                    <w:rPr>
                      <w:bCs/>
                      <w:sz w:val="28"/>
                      <w:szCs w:val="28"/>
                    </w:rPr>
                    <w:t xml:space="preserve"> Елена Викторовна</w:t>
                  </w:r>
                </w:p>
              </w:tc>
              <w:tc>
                <w:tcPr>
                  <w:tcW w:w="4536" w:type="dxa"/>
                </w:tcPr>
                <w:p w:rsidR="00C812DF" w:rsidRPr="00C812DF" w:rsidRDefault="00C812DF" w:rsidP="007A10ED">
                  <w:pPr>
                    <w:pStyle w:val="Standard"/>
                    <w:jc w:val="both"/>
                    <w:rPr>
                      <w:bCs/>
                      <w:sz w:val="28"/>
                      <w:szCs w:val="28"/>
                    </w:rPr>
                  </w:pPr>
                  <w:r w:rsidRPr="00C812DF">
                    <w:rPr>
                      <w:bCs/>
                      <w:sz w:val="28"/>
                      <w:szCs w:val="28"/>
                    </w:rPr>
                    <w:t xml:space="preserve">Ведущий специалист Администрации </w:t>
                  </w:r>
                  <w:proofErr w:type="spellStart"/>
                  <w:r w:rsidRPr="00C812DF">
                    <w:rPr>
                      <w:sz w:val="28"/>
                      <w:szCs w:val="28"/>
                    </w:rPr>
                    <w:t>Гнездовского</w:t>
                  </w:r>
                  <w:proofErr w:type="spellEnd"/>
                  <w:r w:rsidRPr="00C812DF">
                    <w:rPr>
                      <w:sz w:val="28"/>
                      <w:szCs w:val="28"/>
                    </w:rPr>
                    <w:t xml:space="preserve"> сельского поселения Смоленского района Смоленской области</w:t>
                  </w:r>
                </w:p>
              </w:tc>
            </w:tr>
            <w:tr w:rsidR="00C812DF" w:rsidTr="00600A7B">
              <w:tc>
                <w:tcPr>
                  <w:tcW w:w="737" w:type="dxa"/>
                  <w:vAlign w:val="center"/>
                </w:tcPr>
                <w:p w:rsidR="00C812DF" w:rsidRPr="00C812DF" w:rsidRDefault="00C812DF" w:rsidP="007A10ED">
                  <w:pPr>
                    <w:pStyle w:val="Standard"/>
                    <w:jc w:val="center"/>
                    <w:rPr>
                      <w:bCs/>
                      <w:sz w:val="28"/>
                      <w:szCs w:val="28"/>
                    </w:rPr>
                  </w:pPr>
                  <w:r w:rsidRPr="00C812DF">
                    <w:rPr>
                      <w:bCs/>
                      <w:sz w:val="28"/>
                      <w:szCs w:val="28"/>
                    </w:rPr>
                    <w:t>3.</w:t>
                  </w:r>
                </w:p>
              </w:tc>
              <w:tc>
                <w:tcPr>
                  <w:tcW w:w="4253" w:type="dxa"/>
                  <w:vAlign w:val="center"/>
                </w:tcPr>
                <w:p w:rsidR="00C812DF" w:rsidRPr="00C812DF" w:rsidRDefault="00C812DF" w:rsidP="007A10ED">
                  <w:pPr>
                    <w:pStyle w:val="Standard"/>
                    <w:rPr>
                      <w:bCs/>
                      <w:sz w:val="28"/>
                      <w:szCs w:val="28"/>
                    </w:rPr>
                  </w:pPr>
                  <w:r w:rsidRPr="00C812DF">
                    <w:rPr>
                      <w:bCs/>
                      <w:sz w:val="28"/>
                      <w:szCs w:val="28"/>
                    </w:rPr>
                    <w:t>Ткачева Елена Владимировна</w:t>
                  </w:r>
                </w:p>
              </w:tc>
              <w:tc>
                <w:tcPr>
                  <w:tcW w:w="4536" w:type="dxa"/>
                </w:tcPr>
                <w:p w:rsidR="00C812DF" w:rsidRDefault="00C812DF" w:rsidP="007A10ED">
                  <w:pPr>
                    <w:pStyle w:val="Standard"/>
                    <w:jc w:val="both"/>
                    <w:rPr>
                      <w:b/>
                      <w:bCs/>
                      <w:sz w:val="28"/>
                      <w:szCs w:val="28"/>
                    </w:rPr>
                  </w:pPr>
                  <w:r w:rsidRPr="00C812DF">
                    <w:rPr>
                      <w:bCs/>
                      <w:sz w:val="28"/>
                      <w:szCs w:val="28"/>
                    </w:rPr>
                    <w:t xml:space="preserve">Специалист 2 кат. Администрации </w:t>
                  </w:r>
                  <w:proofErr w:type="spellStart"/>
                  <w:r w:rsidRPr="00C812DF">
                    <w:rPr>
                      <w:sz w:val="28"/>
                      <w:szCs w:val="28"/>
                    </w:rPr>
                    <w:t>Гнездовского</w:t>
                  </w:r>
                  <w:proofErr w:type="spellEnd"/>
                  <w:r w:rsidRPr="00C812DF">
                    <w:rPr>
                      <w:sz w:val="28"/>
                      <w:szCs w:val="28"/>
                    </w:rPr>
                    <w:t xml:space="preserve"> сельского поселения Смоленского района Смоленской области</w:t>
                  </w:r>
                </w:p>
              </w:tc>
            </w:tr>
            <w:tr w:rsidR="00C812DF" w:rsidTr="00600A7B">
              <w:tc>
                <w:tcPr>
                  <w:tcW w:w="737" w:type="dxa"/>
                  <w:vAlign w:val="center"/>
                </w:tcPr>
                <w:p w:rsidR="00C812DF" w:rsidRPr="00C812DF" w:rsidRDefault="00C812DF" w:rsidP="007A10ED">
                  <w:pPr>
                    <w:pStyle w:val="Standard"/>
                    <w:jc w:val="center"/>
                    <w:rPr>
                      <w:bCs/>
                      <w:sz w:val="28"/>
                      <w:szCs w:val="28"/>
                    </w:rPr>
                  </w:pPr>
                  <w:r w:rsidRPr="00C812DF">
                    <w:rPr>
                      <w:bCs/>
                      <w:sz w:val="28"/>
                      <w:szCs w:val="28"/>
                    </w:rPr>
                    <w:t>4.</w:t>
                  </w:r>
                </w:p>
              </w:tc>
              <w:tc>
                <w:tcPr>
                  <w:tcW w:w="4253" w:type="dxa"/>
                  <w:vAlign w:val="center"/>
                </w:tcPr>
                <w:p w:rsidR="00C812DF" w:rsidRPr="00C812DF" w:rsidRDefault="00C812DF" w:rsidP="007A10ED">
                  <w:pPr>
                    <w:pStyle w:val="Standard"/>
                    <w:rPr>
                      <w:bCs/>
                      <w:sz w:val="28"/>
                      <w:szCs w:val="28"/>
                    </w:rPr>
                  </w:pPr>
                  <w:r w:rsidRPr="00C812DF">
                    <w:rPr>
                      <w:bCs/>
                      <w:sz w:val="28"/>
                      <w:szCs w:val="28"/>
                    </w:rPr>
                    <w:t>Новикова Марина Владимировна</w:t>
                  </w:r>
                </w:p>
              </w:tc>
              <w:tc>
                <w:tcPr>
                  <w:tcW w:w="4536" w:type="dxa"/>
                </w:tcPr>
                <w:p w:rsidR="00C812DF" w:rsidRPr="007A10ED" w:rsidRDefault="007A10ED" w:rsidP="007A10ED">
                  <w:pPr>
                    <w:pStyle w:val="Standard"/>
                    <w:jc w:val="both"/>
                    <w:rPr>
                      <w:bCs/>
                      <w:sz w:val="28"/>
                      <w:szCs w:val="28"/>
                    </w:rPr>
                  </w:pPr>
                  <w:r w:rsidRPr="007A10ED">
                    <w:rPr>
                      <w:bCs/>
                      <w:sz w:val="28"/>
                      <w:szCs w:val="28"/>
                    </w:rPr>
                    <w:t>Старший менеджер</w:t>
                  </w:r>
                  <w:r>
                    <w:rPr>
                      <w:bCs/>
                      <w:sz w:val="28"/>
                      <w:szCs w:val="28"/>
                    </w:rPr>
                    <w:t xml:space="preserve"> </w:t>
                  </w:r>
                  <w:r w:rsidRPr="007A10ED">
                    <w:rPr>
                      <w:bCs/>
                      <w:sz w:val="28"/>
                      <w:szCs w:val="28"/>
                    </w:rPr>
                    <w:t>-</w:t>
                  </w:r>
                  <w:r>
                    <w:rPr>
                      <w:bCs/>
                      <w:sz w:val="28"/>
                      <w:szCs w:val="28"/>
                    </w:rPr>
                    <w:t xml:space="preserve"> </w:t>
                  </w:r>
                  <w:r w:rsidRPr="007A10ED">
                    <w:rPr>
                      <w:bCs/>
                      <w:sz w:val="28"/>
                      <w:szCs w:val="28"/>
                    </w:rPr>
                    <w:t xml:space="preserve">главный бухгалтер Администрации </w:t>
                  </w:r>
                  <w:proofErr w:type="spellStart"/>
                  <w:r w:rsidRPr="007A10ED">
                    <w:rPr>
                      <w:sz w:val="28"/>
                      <w:szCs w:val="28"/>
                    </w:rPr>
                    <w:t>Гнездовского</w:t>
                  </w:r>
                  <w:proofErr w:type="spellEnd"/>
                  <w:r w:rsidRPr="007A10ED">
                    <w:rPr>
                      <w:sz w:val="28"/>
                      <w:szCs w:val="28"/>
                    </w:rPr>
                    <w:t xml:space="preserve"> сельского поселения Смоленского района Смоленской области</w:t>
                  </w:r>
                </w:p>
              </w:tc>
            </w:tr>
          </w:tbl>
          <w:p w:rsidR="003C4187" w:rsidRPr="00094A23" w:rsidRDefault="003C4187" w:rsidP="007A10ED">
            <w:pPr>
              <w:pStyle w:val="Standard"/>
              <w:shd w:val="clear" w:color="auto" w:fill="FFFFFF"/>
              <w:jc w:val="both"/>
              <w:rPr>
                <w:b/>
                <w:bCs/>
                <w:sz w:val="28"/>
                <w:szCs w:val="28"/>
              </w:rPr>
            </w:pPr>
          </w:p>
          <w:tbl>
            <w:tblPr>
              <w:tblW w:w="9587" w:type="dxa"/>
              <w:tblLayout w:type="fixed"/>
              <w:tblCellMar>
                <w:left w:w="10" w:type="dxa"/>
                <w:right w:w="10" w:type="dxa"/>
              </w:tblCellMar>
              <w:tblLook w:val="0000" w:firstRow="0" w:lastRow="0" w:firstColumn="0" w:lastColumn="0" w:noHBand="0" w:noVBand="0"/>
            </w:tblPr>
            <w:tblGrid>
              <w:gridCol w:w="4793"/>
              <w:gridCol w:w="4794"/>
            </w:tblGrid>
            <w:tr w:rsidR="003C4187" w:rsidRPr="00094A23" w:rsidTr="003E69CF">
              <w:trPr>
                <w:trHeight w:val="1258"/>
              </w:trPr>
              <w:tc>
                <w:tcPr>
                  <w:tcW w:w="4793" w:type="dxa"/>
                  <w:shd w:val="clear" w:color="auto" w:fill="auto"/>
                  <w:tcMar>
                    <w:top w:w="0" w:type="dxa"/>
                    <w:left w:w="108" w:type="dxa"/>
                    <w:bottom w:w="0" w:type="dxa"/>
                    <w:right w:w="108" w:type="dxa"/>
                  </w:tcMar>
                </w:tcPr>
                <w:p w:rsidR="003C4187" w:rsidRPr="00094A23" w:rsidRDefault="003C4187" w:rsidP="007A10ED">
                  <w:pPr>
                    <w:pStyle w:val="Standard"/>
                    <w:rPr>
                      <w:b/>
                      <w:bCs/>
                      <w:sz w:val="28"/>
                      <w:szCs w:val="28"/>
                      <w:lang w:eastAsia="en-US"/>
                    </w:rPr>
                  </w:pPr>
                </w:p>
              </w:tc>
              <w:tc>
                <w:tcPr>
                  <w:tcW w:w="4794" w:type="dxa"/>
                  <w:shd w:val="clear" w:color="auto" w:fill="auto"/>
                  <w:tcMar>
                    <w:top w:w="0" w:type="dxa"/>
                    <w:left w:w="108" w:type="dxa"/>
                    <w:bottom w:w="0" w:type="dxa"/>
                    <w:right w:w="108" w:type="dxa"/>
                  </w:tcMar>
                </w:tcPr>
                <w:p w:rsidR="003C4187" w:rsidRPr="00094A23" w:rsidRDefault="003C4187" w:rsidP="007A10ED">
                  <w:pPr>
                    <w:pStyle w:val="Standard"/>
                    <w:jc w:val="both"/>
                    <w:rPr>
                      <w:bCs/>
                      <w:sz w:val="28"/>
                      <w:szCs w:val="28"/>
                      <w:lang w:eastAsia="en-US"/>
                    </w:rPr>
                  </w:pPr>
                </w:p>
              </w:tc>
            </w:tr>
            <w:tr w:rsidR="003C4187" w:rsidRPr="00094A23" w:rsidTr="003E69CF">
              <w:trPr>
                <w:trHeight w:val="1153"/>
              </w:trPr>
              <w:tc>
                <w:tcPr>
                  <w:tcW w:w="4793" w:type="dxa"/>
                  <w:shd w:val="clear" w:color="auto" w:fill="auto"/>
                  <w:tcMar>
                    <w:top w:w="0" w:type="dxa"/>
                    <w:left w:w="108" w:type="dxa"/>
                    <w:bottom w:w="0" w:type="dxa"/>
                    <w:right w:w="108" w:type="dxa"/>
                  </w:tcMar>
                </w:tcPr>
                <w:p w:rsidR="003C4187" w:rsidRPr="00094A23" w:rsidRDefault="003C4187" w:rsidP="007A10ED">
                  <w:pPr>
                    <w:pStyle w:val="Standard"/>
                    <w:rPr>
                      <w:b/>
                      <w:bCs/>
                      <w:sz w:val="28"/>
                      <w:szCs w:val="28"/>
                      <w:lang w:eastAsia="en-US"/>
                    </w:rPr>
                  </w:pPr>
                </w:p>
              </w:tc>
              <w:tc>
                <w:tcPr>
                  <w:tcW w:w="4794" w:type="dxa"/>
                  <w:shd w:val="clear" w:color="auto" w:fill="auto"/>
                  <w:tcMar>
                    <w:top w:w="0" w:type="dxa"/>
                    <w:left w:w="108" w:type="dxa"/>
                    <w:bottom w:w="0" w:type="dxa"/>
                    <w:right w:w="108" w:type="dxa"/>
                  </w:tcMar>
                </w:tcPr>
                <w:p w:rsidR="003C4187" w:rsidRDefault="003C4187" w:rsidP="007A10ED">
                  <w:pPr>
                    <w:pStyle w:val="Standard"/>
                    <w:jc w:val="both"/>
                    <w:rPr>
                      <w:bCs/>
                      <w:sz w:val="28"/>
                      <w:szCs w:val="28"/>
                      <w:lang w:eastAsia="en-US"/>
                    </w:rPr>
                  </w:pPr>
                </w:p>
                <w:p w:rsidR="001578D7" w:rsidRDefault="001578D7" w:rsidP="007A10ED">
                  <w:pPr>
                    <w:pStyle w:val="Standard"/>
                    <w:jc w:val="both"/>
                    <w:rPr>
                      <w:bCs/>
                      <w:sz w:val="28"/>
                      <w:szCs w:val="28"/>
                      <w:lang w:eastAsia="en-US"/>
                    </w:rPr>
                  </w:pPr>
                </w:p>
                <w:p w:rsidR="001578D7" w:rsidRDefault="001578D7" w:rsidP="007A10ED">
                  <w:pPr>
                    <w:pStyle w:val="Standard"/>
                    <w:jc w:val="both"/>
                    <w:rPr>
                      <w:bCs/>
                      <w:sz w:val="28"/>
                      <w:szCs w:val="28"/>
                      <w:lang w:eastAsia="en-US"/>
                    </w:rPr>
                  </w:pPr>
                </w:p>
                <w:p w:rsidR="001578D7" w:rsidRDefault="001578D7" w:rsidP="007A10ED">
                  <w:pPr>
                    <w:pStyle w:val="Standard"/>
                    <w:jc w:val="both"/>
                    <w:rPr>
                      <w:bCs/>
                      <w:sz w:val="28"/>
                      <w:szCs w:val="28"/>
                      <w:lang w:eastAsia="en-US"/>
                    </w:rPr>
                  </w:pPr>
                </w:p>
                <w:p w:rsidR="001578D7" w:rsidRPr="00094A23" w:rsidRDefault="001578D7" w:rsidP="007A10ED">
                  <w:pPr>
                    <w:pStyle w:val="Standard"/>
                    <w:jc w:val="both"/>
                    <w:rPr>
                      <w:bCs/>
                      <w:sz w:val="28"/>
                      <w:szCs w:val="28"/>
                      <w:lang w:eastAsia="en-US"/>
                    </w:rPr>
                  </w:pPr>
                </w:p>
              </w:tc>
            </w:tr>
            <w:tr w:rsidR="003C4187" w:rsidRPr="00094A23" w:rsidTr="003E69CF">
              <w:trPr>
                <w:trHeight w:val="1153"/>
              </w:trPr>
              <w:tc>
                <w:tcPr>
                  <w:tcW w:w="4793" w:type="dxa"/>
                  <w:shd w:val="clear" w:color="auto" w:fill="auto"/>
                  <w:tcMar>
                    <w:top w:w="0" w:type="dxa"/>
                    <w:left w:w="108" w:type="dxa"/>
                    <w:bottom w:w="0" w:type="dxa"/>
                    <w:right w:w="108" w:type="dxa"/>
                  </w:tcMar>
                </w:tcPr>
                <w:p w:rsidR="003C4187" w:rsidRPr="00094A23" w:rsidRDefault="003C4187" w:rsidP="007A10ED">
                  <w:pPr>
                    <w:pStyle w:val="Standard"/>
                    <w:rPr>
                      <w:b/>
                      <w:bCs/>
                      <w:sz w:val="28"/>
                      <w:szCs w:val="28"/>
                      <w:lang w:eastAsia="en-US"/>
                    </w:rPr>
                  </w:pPr>
                </w:p>
              </w:tc>
              <w:tc>
                <w:tcPr>
                  <w:tcW w:w="4794" w:type="dxa"/>
                  <w:shd w:val="clear" w:color="auto" w:fill="auto"/>
                  <w:tcMar>
                    <w:top w:w="0" w:type="dxa"/>
                    <w:left w:w="108" w:type="dxa"/>
                    <w:bottom w:w="0" w:type="dxa"/>
                    <w:right w:w="108" w:type="dxa"/>
                  </w:tcMar>
                </w:tcPr>
                <w:p w:rsidR="003C4187" w:rsidRPr="00094A23" w:rsidRDefault="003C4187" w:rsidP="007A10ED">
                  <w:pPr>
                    <w:pStyle w:val="Standard"/>
                    <w:jc w:val="both"/>
                    <w:rPr>
                      <w:bCs/>
                      <w:sz w:val="28"/>
                      <w:szCs w:val="28"/>
                      <w:lang w:eastAsia="en-US"/>
                    </w:rPr>
                  </w:pPr>
                </w:p>
              </w:tc>
            </w:tr>
          </w:tbl>
          <w:p w:rsidR="003C4187" w:rsidRPr="00094A23" w:rsidRDefault="003C4187" w:rsidP="007A10ED">
            <w:pPr>
              <w:pStyle w:val="Standard"/>
              <w:shd w:val="clear" w:color="auto" w:fill="FFFFFF"/>
              <w:jc w:val="both"/>
              <w:rPr>
                <w:b/>
                <w:bCs/>
                <w:sz w:val="28"/>
                <w:szCs w:val="28"/>
              </w:rPr>
            </w:pPr>
          </w:p>
          <w:p w:rsidR="003C4187" w:rsidRPr="007A10ED" w:rsidRDefault="003C4187" w:rsidP="007A10ED">
            <w:pPr>
              <w:pStyle w:val="Standard"/>
              <w:shd w:val="clear" w:color="auto" w:fill="FFFFFF"/>
              <w:jc w:val="right"/>
              <w:rPr>
                <w:sz w:val="24"/>
                <w:szCs w:val="24"/>
              </w:rPr>
            </w:pPr>
            <w:r w:rsidRPr="007A10ED">
              <w:rPr>
                <w:bCs/>
                <w:sz w:val="24"/>
                <w:szCs w:val="24"/>
              </w:rPr>
              <w:lastRenderedPageBreak/>
              <w:t>Приложение  №3</w:t>
            </w:r>
          </w:p>
          <w:p w:rsidR="007A10ED" w:rsidRPr="007A10ED" w:rsidRDefault="007A10ED" w:rsidP="007A10ED">
            <w:pPr>
              <w:spacing w:after="0" w:line="240" w:lineRule="auto"/>
              <w:jc w:val="right"/>
              <w:rPr>
                <w:rFonts w:ascii="Times New Roman" w:hAnsi="Times New Roman"/>
                <w:sz w:val="24"/>
                <w:szCs w:val="24"/>
              </w:rPr>
            </w:pPr>
            <w:r w:rsidRPr="007A10ED">
              <w:rPr>
                <w:rFonts w:ascii="Times New Roman" w:hAnsi="Times New Roman"/>
                <w:sz w:val="24"/>
                <w:szCs w:val="24"/>
              </w:rPr>
              <w:t>к</w:t>
            </w:r>
            <w:r w:rsidRPr="007A10ED">
              <w:rPr>
                <w:rFonts w:ascii="Times New Roman" w:hAnsi="Times New Roman"/>
                <w:i/>
                <w:sz w:val="24"/>
                <w:szCs w:val="24"/>
              </w:rPr>
              <w:t xml:space="preserve"> </w:t>
            </w:r>
            <w:r w:rsidRPr="007A10ED">
              <w:rPr>
                <w:rFonts w:ascii="Times New Roman" w:hAnsi="Times New Roman"/>
                <w:sz w:val="24"/>
                <w:szCs w:val="24"/>
              </w:rPr>
              <w:t>постановлению Администрации</w:t>
            </w:r>
            <w:r w:rsidRPr="007A10ED">
              <w:rPr>
                <w:rFonts w:ascii="Times New Roman" w:hAnsi="Times New Roman"/>
                <w:sz w:val="24"/>
                <w:szCs w:val="24"/>
              </w:rPr>
              <w:br/>
            </w:r>
            <w:proofErr w:type="spellStart"/>
            <w:r w:rsidRPr="007A10ED">
              <w:rPr>
                <w:rFonts w:ascii="Times New Roman" w:hAnsi="Times New Roman"/>
                <w:sz w:val="24"/>
                <w:szCs w:val="24"/>
              </w:rPr>
              <w:t>Гнездовского</w:t>
            </w:r>
            <w:proofErr w:type="spellEnd"/>
            <w:r w:rsidRPr="007A10ED">
              <w:rPr>
                <w:rFonts w:ascii="Times New Roman" w:hAnsi="Times New Roman"/>
                <w:sz w:val="24"/>
                <w:szCs w:val="24"/>
              </w:rPr>
              <w:t xml:space="preserve"> сельского поселения</w:t>
            </w:r>
          </w:p>
          <w:p w:rsidR="007A10ED" w:rsidRPr="007A10ED" w:rsidRDefault="007A10ED" w:rsidP="007A10ED">
            <w:pPr>
              <w:spacing w:after="0" w:line="240" w:lineRule="auto"/>
              <w:jc w:val="right"/>
              <w:rPr>
                <w:rFonts w:ascii="Times New Roman" w:hAnsi="Times New Roman"/>
                <w:sz w:val="24"/>
                <w:szCs w:val="24"/>
              </w:rPr>
            </w:pPr>
            <w:r w:rsidRPr="007A10ED">
              <w:rPr>
                <w:rFonts w:ascii="Times New Roman" w:hAnsi="Times New Roman"/>
                <w:sz w:val="24"/>
                <w:szCs w:val="24"/>
              </w:rPr>
              <w:t xml:space="preserve"> Смоленского района Смоленской области</w:t>
            </w:r>
            <w:r w:rsidRPr="007A10ED">
              <w:rPr>
                <w:rFonts w:ascii="Times New Roman" w:hAnsi="Times New Roman"/>
                <w:sz w:val="24"/>
                <w:szCs w:val="24"/>
              </w:rPr>
              <w:br/>
            </w:r>
            <w:r w:rsidR="006B2EDB" w:rsidRPr="007A10ED">
              <w:rPr>
                <w:rFonts w:ascii="Times New Roman" w:hAnsi="Times New Roman"/>
                <w:sz w:val="24"/>
                <w:szCs w:val="24"/>
              </w:rPr>
              <w:t>от</w:t>
            </w:r>
            <w:r w:rsidR="006B2EDB">
              <w:rPr>
                <w:rFonts w:ascii="Times New Roman" w:hAnsi="Times New Roman"/>
                <w:sz w:val="24"/>
                <w:szCs w:val="24"/>
              </w:rPr>
              <w:t xml:space="preserve"> 02.10.2019</w:t>
            </w:r>
            <w:r w:rsidR="006B2EDB" w:rsidRPr="007A10ED">
              <w:rPr>
                <w:rFonts w:ascii="Times New Roman" w:hAnsi="Times New Roman"/>
                <w:sz w:val="24"/>
                <w:szCs w:val="24"/>
              </w:rPr>
              <w:t xml:space="preserve">  N</w:t>
            </w:r>
            <w:r w:rsidR="006B2EDB">
              <w:rPr>
                <w:rFonts w:ascii="Times New Roman" w:hAnsi="Times New Roman"/>
                <w:sz w:val="24"/>
                <w:szCs w:val="24"/>
              </w:rPr>
              <w:t>131</w:t>
            </w:r>
            <w:r w:rsidRPr="007A10ED">
              <w:rPr>
                <w:rFonts w:ascii="Times New Roman" w:hAnsi="Times New Roman"/>
                <w:sz w:val="24"/>
                <w:szCs w:val="24"/>
              </w:rPr>
              <w:t xml:space="preserve">  </w:t>
            </w:r>
          </w:p>
          <w:p w:rsidR="003C4187" w:rsidRPr="00094A23" w:rsidRDefault="003C4187" w:rsidP="007A10ED">
            <w:pPr>
              <w:pStyle w:val="Standard"/>
              <w:shd w:val="clear" w:color="auto" w:fill="FFFFFF"/>
              <w:jc w:val="right"/>
              <w:rPr>
                <w:bCs/>
                <w:sz w:val="28"/>
                <w:szCs w:val="28"/>
              </w:rPr>
            </w:pPr>
          </w:p>
          <w:p w:rsidR="007A10ED" w:rsidRDefault="007A10ED" w:rsidP="007A10ED">
            <w:pPr>
              <w:pStyle w:val="Standard"/>
              <w:shd w:val="clear" w:color="auto" w:fill="FFFFFF"/>
              <w:jc w:val="center"/>
              <w:rPr>
                <w:b/>
                <w:bCs/>
                <w:sz w:val="28"/>
                <w:szCs w:val="28"/>
              </w:rPr>
            </w:pPr>
          </w:p>
          <w:p w:rsidR="003C4187" w:rsidRPr="007A10ED" w:rsidRDefault="003C4187" w:rsidP="007A10ED">
            <w:pPr>
              <w:pStyle w:val="Standard"/>
              <w:shd w:val="clear" w:color="auto" w:fill="FFFFFF"/>
              <w:jc w:val="center"/>
              <w:rPr>
                <w:b/>
                <w:sz w:val="28"/>
                <w:szCs w:val="28"/>
              </w:rPr>
            </w:pPr>
            <w:r w:rsidRPr="007A10ED">
              <w:rPr>
                <w:b/>
                <w:bCs/>
                <w:sz w:val="28"/>
                <w:szCs w:val="28"/>
              </w:rPr>
              <w:t>Акт</w:t>
            </w:r>
          </w:p>
          <w:p w:rsidR="007A10ED" w:rsidRPr="00094A23" w:rsidRDefault="003C4187" w:rsidP="007A10ED">
            <w:pPr>
              <w:spacing w:after="0" w:line="240" w:lineRule="auto"/>
              <w:jc w:val="center"/>
              <w:rPr>
                <w:rFonts w:ascii="Times New Roman" w:hAnsi="Times New Roman"/>
                <w:sz w:val="28"/>
                <w:szCs w:val="28"/>
              </w:rPr>
            </w:pPr>
            <w:r w:rsidRPr="007A10ED">
              <w:rPr>
                <w:rFonts w:ascii="Times New Roman" w:hAnsi="Times New Roman"/>
                <w:b/>
                <w:bCs/>
                <w:sz w:val="28"/>
                <w:szCs w:val="28"/>
              </w:rPr>
              <w:t xml:space="preserve">документальной проверки сохранности и порядка использования муниципального имущества </w:t>
            </w:r>
            <w:r w:rsidR="007A10ED">
              <w:rPr>
                <w:rFonts w:ascii="Times New Roman" w:hAnsi="Times New Roman"/>
                <w:b/>
                <w:bCs/>
                <w:sz w:val="28"/>
                <w:szCs w:val="28"/>
              </w:rPr>
              <w:t xml:space="preserve">муниципального образования </w:t>
            </w:r>
            <w:proofErr w:type="spellStart"/>
            <w:r w:rsidR="007A10ED" w:rsidRPr="007A10ED">
              <w:rPr>
                <w:rFonts w:ascii="Times New Roman" w:hAnsi="Times New Roman"/>
                <w:b/>
                <w:sz w:val="28"/>
                <w:szCs w:val="28"/>
              </w:rPr>
              <w:t>Гнездовского</w:t>
            </w:r>
            <w:proofErr w:type="spellEnd"/>
            <w:r w:rsidR="007A10ED" w:rsidRPr="007A10ED">
              <w:rPr>
                <w:rFonts w:ascii="Times New Roman" w:hAnsi="Times New Roman"/>
                <w:b/>
                <w:sz w:val="28"/>
                <w:szCs w:val="28"/>
              </w:rPr>
              <w:t xml:space="preserve"> сельского поселения</w:t>
            </w:r>
            <w:r w:rsidR="007A10ED">
              <w:rPr>
                <w:rFonts w:ascii="Times New Roman" w:hAnsi="Times New Roman"/>
                <w:b/>
                <w:sz w:val="28"/>
                <w:szCs w:val="28"/>
              </w:rPr>
              <w:t xml:space="preserve"> </w:t>
            </w:r>
            <w:r w:rsidR="007A10ED" w:rsidRPr="007A10ED">
              <w:rPr>
                <w:rFonts w:ascii="Times New Roman" w:hAnsi="Times New Roman"/>
                <w:b/>
                <w:sz w:val="28"/>
                <w:szCs w:val="28"/>
              </w:rPr>
              <w:t>Смоленского района Смоленской области</w:t>
            </w:r>
            <w:r w:rsidR="007A10ED" w:rsidRPr="00094A23">
              <w:rPr>
                <w:rFonts w:ascii="Times New Roman" w:hAnsi="Times New Roman"/>
                <w:sz w:val="28"/>
                <w:szCs w:val="28"/>
              </w:rPr>
              <w:br/>
            </w:r>
          </w:p>
          <w:p w:rsidR="00604C9B" w:rsidRPr="00106807" w:rsidRDefault="00604C9B" w:rsidP="00604C9B">
            <w:pPr>
              <w:pStyle w:val="HTML"/>
              <w:rPr>
                <w:rFonts w:ascii="Times New Roman" w:hAnsi="Times New Roman" w:cs="Times New Roman"/>
                <w:color w:val="000000"/>
                <w:sz w:val="28"/>
                <w:szCs w:val="28"/>
              </w:rPr>
            </w:pPr>
            <w:r w:rsidRPr="00106807">
              <w:rPr>
                <w:rFonts w:ascii="Times New Roman" w:hAnsi="Times New Roman" w:cs="Times New Roman"/>
                <w:color w:val="000000"/>
                <w:sz w:val="28"/>
                <w:szCs w:val="28"/>
              </w:rPr>
              <w:t>имеющегося у</w:t>
            </w:r>
            <w:r>
              <w:rPr>
                <w:rFonts w:ascii="Times New Roman" w:hAnsi="Times New Roman" w:cs="Times New Roman"/>
                <w:color w:val="000000"/>
                <w:sz w:val="28"/>
                <w:szCs w:val="28"/>
              </w:rPr>
              <w:t xml:space="preserve"> _________</w:t>
            </w:r>
            <w:r w:rsidRPr="00106807">
              <w:rPr>
                <w:rFonts w:ascii="Times New Roman" w:hAnsi="Times New Roman" w:cs="Times New Roman"/>
                <w:color w:val="000000"/>
                <w:sz w:val="28"/>
                <w:szCs w:val="28"/>
              </w:rPr>
              <w:t>______________________________________________</w:t>
            </w:r>
          </w:p>
          <w:p w:rsidR="00604C9B" w:rsidRPr="002C501E" w:rsidRDefault="002C501E" w:rsidP="00604C9B">
            <w:pPr>
              <w:pStyle w:val="Standard"/>
              <w:shd w:val="clear" w:color="auto" w:fill="FFFFFF"/>
              <w:jc w:val="center"/>
              <w:rPr>
                <w:sz w:val="22"/>
                <w:szCs w:val="22"/>
              </w:rPr>
            </w:pPr>
            <w:r>
              <w:rPr>
                <w:color w:val="000000"/>
                <w:sz w:val="22"/>
                <w:szCs w:val="22"/>
              </w:rPr>
              <w:t xml:space="preserve">                      </w:t>
            </w:r>
            <w:r w:rsidR="00604C9B">
              <w:rPr>
                <w:color w:val="000000"/>
                <w:sz w:val="22"/>
                <w:szCs w:val="22"/>
              </w:rPr>
              <w:t xml:space="preserve"> </w:t>
            </w:r>
            <w:r w:rsidR="00604C9B" w:rsidRPr="002C501E">
              <w:rPr>
                <w:sz w:val="22"/>
                <w:szCs w:val="22"/>
              </w:rPr>
              <w:t>(полное наименование  правообладателя или пользователя муниципального имущества)</w:t>
            </w:r>
          </w:p>
          <w:p w:rsidR="00604C9B" w:rsidRPr="00106807" w:rsidRDefault="00604C9B" w:rsidP="00604C9B">
            <w:pPr>
              <w:pStyle w:val="HTML"/>
              <w:jc w:val="both"/>
              <w:rPr>
                <w:rFonts w:ascii="Times New Roman" w:hAnsi="Times New Roman" w:cs="Times New Roman"/>
                <w:color w:val="000000"/>
                <w:sz w:val="28"/>
                <w:szCs w:val="28"/>
              </w:rPr>
            </w:pPr>
          </w:p>
          <w:p w:rsidR="00604C9B" w:rsidRPr="00106807" w:rsidRDefault="00604C9B" w:rsidP="00604C9B">
            <w:pPr>
              <w:pStyle w:val="HTML"/>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овые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Батеки</w:t>
            </w:r>
            <w:proofErr w:type="spellEnd"/>
            <w:r>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«___» </w:t>
            </w:r>
            <w:r>
              <w:rPr>
                <w:rFonts w:ascii="Times New Roman" w:hAnsi="Times New Roman" w:cs="Times New Roman"/>
                <w:color w:val="000000"/>
                <w:sz w:val="28"/>
                <w:szCs w:val="28"/>
              </w:rPr>
              <w:t>_____</w:t>
            </w:r>
            <w:r w:rsidRPr="00106807">
              <w:rPr>
                <w:rFonts w:ascii="Times New Roman" w:hAnsi="Times New Roman" w:cs="Times New Roman"/>
                <w:color w:val="000000"/>
                <w:sz w:val="28"/>
                <w:szCs w:val="28"/>
              </w:rPr>
              <w:t>_____ ____ года</w:t>
            </w:r>
          </w:p>
          <w:p w:rsidR="00604C9B" w:rsidRDefault="00604C9B" w:rsidP="00604C9B">
            <w:pPr>
              <w:pStyle w:val="HTML"/>
              <w:jc w:val="both"/>
              <w:rPr>
                <w:rFonts w:ascii="Times New Roman" w:hAnsi="Times New Roman" w:cs="Times New Roman"/>
                <w:color w:val="000000"/>
                <w:sz w:val="28"/>
                <w:szCs w:val="28"/>
              </w:rPr>
            </w:pPr>
          </w:p>
          <w:p w:rsidR="00604C9B" w:rsidRDefault="00604C9B" w:rsidP="002C501E">
            <w:pPr>
              <w:pStyle w:val="Standard"/>
              <w:shd w:val="clear" w:color="auto" w:fill="FFFFFF"/>
              <w:ind w:firstLine="317"/>
              <w:jc w:val="both"/>
              <w:rPr>
                <w:sz w:val="28"/>
                <w:szCs w:val="28"/>
              </w:rPr>
            </w:pPr>
            <w:r>
              <w:rPr>
                <w:sz w:val="28"/>
                <w:szCs w:val="28"/>
              </w:rPr>
              <w:t>Настоящий акт составлен ___________________________________________</w:t>
            </w:r>
          </w:p>
          <w:p w:rsidR="002C501E" w:rsidRPr="002C501E" w:rsidRDefault="002C501E" w:rsidP="002C501E">
            <w:pPr>
              <w:pStyle w:val="Standard"/>
              <w:shd w:val="clear" w:color="auto" w:fill="FFFFFF"/>
              <w:ind w:firstLine="317"/>
              <w:jc w:val="both"/>
              <w:rPr>
                <w:sz w:val="22"/>
                <w:szCs w:val="22"/>
              </w:rPr>
            </w:pPr>
            <w:r w:rsidRPr="002C501E">
              <w:rPr>
                <w:sz w:val="22"/>
                <w:szCs w:val="22"/>
              </w:rPr>
              <w:t xml:space="preserve">                                                                    </w:t>
            </w:r>
            <w:proofErr w:type="gramStart"/>
            <w:r w:rsidRPr="002C501E">
              <w:rPr>
                <w:sz w:val="22"/>
                <w:szCs w:val="22"/>
              </w:rPr>
              <w:t>(должность,</w:t>
            </w:r>
            <w:proofErr w:type="gramEnd"/>
          </w:p>
          <w:p w:rsidR="00604C9B" w:rsidRPr="002C501E" w:rsidRDefault="00604C9B" w:rsidP="00604C9B">
            <w:pPr>
              <w:pStyle w:val="Standard"/>
              <w:shd w:val="clear" w:color="auto" w:fill="FFFFFF"/>
              <w:jc w:val="both"/>
              <w:rPr>
                <w:sz w:val="22"/>
                <w:szCs w:val="22"/>
              </w:rPr>
            </w:pPr>
            <w:r>
              <w:rPr>
                <w:sz w:val="28"/>
                <w:szCs w:val="28"/>
              </w:rPr>
              <w:t>__________________________________________________________________ </w:t>
            </w:r>
            <w:r w:rsidR="002C501E">
              <w:rPr>
                <w:sz w:val="28"/>
                <w:szCs w:val="28"/>
              </w:rPr>
              <w:t xml:space="preserve">                                                          </w:t>
            </w:r>
            <w:r w:rsidRPr="002C501E">
              <w:rPr>
                <w:sz w:val="22"/>
                <w:szCs w:val="22"/>
              </w:rPr>
              <w:t>фамилия, им</w:t>
            </w:r>
            <w:r w:rsidR="002C501E">
              <w:rPr>
                <w:sz w:val="22"/>
                <w:szCs w:val="22"/>
              </w:rPr>
              <w:t>я</w:t>
            </w:r>
            <w:r w:rsidRPr="002C501E">
              <w:rPr>
                <w:sz w:val="22"/>
                <w:szCs w:val="22"/>
              </w:rPr>
              <w:t xml:space="preserve"> и отчеств</w:t>
            </w:r>
            <w:r w:rsidR="002C501E">
              <w:rPr>
                <w:sz w:val="22"/>
                <w:szCs w:val="22"/>
              </w:rPr>
              <w:t>о</w:t>
            </w:r>
            <w:r w:rsidRPr="002C501E">
              <w:rPr>
                <w:sz w:val="22"/>
                <w:szCs w:val="22"/>
              </w:rPr>
              <w:t>)</w:t>
            </w:r>
          </w:p>
          <w:p w:rsidR="00604C9B" w:rsidRDefault="00604C9B" w:rsidP="00604C9B">
            <w:pPr>
              <w:pStyle w:val="Standard"/>
              <w:shd w:val="clear" w:color="auto" w:fill="FFFFFF"/>
              <w:jc w:val="both"/>
              <w:rPr>
                <w:sz w:val="28"/>
                <w:szCs w:val="28"/>
              </w:rPr>
            </w:pPr>
            <w:r>
              <w:rPr>
                <w:sz w:val="28"/>
                <w:szCs w:val="28"/>
              </w:rPr>
              <w:t> </w:t>
            </w:r>
          </w:p>
          <w:p w:rsidR="00604C9B" w:rsidRDefault="00604C9B" w:rsidP="00604C9B">
            <w:pPr>
              <w:pStyle w:val="Standard"/>
              <w:shd w:val="clear" w:color="auto" w:fill="FFFFFF"/>
              <w:jc w:val="both"/>
              <w:rPr>
                <w:sz w:val="28"/>
                <w:szCs w:val="28"/>
              </w:rPr>
            </w:pPr>
            <w:proofErr w:type="gramStart"/>
            <w:r>
              <w:rPr>
                <w:sz w:val="28"/>
                <w:szCs w:val="28"/>
              </w:rPr>
              <w:t>Осуществившим</w:t>
            </w:r>
            <w:proofErr w:type="gramEnd"/>
            <w:r>
              <w:rPr>
                <w:sz w:val="28"/>
                <w:szCs w:val="28"/>
              </w:rPr>
              <w:t xml:space="preserve"> документальную проверку сохранности и порядка</w:t>
            </w:r>
            <w:r w:rsidR="002C501E">
              <w:rPr>
                <w:sz w:val="28"/>
                <w:szCs w:val="28"/>
              </w:rPr>
              <w:t xml:space="preserve"> </w:t>
            </w:r>
            <w:r>
              <w:rPr>
                <w:sz w:val="28"/>
                <w:szCs w:val="28"/>
              </w:rPr>
              <w:t> использования муниципального имущества, имеющегося у ____________________</w:t>
            </w:r>
            <w:r w:rsidR="002C501E">
              <w:rPr>
                <w:sz w:val="28"/>
                <w:szCs w:val="28"/>
              </w:rPr>
              <w:t>___</w:t>
            </w:r>
            <w:r>
              <w:rPr>
                <w:sz w:val="28"/>
                <w:szCs w:val="28"/>
              </w:rPr>
              <w:t>__________________________________________</w:t>
            </w:r>
          </w:p>
          <w:p w:rsidR="00604C9B" w:rsidRPr="002C501E" w:rsidRDefault="00604C9B" w:rsidP="00604C9B">
            <w:pPr>
              <w:pStyle w:val="Standard"/>
              <w:shd w:val="clear" w:color="auto" w:fill="FFFFFF"/>
              <w:jc w:val="both"/>
              <w:rPr>
                <w:sz w:val="22"/>
                <w:szCs w:val="22"/>
              </w:rPr>
            </w:pPr>
            <w:r>
              <w:rPr>
                <w:sz w:val="28"/>
                <w:szCs w:val="28"/>
              </w:rPr>
              <w:t> </w:t>
            </w:r>
            <w:r w:rsidR="002C501E">
              <w:rPr>
                <w:sz w:val="28"/>
                <w:szCs w:val="28"/>
              </w:rPr>
              <w:t xml:space="preserve">         </w:t>
            </w:r>
            <w:r w:rsidRPr="002C501E">
              <w:rPr>
                <w:sz w:val="22"/>
                <w:szCs w:val="22"/>
              </w:rPr>
              <w:t>(полное наименование правообладателя или пользователя муниципального имущества)</w:t>
            </w:r>
          </w:p>
          <w:p w:rsidR="00604C9B" w:rsidRDefault="00604C9B" w:rsidP="002C501E">
            <w:pPr>
              <w:pStyle w:val="Standard"/>
              <w:shd w:val="clear" w:color="auto" w:fill="FFFFFF"/>
              <w:jc w:val="center"/>
              <w:rPr>
                <w:sz w:val="28"/>
                <w:szCs w:val="28"/>
              </w:rPr>
            </w:pPr>
            <w:r>
              <w:rPr>
                <w:sz w:val="28"/>
                <w:szCs w:val="28"/>
              </w:rPr>
              <w:t>в соответствии _</w:t>
            </w:r>
            <w:r w:rsidR="002C501E">
              <w:rPr>
                <w:sz w:val="28"/>
                <w:szCs w:val="28"/>
              </w:rPr>
              <w:t>______________</w:t>
            </w:r>
            <w:r>
              <w:rPr>
                <w:sz w:val="28"/>
                <w:szCs w:val="28"/>
              </w:rPr>
              <w:t>_______________________________________</w:t>
            </w:r>
            <w:r w:rsidR="002C501E" w:rsidRPr="002C501E">
              <w:rPr>
                <w:sz w:val="22"/>
                <w:szCs w:val="22"/>
              </w:rPr>
              <w:t xml:space="preserve">  </w:t>
            </w:r>
            <w:r w:rsidRPr="002C501E">
              <w:rPr>
                <w:sz w:val="22"/>
                <w:szCs w:val="22"/>
              </w:rPr>
              <w:t>(наименование правового</w:t>
            </w:r>
            <w:r w:rsidR="002C501E" w:rsidRPr="002C501E">
              <w:rPr>
                <w:sz w:val="22"/>
                <w:szCs w:val="22"/>
              </w:rPr>
              <w:t xml:space="preserve"> акта, дата его издания и номер</w:t>
            </w:r>
            <w:r w:rsidR="002C501E">
              <w:rPr>
                <w:sz w:val="22"/>
                <w:szCs w:val="22"/>
              </w:rPr>
              <w:t> о</w:t>
            </w:r>
            <w:r w:rsidRPr="002C501E">
              <w:rPr>
                <w:sz w:val="22"/>
                <w:szCs w:val="22"/>
              </w:rPr>
              <w:t>снование нахождения имущества у юридического/физического лица</w:t>
            </w:r>
            <w:r w:rsidR="002C501E">
              <w:rPr>
                <w:sz w:val="28"/>
                <w:szCs w:val="28"/>
              </w:rPr>
              <w:t>)</w:t>
            </w:r>
          </w:p>
          <w:p w:rsidR="00604C9B" w:rsidRDefault="00604C9B" w:rsidP="00604C9B">
            <w:pPr>
              <w:pStyle w:val="Standard"/>
              <w:shd w:val="clear" w:color="auto" w:fill="FFFFFF"/>
              <w:jc w:val="both"/>
              <w:rPr>
                <w:sz w:val="28"/>
                <w:szCs w:val="28"/>
              </w:rPr>
            </w:pPr>
            <w:r>
              <w:rPr>
                <w:sz w:val="28"/>
                <w:szCs w:val="28"/>
              </w:rPr>
              <w:t>В ходе проверки были проанализированы следующие документы:</w:t>
            </w:r>
          </w:p>
          <w:p w:rsidR="002C501E" w:rsidRDefault="00604C9B" w:rsidP="00604C9B">
            <w:pPr>
              <w:pStyle w:val="Standard"/>
              <w:shd w:val="clear" w:color="auto" w:fill="FFFFFF"/>
              <w:jc w:val="both"/>
              <w:rPr>
                <w:sz w:val="28"/>
                <w:szCs w:val="28"/>
              </w:rPr>
            </w:pPr>
            <w:r>
              <w:rPr>
                <w:sz w:val="28"/>
                <w:szCs w:val="28"/>
              </w:rPr>
              <w:t>__________________________________________________________________ </w:t>
            </w:r>
          </w:p>
          <w:p w:rsidR="00604C9B" w:rsidRPr="002C501E" w:rsidRDefault="00604C9B" w:rsidP="002C501E">
            <w:pPr>
              <w:pStyle w:val="Standard"/>
              <w:shd w:val="clear" w:color="auto" w:fill="FFFFFF"/>
              <w:jc w:val="center"/>
              <w:rPr>
                <w:sz w:val="22"/>
                <w:szCs w:val="22"/>
              </w:rPr>
            </w:pPr>
            <w:r w:rsidRPr="002C501E">
              <w:rPr>
                <w:sz w:val="22"/>
                <w:szCs w:val="22"/>
              </w:rPr>
              <w:t>(перечень документов с указанием их реквизитов)</w:t>
            </w:r>
          </w:p>
          <w:p w:rsidR="00604C9B" w:rsidRDefault="00604C9B" w:rsidP="00604C9B">
            <w:pPr>
              <w:pStyle w:val="Standard"/>
              <w:shd w:val="clear" w:color="auto" w:fill="FFFFFF"/>
              <w:jc w:val="both"/>
              <w:rPr>
                <w:sz w:val="28"/>
                <w:szCs w:val="28"/>
              </w:rPr>
            </w:pPr>
            <w:r>
              <w:rPr>
                <w:sz w:val="28"/>
                <w:szCs w:val="28"/>
              </w:rPr>
              <w:t> В ходе проверки установлено: ______________________________________</w:t>
            </w:r>
          </w:p>
          <w:p w:rsidR="002C501E" w:rsidRDefault="00604C9B" w:rsidP="00604C9B">
            <w:pPr>
              <w:pStyle w:val="Standard"/>
              <w:shd w:val="clear" w:color="auto" w:fill="FFFFFF"/>
              <w:jc w:val="both"/>
              <w:rPr>
                <w:sz w:val="28"/>
                <w:szCs w:val="28"/>
              </w:rPr>
            </w:pPr>
            <w:r>
              <w:rPr>
                <w:sz w:val="28"/>
                <w:szCs w:val="28"/>
              </w:rPr>
              <w:t> __________________________________________________________________</w:t>
            </w:r>
          </w:p>
          <w:p w:rsidR="00604C9B" w:rsidRPr="002C501E" w:rsidRDefault="00604C9B" w:rsidP="002C501E">
            <w:pPr>
              <w:pStyle w:val="Standard"/>
              <w:shd w:val="clear" w:color="auto" w:fill="FFFFFF"/>
              <w:jc w:val="center"/>
              <w:rPr>
                <w:sz w:val="22"/>
                <w:szCs w:val="22"/>
              </w:rPr>
            </w:pPr>
            <w:r w:rsidRPr="002C501E">
              <w:rPr>
                <w:sz w:val="22"/>
                <w:szCs w:val="22"/>
              </w:rPr>
              <w:t>(указываются все нарушения порядка ведения учета муниципального имущества, распоряжения им, другие нарушения порядка управления этим имуществом)</w:t>
            </w:r>
          </w:p>
          <w:p w:rsidR="00604C9B" w:rsidRDefault="00604C9B" w:rsidP="00604C9B">
            <w:pPr>
              <w:pStyle w:val="Standard"/>
              <w:shd w:val="clear" w:color="auto" w:fill="FFFFFF"/>
              <w:jc w:val="both"/>
              <w:rPr>
                <w:sz w:val="28"/>
                <w:szCs w:val="28"/>
              </w:rPr>
            </w:pPr>
            <w:r>
              <w:rPr>
                <w:sz w:val="28"/>
                <w:szCs w:val="28"/>
              </w:rPr>
              <w:t> В данные об объектах учета, содержащихся в Реестре муниципальной собственности, должны быть внесены следующие изменения и дополнения:</w:t>
            </w:r>
          </w:p>
          <w:p w:rsidR="00604C9B" w:rsidRDefault="00604C9B" w:rsidP="00604C9B">
            <w:pPr>
              <w:pStyle w:val="Standard"/>
              <w:shd w:val="clear" w:color="auto" w:fill="FFFFFF"/>
              <w:jc w:val="both"/>
              <w:rPr>
                <w:sz w:val="28"/>
                <w:szCs w:val="28"/>
              </w:rPr>
            </w:pPr>
            <w:r>
              <w:rPr>
                <w:sz w:val="28"/>
                <w:szCs w:val="28"/>
              </w:rPr>
              <w:t> </w:t>
            </w:r>
            <w:r w:rsidR="002C501E">
              <w:rPr>
                <w:sz w:val="28"/>
                <w:szCs w:val="28"/>
              </w:rPr>
              <w:t>__________________________________________________________________</w:t>
            </w:r>
          </w:p>
          <w:p w:rsidR="00604C9B" w:rsidRDefault="00604C9B" w:rsidP="00604C9B">
            <w:pPr>
              <w:pStyle w:val="Standard"/>
              <w:shd w:val="clear" w:color="auto" w:fill="FFFFFF"/>
              <w:jc w:val="both"/>
              <w:rPr>
                <w:sz w:val="28"/>
                <w:szCs w:val="28"/>
              </w:rPr>
            </w:pPr>
            <w:r>
              <w:rPr>
                <w:sz w:val="28"/>
                <w:szCs w:val="28"/>
              </w:rPr>
              <w:t> </w:t>
            </w:r>
          </w:p>
          <w:p w:rsidR="00604C9B" w:rsidRDefault="00604C9B" w:rsidP="00604C9B">
            <w:pPr>
              <w:pStyle w:val="Standard"/>
              <w:shd w:val="clear" w:color="auto" w:fill="FFFFFF"/>
              <w:jc w:val="both"/>
              <w:rPr>
                <w:sz w:val="28"/>
                <w:szCs w:val="28"/>
              </w:rPr>
            </w:pPr>
            <w:r>
              <w:rPr>
                <w:sz w:val="28"/>
                <w:szCs w:val="28"/>
              </w:rPr>
              <w:t>В договоры на право пользования муниципальным имуществом, имеющимся у_________________________________________________________________</w:t>
            </w:r>
          </w:p>
          <w:p w:rsidR="00604C9B" w:rsidRDefault="00604C9B" w:rsidP="00604C9B">
            <w:pPr>
              <w:pStyle w:val="Standard"/>
              <w:shd w:val="clear" w:color="auto" w:fill="FFFFFF"/>
              <w:jc w:val="both"/>
              <w:rPr>
                <w:sz w:val="28"/>
                <w:szCs w:val="28"/>
              </w:rPr>
            </w:pPr>
            <w:r>
              <w:rPr>
                <w:sz w:val="28"/>
                <w:szCs w:val="28"/>
              </w:rPr>
              <w:t> </w:t>
            </w:r>
          </w:p>
          <w:p w:rsidR="00604C9B" w:rsidRDefault="00604C9B" w:rsidP="00604C9B">
            <w:pPr>
              <w:pStyle w:val="Standard"/>
              <w:shd w:val="clear" w:color="auto" w:fill="FFFFFF"/>
              <w:jc w:val="both"/>
              <w:rPr>
                <w:sz w:val="28"/>
                <w:szCs w:val="28"/>
              </w:rPr>
            </w:pPr>
            <w:r>
              <w:rPr>
                <w:sz w:val="28"/>
                <w:szCs w:val="28"/>
              </w:rPr>
              <w:t> заключенные с третьими лицами, должны быть внесены следующие</w:t>
            </w:r>
            <w:r w:rsidR="002C501E">
              <w:rPr>
                <w:sz w:val="28"/>
                <w:szCs w:val="28"/>
              </w:rPr>
              <w:t xml:space="preserve"> </w:t>
            </w:r>
            <w:r>
              <w:rPr>
                <w:sz w:val="28"/>
                <w:szCs w:val="28"/>
              </w:rPr>
              <w:t>изменения и дополнения:</w:t>
            </w:r>
          </w:p>
          <w:p w:rsidR="00604C9B" w:rsidRDefault="00604C9B" w:rsidP="00604C9B">
            <w:pPr>
              <w:pStyle w:val="Standard"/>
              <w:shd w:val="clear" w:color="auto" w:fill="FFFFFF"/>
              <w:jc w:val="both"/>
              <w:rPr>
                <w:sz w:val="28"/>
                <w:szCs w:val="28"/>
              </w:rPr>
            </w:pPr>
            <w:r>
              <w:rPr>
                <w:sz w:val="28"/>
                <w:szCs w:val="28"/>
              </w:rPr>
              <w:t> __________________________________________________________________</w:t>
            </w:r>
          </w:p>
          <w:p w:rsidR="00604C9B" w:rsidRDefault="00604C9B" w:rsidP="00604C9B">
            <w:pPr>
              <w:pStyle w:val="Standard"/>
              <w:shd w:val="clear" w:color="auto" w:fill="FFFFFF"/>
              <w:jc w:val="both"/>
              <w:rPr>
                <w:sz w:val="28"/>
                <w:szCs w:val="28"/>
              </w:rPr>
            </w:pPr>
            <w:r>
              <w:rPr>
                <w:sz w:val="28"/>
                <w:szCs w:val="28"/>
              </w:rPr>
              <w:t> </w:t>
            </w:r>
          </w:p>
          <w:p w:rsidR="00604C9B" w:rsidRDefault="00604C9B" w:rsidP="00604C9B">
            <w:pPr>
              <w:pStyle w:val="Standard"/>
              <w:shd w:val="clear" w:color="auto" w:fill="FFFFFF"/>
              <w:jc w:val="both"/>
              <w:rPr>
                <w:sz w:val="28"/>
                <w:szCs w:val="28"/>
              </w:rPr>
            </w:pPr>
            <w:r>
              <w:rPr>
                <w:sz w:val="28"/>
                <w:szCs w:val="28"/>
              </w:rPr>
              <w:t>Предложения по устранению иных нарушений порядка управления</w:t>
            </w:r>
          </w:p>
          <w:p w:rsidR="00604C9B" w:rsidRDefault="00604C9B" w:rsidP="00604C9B">
            <w:pPr>
              <w:pStyle w:val="Standard"/>
              <w:shd w:val="clear" w:color="auto" w:fill="FFFFFF"/>
              <w:jc w:val="both"/>
              <w:rPr>
                <w:sz w:val="28"/>
                <w:szCs w:val="28"/>
              </w:rPr>
            </w:pPr>
            <w:r>
              <w:rPr>
                <w:sz w:val="28"/>
                <w:szCs w:val="28"/>
              </w:rPr>
              <w:t xml:space="preserve"> муниципальным имуществом, </w:t>
            </w:r>
            <w:proofErr w:type="gramStart"/>
            <w:r>
              <w:rPr>
                <w:sz w:val="28"/>
                <w:szCs w:val="28"/>
              </w:rPr>
              <w:t>выявленных</w:t>
            </w:r>
            <w:proofErr w:type="gramEnd"/>
            <w:r>
              <w:rPr>
                <w:sz w:val="28"/>
                <w:szCs w:val="28"/>
              </w:rPr>
              <w:t xml:space="preserve"> в ходе осуществления контроля:</w:t>
            </w:r>
          </w:p>
          <w:p w:rsidR="00604C9B" w:rsidRDefault="00604C9B" w:rsidP="00604C9B">
            <w:pPr>
              <w:pStyle w:val="Standard"/>
              <w:shd w:val="clear" w:color="auto" w:fill="FFFFFF"/>
              <w:jc w:val="both"/>
              <w:rPr>
                <w:sz w:val="28"/>
                <w:szCs w:val="28"/>
              </w:rPr>
            </w:pPr>
            <w:r>
              <w:rPr>
                <w:sz w:val="28"/>
                <w:szCs w:val="28"/>
              </w:rPr>
              <w:lastRenderedPageBreak/>
              <w:t> __________________________________________________________________</w:t>
            </w:r>
          </w:p>
          <w:p w:rsidR="00604C9B" w:rsidRDefault="00604C9B" w:rsidP="00604C9B">
            <w:pPr>
              <w:pStyle w:val="Standard"/>
              <w:shd w:val="clear" w:color="auto" w:fill="FFFFFF"/>
              <w:jc w:val="both"/>
              <w:rPr>
                <w:sz w:val="28"/>
                <w:szCs w:val="28"/>
              </w:rPr>
            </w:pPr>
            <w:r>
              <w:rPr>
                <w:sz w:val="28"/>
                <w:szCs w:val="28"/>
              </w:rPr>
              <w:t> __________________________________________________________________</w:t>
            </w:r>
          </w:p>
          <w:p w:rsidR="002C501E" w:rsidRDefault="002C501E" w:rsidP="00604C9B">
            <w:pPr>
              <w:pStyle w:val="Standard"/>
              <w:shd w:val="clear" w:color="auto" w:fill="FFFFFF"/>
              <w:jc w:val="both"/>
              <w:rPr>
                <w:sz w:val="28"/>
                <w:szCs w:val="28"/>
              </w:rPr>
            </w:pPr>
          </w:p>
          <w:p w:rsidR="00255B5E" w:rsidRDefault="00255B5E" w:rsidP="00604C9B">
            <w:pPr>
              <w:pStyle w:val="Standard"/>
              <w:shd w:val="clear" w:color="auto" w:fill="FFFFFF"/>
              <w:jc w:val="both"/>
              <w:rPr>
                <w:sz w:val="28"/>
                <w:szCs w:val="28"/>
              </w:rPr>
            </w:pPr>
          </w:p>
          <w:p w:rsidR="00604C9B" w:rsidRDefault="00604C9B" w:rsidP="00604C9B">
            <w:pPr>
              <w:pStyle w:val="Standard"/>
              <w:shd w:val="clear" w:color="auto" w:fill="FFFFFF"/>
              <w:jc w:val="both"/>
              <w:rPr>
                <w:sz w:val="28"/>
                <w:szCs w:val="28"/>
              </w:rPr>
            </w:pPr>
            <w:r>
              <w:rPr>
                <w:sz w:val="28"/>
                <w:szCs w:val="28"/>
              </w:rPr>
              <w:t>Ответственный исполнитель, осуществлявший документальную проверку</w:t>
            </w:r>
          </w:p>
          <w:p w:rsidR="00604C9B" w:rsidRDefault="00604C9B" w:rsidP="00604C9B">
            <w:pPr>
              <w:pStyle w:val="Standard"/>
              <w:shd w:val="clear" w:color="auto" w:fill="FFFFFF"/>
              <w:jc w:val="both"/>
              <w:rPr>
                <w:sz w:val="28"/>
                <w:szCs w:val="28"/>
              </w:rPr>
            </w:pPr>
            <w:r>
              <w:rPr>
                <w:sz w:val="28"/>
                <w:szCs w:val="28"/>
              </w:rPr>
              <w:t xml:space="preserve">__________________________ </w:t>
            </w:r>
            <w:r w:rsidR="002C501E">
              <w:rPr>
                <w:sz w:val="28"/>
                <w:szCs w:val="28"/>
              </w:rPr>
              <w:t xml:space="preserve">     </w:t>
            </w:r>
            <w:r>
              <w:rPr>
                <w:sz w:val="28"/>
                <w:szCs w:val="28"/>
              </w:rPr>
              <w:t>_____________________________________  </w:t>
            </w:r>
          </w:p>
          <w:p w:rsidR="00604C9B" w:rsidRPr="002C501E" w:rsidRDefault="002C501E" w:rsidP="00604C9B">
            <w:pPr>
              <w:pStyle w:val="Standard"/>
              <w:shd w:val="clear" w:color="auto" w:fill="FFFFFF"/>
              <w:jc w:val="both"/>
              <w:rPr>
                <w:sz w:val="22"/>
                <w:szCs w:val="22"/>
              </w:rPr>
            </w:pPr>
            <w:r>
              <w:rPr>
                <w:sz w:val="28"/>
                <w:szCs w:val="28"/>
              </w:rPr>
              <w:t xml:space="preserve">                  </w:t>
            </w:r>
            <w:r w:rsidR="00604C9B">
              <w:rPr>
                <w:sz w:val="28"/>
                <w:szCs w:val="28"/>
              </w:rPr>
              <w:t>(</w:t>
            </w:r>
            <w:r w:rsidR="00604C9B" w:rsidRPr="002C501E">
              <w:rPr>
                <w:sz w:val="22"/>
                <w:szCs w:val="22"/>
              </w:rPr>
              <w:t>подпись)                             </w:t>
            </w:r>
            <w:r>
              <w:rPr>
                <w:sz w:val="22"/>
                <w:szCs w:val="22"/>
              </w:rPr>
              <w:t>                     </w:t>
            </w:r>
            <w:r w:rsidR="00604C9B" w:rsidRPr="002C501E">
              <w:rPr>
                <w:sz w:val="22"/>
                <w:szCs w:val="22"/>
              </w:rPr>
              <w:t>         (фамилия, инициалы)</w:t>
            </w:r>
          </w:p>
          <w:p w:rsidR="002C501E" w:rsidRPr="002C501E" w:rsidRDefault="00604C9B" w:rsidP="00604C9B">
            <w:pPr>
              <w:pStyle w:val="Standard"/>
              <w:shd w:val="clear" w:color="auto" w:fill="FFFFFF"/>
              <w:jc w:val="both"/>
              <w:rPr>
                <w:sz w:val="22"/>
                <w:szCs w:val="22"/>
              </w:rPr>
            </w:pPr>
            <w:r w:rsidRPr="002C501E">
              <w:rPr>
                <w:sz w:val="22"/>
                <w:szCs w:val="22"/>
              </w:rPr>
              <w:t> </w:t>
            </w:r>
          </w:p>
          <w:p w:rsidR="002C501E" w:rsidRDefault="002C501E" w:rsidP="00604C9B">
            <w:pPr>
              <w:pStyle w:val="Standard"/>
              <w:shd w:val="clear" w:color="auto" w:fill="FFFFFF"/>
              <w:jc w:val="both"/>
              <w:rPr>
                <w:sz w:val="28"/>
                <w:szCs w:val="28"/>
              </w:rPr>
            </w:pPr>
          </w:p>
          <w:p w:rsidR="00255B5E" w:rsidRDefault="00255B5E" w:rsidP="00604C9B">
            <w:pPr>
              <w:pStyle w:val="Standard"/>
              <w:shd w:val="clear" w:color="auto" w:fill="FFFFFF"/>
              <w:jc w:val="both"/>
              <w:rPr>
                <w:sz w:val="28"/>
                <w:szCs w:val="28"/>
              </w:rPr>
            </w:pPr>
          </w:p>
          <w:p w:rsidR="00604C9B" w:rsidRDefault="00604C9B" w:rsidP="00604C9B">
            <w:pPr>
              <w:pStyle w:val="Standard"/>
              <w:shd w:val="clear" w:color="auto" w:fill="FFFFFF"/>
              <w:jc w:val="both"/>
              <w:rPr>
                <w:sz w:val="28"/>
                <w:szCs w:val="28"/>
              </w:rPr>
            </w:pPr>
            <w:r>
              <w:rPr>
                <w:sz w:val="28"/>
                <w:szCs w:val="28"/>
              </w:rPr>
              <w:t>Ознакомлены:</w:t>
            </w:r>
          </w:p>
          <w:p w:rsidR="00604C9B" w:rsidRDefault="00604C9B" w:rsidP="00604C9B">
            <w:pPr>
              <w:pStyle w:val="Standard"/>
              <w:shd w:val="clear" w:color="auto" w:fill="FFFFFF"/>
              <w:jc w:val="both"/>
              <w:rPr>
                <w:sz w:val="28"/>
                <w:szCs w:val="28"/>
              </w:rPr>
            </w:pPr>
            <w:r>
              <w:rPr>
                <w:sz w:val="28"/>
                <w:szCs w:val="28"/>
              </w:rPr>
              <w:t>Руководитель организации</w:t>
            </w:r>
          </w:p>
          <w:p w:rsidR="00255B5E" w:rsidRDefault="00255B5E" w:rsidP="00604C9B">
            <w:pPr>
              <w:pStyle w:val="Standard"/>
              <w:shd w:val="clear" w:color="auto" w:fill="FFFFFF"/>
              <w:jc w:val="both"/>
              <w:rPr>
                <w:sz w:val="28"/>
                <w:szCs w:val="28"/>
              </w:rPr>
            </w:pPr>
          </w:p>
          <w:p w:rsidR="00604C9B" w:rsidRDefault="00604C9B" w:rsidP="00604C9B">
            <w:pPr>
              <w:pStyle w:val="Standard"/>
              <w:shd w:val="clear" w:color="auto" w:fill="FFFFFF"/>
              <w:jc w:val="both"/>
              <w:rPr>
                <w:sz w:val="28"/>
                <w:szCs w:val="28"/>
              </w:rPr>
            </w:pPr>
            <w:r>
              <w:rPr>
                <w:sz w:val="28"/>
                <w:szCs w:val="28"/>
              </w:rPr>
              <w:t>__________________________</w:t>
            </w:r>
            <w:r w:rsidR="002C501E">
              <w:rPr>
                <w:sz w:val="28"/>
                <w:szCs w:val="28"/>
              </w:rPr>
              <w:t xml:space="preserve">     </w:t>
            </w:r>
            <w:r>
              <w:rPr>
                <w:sz w:val="28"/>
                <w:szCs w:val="28"/>
              </w:rPr>
              <w:t xml:space="preserve"> _____________________________________</w:t>
            </w:r>
          </w:p>
          <w:p w:rsidR="00604C9B" w:rsidRPr="002C501E" w:rsidRDefault="00604C9B" w:rsidP="002C501E">
            <w:pPr>
              <w:pStyle w:val="Standard"/>
              <w:shd w:val="clear" w:color="auto" w:fill="FFFFFF"/>
              <w:jc w:val="center"/>
              <w:rPr>
                <w:sz w:val="22"/>
                <w:szCs w:val="22"/>
              </w:rPr>
            </w:pPr>
            <w:r w:rsidRPr="002C501E">
              <w:rPr>
                <w:sz w:val="22"/>
                <w:szCs w:val="22"/>
              </w:rPr>
              <w:t>(подпись)                                                                         (фамилия, инициалы)</w:t>
            </w:r>
          </w:p>
          <w:p w:rsidR="00604C9B" w:rsidRDefault="00604C9B" w:rsidP="00604C9B">
            <w:pPr>
              <w:pStyle w:val="Standard"/>
              <w:shd w:val="clear" w:color="auto" w:fill="FFFFFF"/>
              <w:jc w:val="both"/>
              <w:rPr>
                <w:sz w:val="28"/>
                <w:szCs w:val="28"/>
              </w:rPr>
            </w:pPr>
            <w:r>
              <w:rPr>
                <w:sz w:val="28"/>
                <w:szCs w:val="28"/>
              </w:rPr>
              <w:t>МП</w:t>
            </w:r>
          </w:p>
          <w:p w:rsidR="00255B5E" w:rsidRDefault="00255B5E" w:rsidP="00604C9B">
            <w:pPr>
              <w:pStyle w:val="Standard"/>
              <w:shd w:val="clear" w:color="auto" w:fill="FFFFFF"/>
              <w:jc w:val="both"/>
              <w:rPr>
                <w:sz w:val="28"/>
                <w:szCs w:val="28"/>
              </w:rPr>
            </w:pPr>
          </w:p>
          <w:p w:rsidR="00604C9B" w:rsidRDefault="00604C9B" w:rsidP="00604C9B">
            <w:pPr>
              <w:pStyle w:val="Standard"/>
              <w:shd w:val="clear" w:color="auto" w:fill="FFFFFF"/>
              <w:jc w:val="both"/>
              <w:rPr>
                <w:color w:val="000000"/>
                <w:sz w:val="28"/>
                <w:szCs w:val="28"/>
              </w:rPr>
            </w:pPr>
            <w:r>
              <w:rPr>
                <w:sz w:val="28"/>
                <w:szCs w:val="28"/>
              </w:rPr>
              <w:t>Главный бухгалтер</w:t>
            </w:r>
            <w:r w:rsidR="002C501E">
              <w:rPr>
                <w:sz w:val="28"/>
                <w:szCs w:val="28"/>
              </w:rPr>
              <w:t xml:space="preserve"> </w:t>
            </w:r>
            <w:r w:rsidR="002C501E" w:rsidRPr="00106807">
              <w:rPr>
                <w:color w:val="000000"/>
                <w:sz w:val="28"/>
                <w:szCs w:val="28"/>
              </w:rPr>
              <w:t>организации</w:t>
            </w:r>
          </w:p>
          <w:p w:rsidR="00255B5E" w:rsidRDefault="00255B5E" w:rsidP="00604C9B">
            <w:pPr>
              <w:pStyle w:val="Standard"/>
              <w:shd w:val="clear" w:color="auto" w:fill="FFFFFF"/>
              <w:jc w:val="both"/>
              <w:rPr>
                <w:sz w:val="28"/>
                <w:szCs w:val="28"/>
              </w:rPr>
            </w:pPr>
          </w:p>
          <w:p w:rsidR="00604C9B" w:rsidRDefault="00604C9B" w:rsidP="00604C9B">
            <w:pPr>
              <w:pStyle w:val="Standard"/>
              <w:shd w:val="clear" w:color="auto" w:fill="FFFFFF"/>
              <w:jc w:val="both"/>
              <w:rPr>
                <w:sz w:val="28"/>
                <w:szCs w:val="28"/>
              </w:rPr>
            </w:pPr>
            <w:r>
              <w:rPr>
                <w:sz w:val="28"/>
                <w:szCs w:val="28"/>
              </w:rPr>
              <w:t>__________________________</w:t>
            </w:r>
            <w:r w:rsidR="002C501E">
              <w:rPr>
                <w:sz w:val="28"/>
                <w:szCs w:val="28"/>
              </w:rPr>
              <w:t xml:space="preserve">     </w:t>
            </w:r>
            <w:r>
              <w:rPr>
                <w:sz w:val="28"/>
                <w:szCs w:val="28"/>
              </w:rPr>
              <w:t xml:space="preserve"> </w:t>
            </w:r>
            <w:r w:rsidR="002C501E">
              <w:rPr>
                <w:sz w:val="28"/>
                <w:szCs w:val="28"/>
              </w:rPr>
              <w:t xml:space="preserve"> </w:t>
            </w:r>
            <w:r>
              <w:rPr>
                <w:sz w:val="28"/>
                <w:szCs w:val="28"/>
              </w:rPr>
              <w:t>_____________________________________</w:t>
            </w:r>
          </w:p>
          <w:p w:rsidR="00604C9B" w:rsidRPr="002C501E" w:rsidRDefault="00604C9B" w:rsidP="002C501E">
            <w:pPr>
              <w:pStyle w:val="Standard"/>
              <w:shd w:val="clear" w:color="auto" w:fill="FFFFFF"/>
              <w:jc w:val="center"/>
              <w:rPr>
                <w:sz w:val="22"/>
                <w:szCs w:val="22"/>
              </w:rPr>
            </w:pPr>
            <w:r w:rsidRPr="002C501E">
              <w:rPr>
                <w:sz w:val="22"/>
                <w:szCs w:val="22"/>
              </w:rPr>
              <w:t>(подпись)                                                                           (фамилия, инициалы)</w:t>
            </w:r>
          </w:p>
          <w:p w:rsidR="00604C9B" w:rsidRPr="002C501E" w:rsidRDefault="00604C9B" w:rsidP="002C501E">
            <w:pPr>
              <w:pStyle w:val="Standard"/>
              <w:shd w:val="clear" w:color="auto" w:fill="FFFFFF"/>
              <w:ind w:firstLine="720"/>
              <w:jc w:val="center"/>
              <w:rPr>
                <w:sz w:val="22"/>
                <w:szCs w:val="22"/>
              </w:rPr>
            </w:pPr>
          </w:p>
          <w:p w:rsidR="00604C9B" w:rsidRPr="00106807" w:rsidRDefault="00604C9B" w:rsidP="00604C9B">
            <w:pPr>
              <w:pStyle w:val="HTML"/>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 xml:space="preserve">           </w:t>
            </w:r>
            <w:r w:rsidR="002C501E">
              <w:rPr>
                <w:rFonts w:ascii="Times New Roman" w:hAnsi="Times New Roman" w:cs="Times New Roman"/>
                <w:color w:val="000000"/>
                <w:sz w:val="28"/>
                <w:szCs w:val="28"/>
              </w:rPr>
              <w:t xml:space="preserve">                              </w:t>
            </w:r>
          </w:p>
          <w:p w:rsidR="00604C9B" w:rsidRPr="00106807" w:rsidRDefault="00604C9B" w:rsidP="00604C9B">
            <w:pPr>
              <w:pStyle w:val="HTML"/>
              <w:jc w:val="both"/>
              <w:rPr>
                <w:rFonts w:ascii="Times New Roman" w:hAnsi="Times New Roman" w:cs="Times New Roman"/>
                <w:color w:val="000000"/>
                <w:sz w:val="28"/>
                <w:szCs w:val="28"/>
              </w:rPr>
            </w:pPr>
          </w:p>
          <w:p w:rsidR="003C4187" w:rsidRPr="00094A23" w:rsidRDefault="002C501E" w:rsidP="00604C9B">
            <w:pPr>
              <w:pStyle w:val="Standard"/>
              <w:shd w:val="clear" w:color="auto" w:fill="FFFFFF"/>
              <w:jc w:val="both"/>
              <w:rPr>
                <w:sz w:val="28"/>
                <w:szCs w:val="28"/>
              </w:rPr>
            </w:pPr>
            <w:r>
              <w:rPr>
                <w:color w:val="000000"/>
                <w:sz w:val="28"/>
                <w:szCs w:val="28"/>
              </w:rPr>
              <w:t xml:space="preserve">                                                                                      </w:t>
            </w:r>
            <w:r w:rsidR="00604C9B" w:rsidRPr="00106807">
              <w:rPr>
                <w:color w:val="000000"/>
                <w:sz w:val="28"/>
                <w:szCs w:val="28"/>
              </w:rPr>
              <w:t>«___» __________ ___ года</w:t>
            </w: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Default="003C4187" w:rsidP="007A10ED">
            <w:pPr>
              <w:pStyle w:val="Standard"/>
              <w:shd w:val="clear" w:color="auto" w:fill="FFFFFF"/>
              <w:jc w:val="both"/>
              <w:rPr>
                <w:sz w:val="28"/>
                <w:szCs w:val="28"/>
              </w:rPr>
            </w:pPr>
          </w:p>
          <w:p w:rsidR="001578D7" w:rsidRDefault="001578D7" w:rsidP="007A10ED">
            <w:pPr>
              <w:pStyle w:val="Standard"/>
              <w:shd w:val="clear" w:color="auto" w:fill="FFFFFF"/>
              <w:jc w:val="both"/>
              <w:rPr>
                <w:sz w:val="28"/>
                <w:szCs w:val="28"/>
              </w:rPr>
            </w:pPr>
          </w:p>
          <w:p w:rsidR="001578D7" w:rsidRDefault="001578D7" w:rsidP="007A10ED">
            <w:pPr>
              <w:pStyle w:val="Standard"/>
              <w:shd w:val="clear" w:color="auto" w:fill="FFFFFF"/>
              <w:jc w:val="both"/>
              <w:rPr>
                <w:sz w:val="28"/>
                <w:szCs w:val="28"/>
              </w:rPr>
            </w:pPr>
          </w:p>
          <w:p w:rsidR="001578D7" w:rsidRDefault="001578D7" w:rsidP="007A10ED">
            <w:pPr>
              <w:pStyle w:val="Standard"/>
              <w:shd w:val="clear" w:color="auto" w:fill="FFFFFF"/>
              <w:jc w:val="both"/>
              <w:rPr>
                <w:sz w:val="28"/>
                <w:szCs w:val="28"/>
              </w:rPr>
            </w:pPr>
          </w:p>
          <w:p w:rsidR="001578D7" w:rsidRPr="00094A23" w:rsidRDefault="001578D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p>
          <w:p w:rsidR="003C4187" w:rsidRDefault="003C4187" w:rsidP="007A10ED">
            <w:pPr>
              <w:pStyle w:val="Standard"/>
              <w:shd w:val="clear" w:color="auto" w:fill="FFFFFF"/>
              <w:jc w:val="right"/>
              <w:rPr>
                <w:bCs/>
                <w:sz w:val="28"/>
                <w:szCs w:val="28"/>
              </w:rPr>
            </w:pPr>
          </w:p>
          <w:p w:rsidR="001578D7" w:rsidRPr="00094A23" w:rsidRDefault="001578D7" w:rsidP="007A10ED">
            <w:pPr>
              <w:pStyle w:val="Standard"/>
              <w:shd w:val="clear" w:color="auto" w:fill="FFFFFF"/>
              <w:jc w:val="right"/>
              <w:rPr>
                <w:bCs/>
                <w:sz w:val="28"/>
                <w:szCs w:val="28"/>
              </w:rPr>
            </w:pPr>
          </w:p>
          <w:p w:rsidR="001578D7" w:rsidRDefault="001578D7" w:rsidP="00B63246">
            <w:pPr>
              <w:pStyle w:val="Standard"/>
              <w:shd w:val="clear" w:color="auto" w:fill="FFFFFF"/>
              <w:jc w:val="right"/>
              <w:rPr>
                <w:bCs/>
                <w:sz w:val="24"/>
                <w:szCs w:val="24"/>
              </w:rPr>
            </w:pPr>
          </w:p>
          <w:p w:rsidR="00B63246" w:rsidRPr="007A10ED" w:rsidRDefault="00E46977" w:rsidP="00B63246">
            <w:pPr>
              <w:pStyle w:val="Standard"/>
              <w:shd w:val="clear" w:color="auto" w:fill="FFFFFF"/>
              <w:jc w:val="right"/>
              <w:rPr>
                <w:sz w:val="24"/>
                <w:szCs w:val="24"/>
              </w:rPr>
            </w:pPr>
            <w:r>
              <w:rPr>
                <w:bCs/>
                <w:sz w:val="24"/>
                <w:szCs w:val="24"/>
              </w:rPr>
              <w:lastRenderedPageBreak/>
              <w:t>Приложение  №4</w:t>
            </w:r>
          </w:p>
          <w:p w:rsidR="00B63246" w:rsidRPr="007A10ED" w:rsidRDefault="00B63246" w:rsidP="00B63246">
            <w:pPr>
              <w:spacing w:after="0" w:line="240" w:lineRule="auto"/>
              <w:jc w:val="right"/>
              <w:rPr>
                <w:rFonts w:ascii="Times New Roman" w:hAnsi="Times New Roman"/>
                <w:sz w:val="24"/>
                <w:szCs w:val="24"/>
              </w:rPr>
            </w:pPr>
            <w:r w:rsidRPr="007A10ED">
              <w:rPr>
                <w:rFonts w:ascii="Times New Roman" w:hAnsi="Times New Roman"/>
                <w:sz w:val="24"/>
                <w:szCs w:val="24"/>
              </w:rPr>
              <w:t>к</w:t>
            </w:r>
            <w:r w:rsidRPr="007A10ED">
              <w:rPr>
                <w:rFonts w:ascii="Times New Roman" w:hAnsi="Times New Roman"/>
                <w:i/>
                <w:sz w:val="24"/>
                <w:szCs w:val="24"/>
              </w:rPr>
              <w:t xml:space="preserve"> </w:t>
            </w:r>
            <w:r w:rsidRPr="007A10ED">
              <w:rPr>
                <w:rFonts w:ascii="Times New Roman" w:hAnsi="Times New Roman"/>
                <w:sz w:val="24"/>
                <w:szCs w:val="24"/>
              </w:rPr>
              <w:t>постановлению Администрации</w:t>
            </w:r>
            <w:r w:rsidRPr="007A10ED">
              <w:rPr>
                <w:rFonts w:ascii="Times New Roman" w:hAnsi="Times New Roman"/>
                <w:sz w:val="24"/>
                <w:szCs w:val="24"/>
              </w:rPr>
              <w:br/>
            </w:r>
            <w:proofErr w:type="spellStart"/>
            <w:r w:rsidRPr="007A10ED">
              <w:rPr>
                <w:rFonts w:ascii="Times New Roman" w:hAnsi="Times New Roman"/>
                <w:sz w:val="24"/>
                <w:szCs w:val="24"/>
              </w:rPr>
              <w:t>Гнездовского</w:t>
            </w:r>
            <w:proofErr w:type="spellEnd"/>
            <w:r w:rsidRPr="007A10ED">
              <w:rPr>
                <w:rFonts w:ascii="Times New Roman" w:hAnsi="Times New Roman"/>
                <w:sz w:val="24"/>
                <w:szCs w:val="24"/>
              </w:rPr>
              <w:t xml:space="preserve"> сельского поселения</w:t>
            </w:r>
          </w:p>
          <w:p w:rsidR="00B63246" w:rsidRPr="007A10ED" w:rsidRDefault="00B63246" w:rsidP="00B63246">
            <w:pPr>
              <w:spacing w:after="0" w:line="240" w:lineRule="auto"/>
              <w:jc w:val="right"/>
              <w:rPr>
                <w:rFonts w:ascii="Times New Roman" w:hAnsi="Times New Roman"/>
                <w:sz w:val="24"/>
                <w:szCs w:val="24"/>
              </w:rPr>
            </w:pPr>
            <w:r w:rsidRPr="007A10ED">
              <w:rPr>
                <w:rFonts w:ascii="Times New Roman" w:hAnsi="Times New Roman"/>
                <w:sz w:val="24"/>
                <w:szCs w:val="24"/>
              </w:rPr>
              <w:t xml:space="preserve"> Смоленского района Смоленской области</w:t>
            </w:r>
            <w:r w:rsidRPr="007A10ED">
              <w:rPr>
                <w:rFonts w:ascii="Times New Roman" w:hAnsi="Times New Roman"/>
                <w:sz w:val="24"/>
                <w:szCs w:val="24"/>
              </w:rPr>
              <w:br/>
            </w:r>
            <w:r w:rsidR="006B2EDB" w:rsidRPr="007A10ED">
              <w:rPr>
                <w:rFonts w:ascii="Times New Roman" w:hAnsi="Times New Roman"/>
                <w:sz w:val="24"/>
                <w:szCs w:val="24"/>
              </w:rPr>
              <w:t>от</w:t>
            </w:r>
            <w:r w:rsidR="006B2EDB">
              <w:rPr>
                <w:rFonts w:ascii="Times New Roman" w:hAnsi="Times New Roman"/>
                <w:sz w:val="24"/>
                <w:szCs w:val="24"/>
              </w:rPr>
              <w:t xml:space="preserve"> 02.10.2019</w:t>
            </w:r>
            <w:r w:rsidR="006B2EDB" w:rsidRPr="007A10ED">
              <w:rPr>
                <w:rFonts w:ascii="Times New Roman" w:hAnsi="Times New Roman"/>
                <w:sz w:val="24"/>
                <w:szCs w:val="24"/>
              </w:rPr>
              <w:t xml:space="preserve">  N</w:t>
            </w:r>
            <w:r w:rsidR="006B2EDB">
              <w:rPr>
                <w:rFonts w:ascii="Times New Roman" w:hAnsi="Times New Roman"/>
                <w:sz w:val="24"/>
                <w:szCs w:val="24"/>
              </w:rPr>
              <w:t>131</w:t>
            </w:r>
            <w:r w:rsidRPr="007A10ED">
              <w:rPr>
                <w:rFonts w:ascii="Times New Roman" w:hAnsi="Times New Roman"/>
                <w:sz w:val="24"/>
                <w:szCs w:val="24"/>
              </w:rPr>
              <w:t xml:space="preserve">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CD1D2B">
            <w:pPr>
              <w:pStyle w:val="Standard"/>
              <w:shd w:val="clear" w:color="auto" w:fill="FFFFFF"/>
              <w:jc w:val="center"/>
              <w:rPr>
                <w:b/>
                <w:bCs/>
                <w:sz w:val="28"/>
                <w:szCs w:val="28"/>
              </w:rPr>
            </w:pPr>
            <w:r w:rsidRPr="00094A23">
              <w:rPr>
                <w:b/>
                <w:bCs/>
                <w:sz w:val="28"/>
                <w:szCs w:val="28"/>
              </w:rPr>
              <w:t>Акт</w:t>
            </w:r>
          </w:p>
          <w:p w:rsidR="00CD1D2B" w:rsidRDefault="003C4187" w:rsidP="00CD1D2B">
            <w:pPr>
              <w:pStyle w:val="Standard"/>
              <w:shd w:val="clear" w:color="auto" w:fill="FFFFFF"/>
              <w:jc w:val="center"/>
              <w:rPr>
                <w:b/>
                <w:bCs/>
                <w:sz w:val="28"/>
                <w:szCs w:val="28"/>
              </w:rPr>
            </w:pPr>
            <w:r w:rsidRPr="00094A23">
              <w:rPr>
                <w:b/>
                <w:bCs/>
                <w:sz w:val="28"/>
                <w:szCs w:val="28"/>
              </w:rPr>
              <w:t>проверки фактического наличия</w:t>
            </w:r>
            <w:r w:rsidR="00CD1D2B">
              <w:rPr>
                <w:b/>
                <w:bCs/>
                <w:sz w:val="28"/>
                <w:szCs w:val="28"/>
              </w:rPr>
              <w:t xml:space="preserve"> </w:t>
            </w:r>
            <w:r w:rsidRPr="00094A23">
              <w:rPr>
                <w:b/>
                <w:bCs/>
                <w:sz w:val="28"/>
                <w:szCs w:val="28"/>
              </w:rPr>
              <w:t>и</w:t>
            </w:r>
            <w:r w:rsidR="00CD1D2B">
              <w:rPr>
                <w:b/>
                <w:bCs/>
                <w:sz w:val="28"/>
                <w:szCs w:val="28"/>
              </w:rPr>
              <w:t xml:space="preserve"> </w:t>
            </w:r>
            <w:r w:rsidRPr="00094A23">
              <w:rPr>
                <w:b/>
                <w:bCs/>
                <w:sz w:val="28"/>
                <w:szCs w:val="28"/>
              </w:rPr>
              <w:t>использования  </w:t>
            </w:r>
          </w:p>
          <w:p w:rsidR="00CD1D2B" w:rsidRDefault="00CD1D2B" w:rsidP="00CD1D2B">
            <w:pPr>
              <w:pStyle w:val="Standard"/>
              <w:shd w:val="clear" w:color="auto" w:fill="FFFFFF"/>
              <w:jc w:val="center"/>
              <w:rPr>
                <w:b/>
                <w:bCs/>
                <w:sz w:val="28"/>
                <w:szCs w:val="28"/>
              </w:rPr>
            </w:pPr>
            <w:r>
              <w:rPr>
                <w:b/>
                <w:bCs/>
                <w:sz w:val="28"/>
                <w:szCs w:val="28"/>
              </w:rPr>
              <w:t xml:space="preserve">муниципального имущества муниципального образования </w:t>
            </w:r>
          </w:p>
          <w:p w:rsidR="00CD1D2B" w:rsidRDefault="00CD1D2B" w:rsidP="00CD1D2B">
            <w:pPr>
              <w:pStyle w:val="Standard"/>
              <w:shd w:val="clear" w:color="auto" w:fill="FFFFFF"/>
              <w:jc w:val="center"/>
              <w:rPr>
                <w:b/>
                <w:sz w:val="28"/>
                <w:szCs w:val="28"/>
              </w:rPr>
            </w:pPr>
            <w:proofErr w:type="spellStart"/>
            <w:r w:rsidRPr="007A10ED">
              <w:rPr>
                <w:b/>
                <w:sz w:val="28"/>
                <w:szCs w:val="28"/>
              </w:rPr>
              <w:t>Гнездовского</w:t>
            </w:r>
            <w:proofErr w:type="spellEnd"/>
            <w:r w:rsidRPr="007A10ED">
              <w:rPr>
                <w:b/>
                <w:sz w:val="28"/>
                <w:szCs w:val="28"/>
              </w:rPr>
              <w:t xml:space="preserve"> сельского поселения</w:t>
            </w:r>
            <w:r>
              <w:rPr>
                <w:b/>
                <w:sz w:val="28"/>
                <w:szCs w:val="28"/>
              </w:rPr>
              <w:t xml:space="preserve"> </w:t>
            </w:r>
            <w:r w:rsidRPr="007A10ED">
              <w:rPr>
                <w:b/>
                <w:sz w:val="28"/>
                <w:szCs w:val="28"/>
              </w:rPr>
              <w:t xml:space="preserve">Смоленского района </w:t>
            </w:r>
          </w:p>
          <w:p w:rsidR="003C4187" w:rsidRPr="00094A23" w:rsidRDefault="00CD1D2B" w:rsidP="00CD1D2B">
            <w:pPr>
              <w:pStyle w:val="Standard"/>
              <w:shd w:val="clear" w:color="auto" w:fill="FFFFFF"/>
              <w:jc w:val="center"/>
              <w:rPr>
                <w:b/>
                <w:bCs/>
                <w:sz w:val="28"/>
                <w:szCs w:val="28"/>
              </w:rPr>
            </w:pPr>
            <w:r w:rsidRPr="007A10ED">
              <w:rPr>
                <w:b/>
                <w:sz w:val="28"/>
                <w:szCs w:val="28"/>
              </w:rPr>
              <w:t>Смоленской области</w:t>
            </w:r>
            <w:r w:rsidRPr="00094A23">
              <w:rPr>
                <w:sz w:val="28"/>
                <w:szCs w:val="28"/>
              </w:rPr>
              <w:br/>
            </w:r>
          </w:p>
          <w:p w:rsidR="00CD1D2B" w:rsidRDefault="00CD1D2B" w:rsidP="007A10ED">
            <w:pPr>
              <w:pStyle w:val="Standard"/>
              <w:shd w:val="clear" w:color="auto" w:fill="FFFFFF"/>
              <w:jc w:val="both"/>
              <w:rPr>
                <w:sz w:val="28"/>
                <w:szCs w:val="28"/>
              </w:rPr>
            </w:pPr>
            <w:r w:rsidRPr="00106807">
              <w:rPr>
                <w:color w:val="000000"/>
                <w:sz w:val="28"/>
                <w:szCs w:val="28"/>
              </w:rPr>
              <w:t>Имеющегося</w:t>
            </w:r>
            <w:r>
              <w:rPr>
                <w:color w:val="000000"/>
                <w:sz w:val="28"/>
                <w:szCs w:val="28"/>
              </w:rPr>
              <w:t xml:space="preserve"> у</w:t>
            </w:r>
            <w:r w:rsidR="003C4187" w:rsidRPr="00094A23">
              <w:rPr>
                <w:sz w:val="28"/>
                <w:szCs w:val="28"/>
              </w:rPr>
              <w:t>______________________________________________________</w:t>
            </w:r>
            <w:r>
              <w:rPr>
                <w:sz w:val="28"/>
                <w:szCs w:val="28"/>
              </w:rPr>
              <w:t xml:space="preserve"> </w:t>
            </w:r>
          </w:p>
          <w:p w:rsidR="003C4187" w:rsidRPr="00CD1D2B" w:rsidRDefault="003C4187" w:rsidP="00CD1D2B">
            <w:pPr>
              <w:pStyle w:val="Standard"/>
              <w:shd w:val="clear" w:color="auto" w:fill="FFFFFF"/>
              <w:jc w:val="center"/>
              <w:rPr>
                <w:sz w:val="22"/>
                <w:szCs w:val="22"/>
              </w:rPr>
            </w:pPr>
            <w:r w:rsidRPr="00CD1D2B">
              <w:rPr>
                <w:sz w:val="22"/>
                <w:szCs w:val="22"/>
              </w:rPr>
              <w:t>(полное наименование правообладателя или пользователя муниципального имущества)</w:t>
            </w:r>
          </w:p>
          <w:p w:rsidR="00CC3D8A" w:rsidRDefault="00CC3D8A" w:rsidP="00CD1D2B">
            <w:pPr>
              <w:pStyle w:val="HTML"/>
              <w:jc w:val="both"/>
              <w:rPr>
                <w:rFonts w:ascii="Times New Roman" w:hAnsi="Times New Roman" w:cs="Times New Roman"/>
                <w:color w:val="000000"/>
                <w:sz w:val="28"/>
                <w:szCs w:val="28"/>
              </w:rPr>
            </w:pPr>
          </w:p>
          <w:p w:rsidR="00CD1D2B" w:rsidRPr="00106807" w:rsidRDefault="00CD1D2B" w:rsidP="00CD1D2B">
            <w:pPr>
              <w:pStyle w:val="HTML"/>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овые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Батеки</w:t>
            </w:r>
            <w:proofErr w:type="spellEnd"/>
            <w:r>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«___» </w:t>
            </w:r>
            <w:r>
              <w:rPr>
                <w:rFonts w:ascii="Times New Roman" w:hAnsi="Times New Roman" w:cs="Times New Roman"/>
                <w:color w:val="000000"/>
                <w:sz w:val="28"/>
                <w:szCs w:val="28"/>
              </w:rPr>
              <w:t>_____</w:t>
            </w:r>
            <w:r w:rsidRPr="00106807">
              <w:rPr>
                <w:rFonts w:ascii="Times New Roman" w:hAnsi="Times New Roman" w:cs="Times New Roman"/>
                <w:color w:val="000000"/>
                <w:sz w:val="28"/>
                <w:szCs w:val="28"/>
              </w:rPr>
              <w:t>_____ ____ года</w:t>
            </w:r>
          </w:p>
          <w:p w:rsidR="00CD1D2B" w:rsidRDefault="00CD1D2B"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r w:rsidRPr="00094A23">
              <w:rPr>
                <w:sz w:val="28"/>
                <w:szCs w:val="28"/>
              </w:rPr>
              <w:t xml:space="preserve">Настоящий акт составлен комиссией, в составе </w:t>
            </w:r>
            <w:r w:rsidR="006F19FF">
              <w:rPr>
                <w:sz w:val="28"/>
                <w:szCs w:val="28"/>
              </w:rPr>
              <w:t>__________________</w:t>
            </w:r>
            <w:r w:rsidRPr="00094A23">
              <w:rPr>
                <w:sz w:val="28"/>
                <w:szCs w:val="28"/>
              </w:rPr>
              <w:t>________</w:t>
            </w:r>
          </w:p>
          <w:p w:rsidR="003C4187" w:rsidRPr="00094A23" w:rsidRDefault="003C4187" w:rsidP="007A10ED">
            <w:pPr>
              <w:pStyle w:val="Standard"/>
              <w:shd w:val="clear" w:color="auto" w:fill="FFFFFF"/>
              <w:jc w:val="both"/>
              <w:rPr>
                <w:sz w:val="28"/>
                <w:szCs w:val="28"/>
              </w:rPr>
            </w:pPr>
            <w:r w:rsidRPr="00094A23">
              <w:rPr>
                <w:sz w:val="28"/>
                <w:szCs w:val="28"/>
              </w:rPr>
              <w:t> _________________________________________________________________________________________________________________________________</w:t>
            </w:r>
            <w:r w:rsidR="006F19FF">
              <w:rPr>
                <w:sz w:val="28"/>
                <w:szCs w:val="28"/>
              </w:rPr>
              <w:t>____</w:t>
            </w:r>
          </w:p>
          <w:p w:rsidR="003C4187" w:rsidRPr="00094A23" w:rsidRDefault="003C4187" w:rsidP="007A10ED">
            <w:pPr>
              <w:pStyle w:val="Standard"/>
              <w:shd w:val="clear" w:color="auto" w:fill="FFFFFF"/>
              <w:jc w:val="both"/>
              <w:rPr>
                <w:sz w:val="28"/>
                <w:szCs w:val="28"/>
              </w:rPr>
            </w:pPr>
            <w:r w:rsidRPr="00094A23">
              <w:rPr>
                <w:sz w:val="28"/>
                <w:szCs w:val="28"/>
              </w:rPr>
              <w:t> В ходе проверки фактического наличия и соблюдения порядка управления и распоряжения муниципальным имуществом муниципального образования _________________________________________________________________</w:t>
            </w:r>
          </w:p>
          <w:p w:rsidR="003C4187" w:rsidRPr="00094A23" w:rsidRDefault="003C4187" w:rsidP="007A10ED">
            <w:pPr>
              <w:pStyle w:val="Standard"/>
              <w:shd w:val="clear" w:color="auto" w:fill="FFFFFF"/>
              <w:jc w:val="both"/>
              <w:rPr>
                <w:sz w:val="28"/>
                <w:szCs w:val="28"/>
              </w:rPr>
            </w:pPr>
            <w:r w:rsidRPr="00094A23">
              <w:rPr>
                <w:sz w:val="28"/>
                <w:szCs w:val="28"/>
              </w:rPr>
              <w:t> ________________________________________________________________________________________________________________________________</w:t>
            </w:r>
          </w:p>
          <w:p w:rsidR="003C4187" w:rsidRPr="00094A23" w:rsidRDefault="003C4187" w:rsidP="007A10ED">
            <w:pPr>
              <w:pStyle w:val="Standard"/>
              <w:shd w:val="clear" w:color="auto" w:fill="FFFFFF"/>
              <w:jc w:val="both"/>
              <w:rPr>
                <w:sz w:val="28"/>
                <w:szCs w:val="28"/>
              </w:rPr>
            </w:pPr>
            <w:r w:rsidRPr="00094A23">
              <w:rPr>
                <w:sz w:val="28"/>
                <w:szCs w:val="28"/>
              </w:rPr>
              <w:t xml:space="preserve"> Имеющимся у </w:t>
            </w:r>
          </w:p>
          <w:p w:rsidR="003C4187" w:rsidRPr="00094A23" w:rsidRDefault="003C4187" w:rsidP="007A10ED">
            <w:pPr>
              <w:pStyle w:val="Standard"/>
              <w:shd w:val="clear" w:color="auto" w:fill="FFFFFF"/>
              <w:jc w:val="both"/>
              <w:rPr>
                <w:sz w:val="28"/>
                <w:szCs w:val="28"/>
              </w:rPr>
            </w:pPr>
            <w:r w:rsidRPr="00094A23">
              <w:rPr>
                <w:sz w:val="28"/>
                <w:szCs w:val="28"/>
              </w:rPr>
              <w:t>________________________________________________________________  </w:t>
            </w:r>
          </w:p>
          <w:p w:rsidR="003C4187" w:rsidRPr="006F19FF" w:rsidRDefault="003C4187" w:rsidP="006F19FF">
            <w:pPr>
              <w:pStyle w:val="Standard"/>
              <w:shd w:val="clear" w:color="auto" w:fill="FFFFFF"/>
              <w:jc w:val="center"/>
              <w:rPr>
                <w:sz w:val="22"/>
                <w:szCs w:val="22"/>
              </w:rPr>
            </w:pPr>
            <w:r w:rsidRPr="006F19FF">
              <w:rPr>
                <w:sz w:val="22"/>
                <w:szCs w:val="22"/>
              </w:rPr>
              <w:t>(полное наименование правообладателя или пользователя муниципального имущества)</w:t>
            </w:r>
          </w:p>
          <w:p w:rsidR="003C4187" w:rsidRPr="00094A23" w:rsidRDefault="003C4187" w:rsidP="007A10ED">
            <w:pPr>
              <w:pStyle w:val="Standard"/>
              <w:shd w:val="clear" w:color="auto" w:fill="FFFFFF"/>
              <w:jc w:val="both"/>
              <w:rPr>
                <w:sz w:val="28"/>
                <w:szCs w:val="28"/>
              </w:rPr>
            </w:pPr>
            <w:r w:rsidRPr="00094A23">
              <w:rPr>
                <w:sz w:val="28"/>
                <w:szCs w:val="28"/>
              </w:rPr>
              <w:t> основание нахождения имущества у юридического /физического лица</w:t>
            </w:r>
          </w:p>
          <w:p w:rsidR="003C4187" w:rsidRPr="00094A23" w:rsidRDefault="003C4187" w:rsidP="007A10ED">
            <w:pPr>
              <w:pStyle w:val="Standard"/>
              <w:shd w:val="clear" w:color="auto" w:fill="FFFFFF"/>
              <w:jc w:val="both"/>
              <w:rPr>
                <w:sz w:val="28"/>
                <w:szCs w:val="28"/>
              </w:rPr>
            </w:pPr>
            <w:r w:rsidRPr="00094A23">
              <w:rPr>
                <w:sz w:val="28"/>
                <w:szCs w:val="28"/>
              </w:rPr>
              <w:t>____________________________________________________________________</w:t>
            </w:r>
          </w:p>
          <w:p w:rsidR="003C4187" w:rsidRPr="00094A23" w:rsidRDefault="003C4187" w:rsidP="007A10ED">
            <w:pPr>
              <w:pStyle w:val="Standard"/>
              <w:shd w:val="clear" w:color="auto" w:fill="FFFFFF"/>
              <w:jc w:val="both"/>
              <w:rPr>
                <w:sz w:val="28"/>
                <w:szCs w:val="28"/>
              </w:rPr>
            </w:pPr>
            <w:r w:rsidRPr="00094A23">
              <w:rPr>
                <w:sz w:val="28"/>
                <w:szCs w:val="28"/>
              </w:rPr>
              <w:t> установлено:</w:t>
            </w:r>
          </w:p>
          <w:p w:rsidR="003C4187" w:rsidRPr="00094A23" w:rsidRDefault="003C4187" w:rsidP="007A10ED">
            <w:pPr>
              <w:pStyle w:val="Standard"/>
              <w:shd w:val="clear" w:color="auto" w:fill="FFFFFF"/>
              <w:jc w:val="both"/>
              <w:rPr>
                <w:sz w:val="28"/>
                <w:szCs w:val="28"/>
              </w:rPr>
            </w:pPr>
            <w:r w:rsidRPr="00094A23">
              <w:rPr>
                <w:sz w:val="28"/>
                <w:szCs w:val="28"/>
              </w:rPr>
              <w:t> _________________________________________________________________________________________________________________________________</w:t>
            </w:r>
          </w:p>
          <w:p w:rsidR="003C4187" w:rsidRPr="00094A23" w:rsidRDefault="003C4187" w:rsidP="007A10ED">
            <w:pPr>
              <w:pStyle w:val="Standard"/>
              <w:shd w:val="clear" w:color="auto" w:fill="FFFFFF"/>
              <w:jc w:val="both"/>
              <w:rPr>
                <w:sz w:val="28"/>
                <w:szCs w:val="28"/>
              </w:rPr>
            </w:pPr>
            <w:r w:rsidRPr="00094A23">
              <w:rPr>
                <w:sz w:val="28"/>
                <w:szCs w:val="28"/>
              </w:rPr>
              <w:t> ________________________________________________________________________________________________________________________________ </w:t>
            </w:r>
          </w:p>
          <w:p w:rsidR="003C4187" w:rsidRPr="006F19FF" w:rsidRDefault="003C4187" w:rsidP="006F19FF">
            <w:pPr>
              <w:pStyle w:val="Standard"/>
              <w:shd w:val="clear" w:color="auto" w:fill="FFFFFF"/>
              <w:jc w:val="center"/>
              <w:rPr>
                <w:sz w:val="22"/>
                <w:szCs w:val="22"/>
              </w:rPr>
            </w:pPr>
            <w:r w:rsidRPr="006F19FF">
              <w:rPr>
                <w:sz w:val="22"/>
                <w:szCs w:val="22"/>
              </w:rPr>
              <w:t>(указываются все нарушения порядка ведения учета муниципального имущества, распоряжения им, несоответствия данных, содержащихся в документах бухгалтерского учета, фактическим данным проверяемого имущества и сведениям, содержащимся в Реестре муниципальной собственности, другие нарушения порядка управления этим имуществом)</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В данные об объектах учета, содержащихся в Реестре муниципальной собственности, должны быть внесены следующие изменения и дополнения:  ______________________________________________________________________________________________________________________</w:t>
            </w:r>
          </w:p>
          <w:p w:rsidR="003C4187" w:rsidRPr="00094A23" w:rsidRDefault="003C4187" w:rsidP="007A10ED">
            <w:pPr>
              <w:pStyle w:val="Standard"/>
              <w:shd w:val="clear" w:color="auto" w:fill="FFFFFF"/>
              <w:jc w:val="both"/>
              <w:rPr>
                <w:sz w:val="28"/>
                <w:szCs w:val="28"/>
              </w:rPr>
            </w:pPr>
            <w:r w:rsidRPr="00094A23">
              <w:rPr>
                <w:sz w:val="28"/>
                <w:szCs w:val="28"/>
              </w:rPr>
              <w:t> _________________________________________________________________________________________________________________________________</w:t>
            </w:r>
          </w:p>
          <w:p w:rsidR="006F19FF" w:rsidRDefault="006F19FF"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r w:rsidRPr="00094A23">
              <w:rPr>
                <w:sz w:val="28"/>
                <w:szCs w:val="28"/>
              </w:rPr>
              <w:t>В договоры на право пользования муниципальным имуществом,</w:t>
            </w:r>
          </w:p>
          <w:p w:rsidR="003C4187" w:rsidRPr="00094A23" w:rsidRDefault="003C4187" w:rsidP="007A10ED">
            <w:pPr>
              <w:pStyle w:val="Standard"/>
              <w:shd w:val="clear" w:color="auto" w:fill="FFFFFF"/>
              <w:jc w:val="both"/>
              <w:rPr>
                <w:sz w:val="28"/>
                <w:szCs w:val="28"/>
              </w:rPr>
            </w:pPr>
            <w:r w:rsidRPr="00094A23">
              <w:rPr>
                <w:sz w:val="28"/>
                <w:szCs w:val="28"/>
              </w:rPr>
              <w:t xml:space="preserve"> имеющимся у </w:t>
            </w:r>
            <w:r w:rsidRPr="00094A23">
              <w:rPr>
                <w:sz w:val="28"/>
                <w:szCs w:val="28"/>
              </w:rPr>
              <w:lastRenderedPageBreak/>
              <w:t>_______________________________________________________________</w:t>
            </w:r>
          </w:p>
          <w:p w:rsidR="003C4187" w:rsidRPr="006F19FF" w:rsidRDefault="003C4187" w:rsidP="006F19FF">
            <w:pPr>
              <w:pStyle w:val="Standard"/>
              <w:shd w:val="clear" w:color="auto" w:fill="FFFFFF"/>
              <w:jc w:val="center"/>
              <w:rPr>
                <w:sz w:val="22"/>
                <w:szCs w:val="22"/>
              </w:rPr>
            </w:pPr>
            <w:r w:rsidRPr="006F19FF">
              <w:rPr>
                <w:sz w:val="22"/>
                <w:szCs w:val="22"/>
              </w:rPr>
              <w:t>(полное наименование пользователя или правообладателя муниципального имущества)</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заключенные с лицами, должны быть внесены следующие изменения и</w:t>
            </w:r>
            <w:r w:rsidR="006F19FF">
              <w:rPr>
                <w:sz w:val="28"/>
                <w:szCs w:val="28"/>
              </w:rPr>
              <w:t xml:space="preserve"> </w:t>
            </w:r>
            <w:r w:rsidRPr="00094A23">
              <w:rPr>
                <w:sz w:val="28"/>
                <w:szCs w:val="28"/>
              </w:rPr>
              <w:t> дополнения:</w:t>
            </w:r>
          </w:p>
          <w:p w:rsidR="003C4187" w:rsidRPr="00094A23" w:rsidRDefault="003C4187" w:rsidP="007A10ED">
            <w:pPr>
              <w:pStyle w:val="Standard"/>
              <w:shd w:val="clear" w:color="auto" w:fill="FFFFFF"/>
              <w:jc w:val="both"/>
              <w:rPr>
                <w:sz w:val="28"/>
                <w:szCs w:val="28"/>
              </w:rPr>
            </w:pPr>
            <w:r w:rsidRPr="00094A23">
              <w:rPr>
                <w:sz w:val="28"/>
                <w:szCs w:val="28"/>
              </w:rPr>
              <w:t> ____________________________________</w:t>
            </w:r>
            <w:r w:rsidR="006F19FF">
              <w:rPr>
                <w:sz w:val="28"/>
                <w:szCs w:val="28"/>
              </w:rPr>
              <w:t>______________________________</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Предложения по устранению иных нарушений порядка управления</w:t>
            </w:r>
            <w:r w:rsidR="006F19FF">
              <w:rPr>
                <w:sz w:val="28"/>
                <w:szCs w:val="28"/>
              </w:rPr>
              <w:t xml:space="preserve"> </w:t>
            </w:r>
            <w:r w:rsidRPr="00094A23">
              <w:rPr>
                <w:sz w:val="28"/>
                <w:szCs w:val="28"/>
              </w:rPr>
              <w:t> муниципальным имуществом, выявленных в ходе осуществления:</w:t>
            </w:r>
          </w:p>
          <w:p w:rsidR="003C4187" w:rsidRPr="00094A23" w:rsidRDefault="003C4187" w:rsidP="007A10ED">
            <w:pPr>
              <w:pStyle w:val="Standard"/>
              <w:shd w:val="clear" w:color="auto" w:fill="FFFFFF"/>
              <w:jc w:val="both"/>
              <w:rPr>
                <w:sz w:val="28"/>
                <w:szCs w:val="28"/>
              </w:rPr>
            </w:pPr>
            <w:r w:rsidRPr="00094A23">
              <w:rPr>
                <w:sz w:val="28"/>
                <w:szCs w:val="28"/>
              </w:rPr>
              <w:t> __________________________________________________________________</w:t>
            </w:r>
          </w:p>
          <w:p w:rsidR="006F19FF" w:rsidRDefault="006F19FF" w:rsidP="007A10ED">
            <w:pPr>
              <w:pStyle w:val="Standard"/>
              <w:shd w:val="clear" w:color="auto" w:fill="FFFFFF"/>
              <w:jc w:val="both"/>
              <w:rPr>
                <w:sz w:val="28"/>
                <w:szCs w:val="28"/>
              </w:rPr>
            </w:pPr>
          </w:p>
          <w:p w:rsidR="006F19FF" w:rsidRDefault="006F19FF"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r w:rsidRPr="00094A23">
              <w:rPr>
                <w:sz w:val="28"/>
                <w:szCs w:val="28"/>
              </w:rPr>
              <w:t>Руководитель</w:t>
            </w:r>
          </w:p>
          <w:p w:rsidR="003C4187" w:rsidRPr="00094A23" w:rsidRDefault="003C4187" w:rsidP="007A10ED">
            <w:pPr>
              <w:pStyle w:val="Standard"/>
              <w:shd w:val="clear" w:color="auto" w:fill="FFFFFF"/>
              <w:jc w:val="both"/>
              <w:rPr>
                <w:sz w:val="28"/>
                <w:szCs w:val="28"/>
              </w:rPr>
            </w:pPr>
            <w:r w:rsidRPr="00094A23">
              <w:rPr>
                <w:sz w:val="28"/>
                <w:szCs w:val="28"/>
              </w:rPr>
              <w:t xml:space="preserve"> ________________________ </w:t>
            </w:r>
            <w:r w:rsidR="006F19FF">
              <w:rPr>
                <w:sz w:val="28"/>
                <w:szCs w:val="28"/>
              </w:rPr>
              <w:t xml:space="preserve">        </w:t>
            </w:r>
            <w:r w:rsidRPr="00094A23">
              <w:rPr>
                <w:sz w:val="28"/>
                <w:szCs w:val="28"/>
              </w:rPr>
              <w:t>_____________________________________</w:t>
            </w:r>
          </w:p>
          <w:p w:rsidR="003C4187" w:rsidRPr="006F19FF" w:rsidRDefault="003C4187" w:rsidP="007A10ED">
            <w:pPr>
              <w:pStyle w:val="Standard"/>
              <w:shd w:val="clear" w:color="auto" w:fill="FFFFFF"/>
              <w:jc w:val="both"/>
              <w:rPr>
                <w:sz w:val="22"/>
                <w:szCs w:val="22"/>
              </w:rPr>
            </w:pPr>
            <w:r w:rsidRPr="006F19FF">
              <w:rPr>
                <w:sz w:val="22"/>
                <w:szCs w:val="22"/>
              </w:rPr>
              <w:t>                          (подпись)        </w:t>
            </w:r>
            <w:r w:rsidR="006F19FF" w:rsidRPr="006F19FF">
              <w:rPr>
                <w:sz w:val="22"/>
                <w:szCs w:val="22"/>
              </w:rPr>
              <w:t xml:space="preserve">  </w:t>
            </w:r>
            <w:r w:rsidRPr="006F19FF">
              <w:rPr>
                <w:sz w:val="22"/>
                <w:szCs w:val="22"/>
              </w:rPr>
              <w:t>        </w:t>
            </w:r>
            <w:r w:rsidR="006F19FF">
              <w:rPr>
                <w:sz w:val="22"/>
                <w:szCs w:val="22"/>
              </w:rPr>
              <w:t>                  </w:t>
            </w:r>
            <w:r w:rsidRPr="006F19FF">
              <w:rPr>
                <w:sz w:val="22"/>
                <w:szCs w:val="22"/>
              </w:rPr>
              <w:t>                    (фамилия, инициалы)</w:t>
            </w:r>
          </w:p>
          <w:p w:rsidR="006F19FF" w:rsidRDefault="003C4187" w:rsidP="007A10ED">
            <w:pPr>
              <w:pStyle w:val="Standard"/>
              <w:shd w:val="clear" w:color="auto" w:fill="FFFFFF"/>
              <w:jc w:val="both"/>
              <w:rPr>
                <w:sz w:val="28"/>
                <w:szCs w:val="28"/>
              </w:rPr>
            </w:pPr>
            <w:r w:rsidRPr="00094A23">
              <w:rPr>
                <w:sz w:val="28"/>
                <w:szCs w:val="28"/>
              </w:rPr>
              <w:t> </w:t>
            </w:r>
          </w:p>
          <w:p w:rsidR="006F19FF" w:rsidRDefault="006F19FF" w:rsidP="007A10ED">
            <w:pPr>
              <w:pStyle w:val="Standard"/>
              <w:shd w:val="clear" w:color="auto" w:fill="FFFFFF"/>
              <w:jc w:val="both"/>
              <w:rPr>
                <w:sz w:val="28"/>
                <w:szCs w:val="28"/>
              </w:rPr>
            </w:pPr>
          </w:p>
          <w:p w:rsidR="006F19FF" w:rsidRDefault="003C4187" w:rsidP="007A10ED">
            <w:pPr>
              <w:pStyle w:val="Standard"/>
              <w:shd w:val="clear" w:color="auto" w:fill="FFFFFF"/>
              <w:jc w:val="both"/>
              <w:rPr>
                <w:sz w:val="28"/>
                <w:szCs w:val="28"/>
              </w:rPr>
            </w:pPr>
            <w:r w:rsidRPr="00094A23">
              <w:rPr>
                <w:sz w:val="28"/>
                <w:szCs w:val="28"/>
              </w:rPr>
              <w:t>Правообладатель/пользователь</w:t>
            </w:r>
          </w:p>
          <w:p w:rsidR="003C4187" w:rsidRDefault="003C4187" w:rsidP="007A10ED">
            <w:pPr>
              <w:pStyle w:val="Standard"/>
              <w:shd w:val="clear" w:color="auto" w:fill="FFFFFF"/>
              <w:jc w:val="both"/>
              <w:rPr>
                <w:sz w:val="28"/>
                <w:szCs w:val="28"/>
              </w:rPr>
            </w:pPr>
            <w:r w:rsidRPr="00094A23">
              <w:rPr>
                <w:sz w:val="28"/>
                <w:szCs w:val="28"/>
              </w:rPr>
              <w:t xml:space="preserve"> муниципального имущества</w:t>
            </w:r>
          </w:p>
          <w:p w:rsidR="006F19FF" w:rsidRPr="00094A23" w:rsidRDefault="006F19FF" w:rsidP="007A10ED">
            <w:pPr>
              <w:pStyle w:val="Standard"/>
              <w:shd w:val="clear" w:color="auto" w:fill="FFFFFF"/>
              <w:jc w:val="both"/>
              <w:rPr>
                <w:sz w:val="28"/>
                <w:szCs w:val="28"/>
              </w:rPr>
            </w:pPr>
          </w:p>
          <w:p w:rsidR="003C4187" w:rsidRPr="00094A23" w:rsidRDefault="003C4187" w:rsidP="007A10ED">
            <w:pPr>
              <w:pStyle w:val="Standard"/>
              <w:shd w:val="clear" w:color="auto" w:fill="FFFFFF"/>
              <w:jc w:val="both"/>
              <w:rPr>
                <w:sz w:val="28"/>
                <w:szCs w:val="28"/>
              </w:rPr>
            </w:pPr>
            <w:r w:rsidRPr="00094A23">
              <w:rPr>
                <w:sz w:val="28"/>
                <w:szCs w:val="28"/>
              </w:rPr>
              <w:t xml:space="preserve"> __________________________ </w:t>
            </w:r>
            <w:r w:rsidR="006F19FF">
              <w:rPr>
                <w:sz w:val="28"/>
                <w:szCs w:val="28"/>
              </w:rPr>
              <w:t xml:space="preserve">    </w:t>
            </w:r>
            <w:r w:rsidRPr="00094A23">
              <w:rPr>
                <w:sz w:val="28"/>
                <w:szCs w:val="28"/>
              </w:rPr>
              <w:t>_____________________________________</w:t>
            </w:r>
          </w:p>
          <w:p w:rsidR="003C4187" w:rsidRPr="006F19FF" w:rsidRDefault="003C4187" w:rsidP="006F19FF">
            <w:pPr>
              <w:pStyle w:val="Standard"/>
              <w:shd w:val="clear" w:color="auto" w:fill="FFFFFF"/>
              <w:jc w:val="center"/>
              <w:rPr>
                <w:sz w:val="22"/>
                <w:szCs w:val="22"/>
              </w:rPr>
            </w:pPr>
            <w:r w:rsidRPr="006F19FF">
              <w:rPr>
                <w:sz w:val="22"/>
                <w:szCs w:val="22"/>
              </w:rPr>
              <w:t>(подпись)                                                                    (фамилия, инициалы)</w:t>
            </w:r>
          </w:p>
          <w:p w:rsidR="003C4187" w:rsidRPr="00094A23" w:rsidRDefault="003C4187" w:rsidP="007A10ED">
            <w:pPr>
              <w:pStyle w:val="Standard"/>
              <w:shd w:val="clear" w:color="auto" w:fill="FFFFFF"/>
              <w:jc w:val="both"/>
              <w:rPr>
                <w:sz w:val="28"/>
                <w:szCs w:val="28"/>
              </w:rPr>
            </w:pPr>
            <w:r w:rsidRPr="00094A23">
              <w:rPr>
                <w:sz w:val="28"/>
                <w:szCs w:val="28"/>
              </w:rPr>
              <w:t>МП</w:t>
            </w:r>
          </w:p>
          <w:p w:rsidR="006F19FF" w:rsidRDefault="006F19FF" w:rsidP="007A10ED">
            <w:pPr>
              <w:pStyle w:val="Standard"/>
              <w:shd w:val="clear" w:color="auto" w:fill="FFFFFF"/>
              <w:jc w:val="both"/>
              <w:rPr>
                <w:sz w:val="28"/>
                <w:szCs w:val="28"/>
              </w:rPr>
            </w:pPr>
            <w:r>
              <w:rPr>
                <w:sz w:val="28"/>
                <w:szCs w:val="28"/>
              </w:rPr>
              <w:t xml:space="preserve"> </w:t>
            </w:r>
          </w:p>
          <w:p w:rsidR="003C4187" w:rsidRPr="00094A23" w:rsidRDefault="003C4187" w:rsidP="007A10ED">
            <w:pPr>
              <w:pStyle w:val="Standard"/>
              <w:shd w:val="clear" w:color="auto" w:fill="FFFFFF"/>
              <w:jc w:val="both"/>
              <w:rPr>
                <w:sz w:val="28"/>
                <w:szCs w:val="28"/>
              </w:rPr>
            </w:pPr>
            <w:r w:rsidRPr="00094A23">
              <w:rPr>
                <w:sz w:val="28"/>
                <w:szCs w:val="28"/>
              </w:rPr>
              <w:t>Бухгалтер</w:t>
            </w:r>
          </w:p>
          <w:p w:rsidR="003C4187" w:rsidRPr="00094A23" w:rsidRDefault="003C4187" w:rsidP="007A10ED">
            <w:pPr>
              <w:pStyle w:val="Standard"/>
              <w:shd w:val="clear" w:color="auto" w:fill="FFFFFF"/>
              <w:jc w:val="both"/>
              <w:rPr>
                <w:sz w:val="28"/>
                <w:szCs w:val="28"/>
              </w:rPr>
            </w:pPr>
            <w:r w:rsidRPr="00094A23">
              <w:rPr>
                <w:sz w:val="28"/>
                <w:szCs w:val="28"/>
              </w:rPr>
              <w:t xml:space="preserve"> __________________________ </w:t>
            </w:r>
            <w:r w:rsidR="006F19FF">
              <w:rPr>
                <w:sz w:val="28"/>
                <w:szCs w:val="28"/>
              </w:rPr>
              <w:t xml:space="preserve">     </w:t>
            </w:r>
            <w:r w:rsidRPr="00094A23">
              <w:rPr>
                <w:sz w:val="28"/>
                <w:szCs w:val="28"/>
              </w:rPr>
              <w:t>_____________________________________</w:t>
            </w:r>
          </w:p>
          <w:p w:rsidR="003C4187" w:rsidRPr="006F19FF" w:rsidRDefault="003C4187" w:rsidP="006F19FF">
            <w:pPr>
              <w:pStyle w:val="Standard"/>
              <w:shd w:val="clear" w:color="auto" w:fill="FFFFFF"/>
              <w:jc w:val="center"/>
              <w:rPr>
                <w:sz w:val="22"/>
                <w:szCs w:val="22"/>
              </w:rPr>
            </w:pPr>
            <w:r w:rsidRPr="006F19FF">
              <w:rPr>
                <w:sz w:val="22"/>
                <w:szCs w:val="22"/>
              </w:rPr>
              <w:t>(подпись)                                                                     (фамилия, инициалы)</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shd w:val="clear" w:color="auto" w:fill="FFFFFF"/>
              <w:jc w:val="both"/>
              <w:rPr>
                <w:sz w:val="28"/>
                <w:szCs w:val="28"/>
              </w:rPr>
            </w:pPr>
            <w:r w:rsidRPr="00094A23">
              <w:rPr>
                <w:sz w:val="28"/>
                <w:szCs w:val="28"/>
              </w:rPr>
              <w:t> </w:t>
            </w:r>
          </w:p>
          <w:p w:rsidR="003C4187" w:rsidRPr="00094A23" w:rsidRDefault="003C4187" w:rsidP="007A10ED">
            <w:pPr>
              <w:pStyle w:val="Standard"/>
              <w:ind w:right="3825"/>
              <w:jc w:val="both"/>
              <w:rPr>
                <w:sz w:val="28"/>
                <w:szCs w:val="28"/>
              </w:rPr>
            </w:pPr>
          </w:p>
          <w:p w:rsidR="003C4187" w:rsidRPr="00094A23" w:rsidRDefault="003C4187" w:rsidP="007A10ED">
            <w:pPr>
              <w:pStyle w:val="Standard"/>
              <w:ind w:right="3825"/>
              <w:jc w:val="both"/>
              <w:rPr>
                <w:sz w:val="28"/>
                <w:szCs w:val="28"/>
              </w:rPr>
            </w:pPr>
          </w:p>
          <w:p w:rsidR="009D2EFA" w:rsidRPr="00094A23" w:rsidRDefault="009D2EFA" w:rsidP="007A10ED">
            <w:pPr>
              <w:tabs>
                <w:tab w:val="left" w:pos="9956"/>
              </w:tabs>
              <w:spacing w:after="0" w:line="240" w:lineRule="auto"/>
              <w:jc w:val="center"/>
              <w:rPr>
                <w:rFonts w:ascii="Times New Roman" w:hAnsi="Times New Roman"/>
                <w:b/>
                <w:bCs/>
                <w:color w:val="000000"/>
                <w:sz w:val="28"/>
                <w:szCs w:val="28"/>
              </w:rPr>
            </w:pPr>
          </w:p>
          <w:p w:rsidR="009D2EFA" w:rsidRPr="00094A23" w:rsidRDefault="009D2EFA" w:rsidP="007A10ED">
            <w:pPr>
              <w:spacing w:after="0" w:line="240" w:lineRule="auto"/>
              <w:jc w:val="center"/>
              <w:rPr>
                <w:rFonts w:ascii="Times New Roman" w:hAnsi="Times New Roman"/>
                <w:color w:val="000000"/>
                <w:sz w:val="28"/>
                <w:szCs w:val="28"/>
              </w:rPr>
            </w:pPr>
          </w:p>
        </w:tc>
      </w:tr>
      <w:tr w:rsidR="009D2EFA" w:rsidRPr="00094A23" w:rsidTr="007A10ED">
        <w:trPr>
          <w:trHeight w:val="270"/>
        </w:trPr>
        <w:tc>
          <w:tcPr>
            <w:tcW w:w="531"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1596"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1701"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709"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1843"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978"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1221" w:type="dxa"/>
            <w:tcBorders>
              <w:top w:val="nil"/>
              <w:left w:val="nil"/>
              <w:bottom w:val="nil"/>
              <w:right w:val="nil"/>
            </w:tcBorders>
            <w:shd w:val="clear" w:color="auto" w:fill="auto"/>
            <w:noWrap/>
            <w:vAlign w:val="bottom"/>
            <w:hideMark/>
          </w:tcPr>
          <w:p w:rsidR="00F1702C" w:rsidRDefault="00F1702C" w:rsidP="007A10ED">
            <w:pPr>
              <w:spacing w:after="0" w:line="240" w:lineRule="auto"/>
              <w:jc w:val="center"/>
              <w:rPr>
                <w:rFonts w:ascii="Times New Roman" w:hAnsi="Times New Roman"/>
                <w:color w:val="000000"/>
                <w:sz w:val="28"/>
                <w:szCs w:val="28"/>
              </w:rPr>
            </w:pPr>
          </w:p>
          <w:p w:rsidR="001578D7" w:rsidRDefault="001578D7" w:rsidP="007A10ED">
            <w:pPr>
              <w:spacing w:after="0" w:line="240" w:lineRule="auto"/>
              <w:jc w:val="center"/>
              <w:rPr>
                <w:rFonts w:ascii="Times New Roman" w:hAnsi="Times New Roman"/>
                <w:color w:val="000000"/>
                <w:sz w:val="28"/>
                <w:szCs w:val="28"/>
              </w:rPr>
            </w:pPr>
          </w:p>
          <w:p w:rsidR="001578D7" w:rsidRDefault="001578D7" w:rsidP="007A10ED">
            <w:pPr>
              <w:spacing w:after="0" w:line="240" w:lineRule="auto"/>
              <w:jc w:val="center"/>
              <w:rPr>
                <w:rFonts w:ascii="Times New Roman" w:hAnsi="Times New Roman"/>
                <w:color w:val="000000"/>
                <w:sz w:val="28"/>
                <w:szCs w:val="28"/>
              </w:rPr>
            </w:pPr>
          </w:p>
          <w:p w:rsidR="001578D7" w:rsidRDefault="001578D7" w:rsidP="007A10ED">
            <w:pPr>
              <w:spacing w:after="0" w:line="240" w:lineRule="auto"/>
              <w:jc w:val="center"/>
              <w:rPr>
                <w:rFonts w:ascii="Times New Roman" w:hAnsi="Times New Roman"/>
                <w:color w:val="000000"/>
                <w:sz w:val="28"/>
                <w:szCs w:val="28"/>
              </w:rPr>
            </w:pPr>
          </w:p>
          <w:p w:rsidR="001578D7" w:rsidRDefault="001578D7" w:rsidP="007A10ED">
            <w:pPr>
              <w:spacing w:after="0" w:line="240" w:lineRule="auto"/>
              <w:jc w:val="center"/>
              <w:rPr>
                <w:rFonts w:ascii="Times New Roman" w:hAnsi="Times New Roman"/>
                <w:color w:val="000000"/>
                <w:sz w:val="28"/>
                <w:szCs w:val="28"/>
              </w:rPr>
            </w:pPr>
          </w:p>
          <w:p w:rsidR="001578D7" w:rsidRPr="00094A23" w:rsidRDefault="001578D7" w:rsidP="007A10ED">
            <w:pPr>
              <w:spacing w:after="0" w:line="240" w:lineRule="auto"/>
              <w:jc w:val="center"/>
              <w:rPr>
                <w:rFonts w:ascii="Times New Roman" w:hAnsi="Times New Roman"/>
                <w:color w:val="000000"/>
                <w:sz w:val="28"/>
                <w:szCs w:val="28"/>
              </w:rPr>
            </w:pPr>
          </w:p>
        </w:tc>
        <w:tc>
          <w:tcPr>
            <w:tcW w:w="1203"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236"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1006"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978"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1318"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978"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695"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c>
          <w:tcPr>
            <w:tcW w:w="236" w:type="dxa"/>
            <w:tcBorders>
              <w:top w:val="nil"/>
              <w:left w:val="nil"/>
              <w:bottom w:val="nil"/>
              <w:right w:val="nil"/>
            </w:tcBorders>
            <w:shd w:val="clear" w:color="auto" w:fill="auto"/>
            <w:noWrap/>
            <w:vAlign w:val="bottom"/>
            <w:hideMark/>
          </w:tcPr>
          <w:p w:rsidR="00F1702C" w:rsidRPr="00094A23" w:rsidRDefault="00F1702C" w:rsidP="007A10ED">
            <w:pPr>
              <w:spacing w:after="0" w:line="240" w:lineRule="auto"/>
              <w:jc w:val="center"/>
              <w:rPr>
                <w:rFonts w:ascii="Times New Roman" w:hAnsi="Times New Roman"/>
                <w:color w:val="000000"/>
                <w:sz w:val="28"/>
                <w:szCs w:val="28"/>
              </w:rPr>
            </w:pPr>
          </w:p>
        </w:tc>
      </w:tr>
    </w:tbl>
    <w:p w:rsidR="004D713E" w:rsidRPr="001578D7" w:rsidRDefault="004D713E" w:rsidP="001578D7">
      <w:pPr>
        <w:shd w:val="clear" w:color="auto" w:fill="FFFFFF"/>
        <w:tabs>
          <w:tab w:val="left" w:pos="9492"/>
        </w:tabs>
        <w:spacing w:after="0" w:line="322" w:lineRule="exact"/>
        <w:ind w:right="140"/>
        <w:jc w:val="right"/>
        <w:rPr>
          <w:rFonts w:ascii="Times New Roman" w:hAnsi="Times New Roman"/>
          <w:sz w:val="24"/>
          <w:szCs w:val="24"/>
        </w:rPr>
      </w:pPr>
      <w:r w:rsidRPr="001578D7">
        <w:rPr>
          <w:rFonts w:ascii="Times New Roman" w:hAnsi="Times New Roman"/>
          <w:bCs/>
          <w:sz w:val="24"/>
          <w:szCs w:val="24"/>
        </w:rPr>
        <w:lastRenderedPageBreak/>
        <w:t>Приложение  №5</w:t>
      </w:r>
    </w:p>
    <w:p w:rsidR="004D713E" w:rsidRPr="001578D7" w:rsidRDefault="004D713E" w:rsidP="004D713E">
      <w:pPr>
        <w:spacing w:after="0" w:line="240" w:lineRule="auto"/>
        <w:jc w:val="right"/>
        <w:rPr>
          <w:rFonts w:ascii="Times New Roman" w:hAnsi="Times New Roman"/>
          <w:sz w:val="24"/>
          <w:szCs w:val="24"/>
        </w:rPr>
      </w:pPr>
      <w:r w:rsidRPr="001578D7">
        <w:rPr>
          <w:rFonts w:ascii="Times New Roman" w:hAnsi="Times New Roman"/>
          <w:sz w:val="24"/>
          <w:szCs w:val="24"/>
        </w:rPr>
        <w:t>к</w:t>
      </w:r>
      <w:r w:rsidRPr="001578D7">
        <w:rPr>
          <w:rFonts w:ascii="Times New Roman" w:hAnsi="Times New Roman"/>
          <w:i/>
          <w:sz w:val="24"/>
          <w:szCs w:val="24"/>
        </w:rPr>
        <w:t xml:space="preserve"> </w:t>
      </w:r>
      <w:r w:rsidRPr="001578D7">
        <w:rPr>
          <w:rFonts w:ascii="Times New Roman" w:hAnsi="Times New Roman"/>
          <w:sz w:val="24"/>
          <w:szCs w:val="24"/>
        </w:rPr>
        <w:t>постановлению Администрации</w:t>
      </w:r>
      <w:r w:rsidRPr="001578D7">
        <w:rPr>
          <w:rFonts w:ascii="Times New Roman" w:hAnsi="Times New Roman"/>
          <w:sz w:val="24"/>
          <w:szCs w:val="24"/>
        </w:rPr>
        <w:br/>
      </w:r>
      <w:proofErr w:type="spellStart"/>
      <w:r w:rsidRPr="001578D7">
        <w:rPr>
          <w:rFonts w:ascii="Times New Roman" w:hAnsi="Times New Roman"/>
          <w:sz w:val="24"/>
          <w:szCs w:val="24"/>
        </w:rPr>
        <w:t>Гнездовского</w:t>
      </w:r>
      <w:proofErr w:type="spellEnd"/>
      <w:r w:rsidRPr="001578D7">
        <w:rPr>
          <w:rFonts w:ascii="Times New Roman" w:hAnsi="Times New Roman"/>
          <w:sz w:val="24"/>
          <w:szCs w:val="24"/>
        </w:rPr>
        <w:t xml:space="preserve"> сельского поселения</w:t>
      </w:r>
    </w:p>
    <w:p w:rsidR="004D713E" w:rsidRPr="001578D7" w:rsidRDefault="004D713E" w:rsidP="004D713E">
      <w:pPr>
        <w:spacing w:after="0" w:line="240" w:lineRule="auto"/>
        <w:jc w:val="right"/>
        <w:rPr>
          <w:rFonts w:ascii="Times New Roman" w:hAnsi="Times New Roman"/>
          <w:sz w:val="24"/>
          <w:szCs w:val="24"/>
        </w:rPr>
      </w:pPr>
      <w:r w:rsidRPr="001578D7">
        <w:rPr>
          <w:rFonts w:ascii="Times New Roman" w:hAnsi="Times New Roman"/>
          <w:sz w:val="24"/>
          <w:szCs w:val="24"/>
        </w:rPr>
        <w:t xml:space="preserve"> Смоленского района Смоленской области</w:t>
      </w:r>
      <w:r w:rsidRPr="001578D7">
        <w:rPr>
          <w:rFonts w:ascii="Times New Roman" w:hAnsi="Times New Roman"/>
          <w:sz w:val="24"/>
          <w:szCs w:val="24"/>
        </w:rPr>
        <w:br/>
      </w:r>
      <w:r w:rsidR="006B2EDB" w:rsidRPr="007A10ED">
        <w:rPr>
          <w:rFonts w:ascii="Times New Roman" w:hAnsi="Times New Roman"/>
          <w:sz w:val="24"/>
          <w:szCs w:val="24"/>
        </w:rPr>
        <w:t>от</w:t>
      </w:r>
      <w:r w:rsidR="006B2EDB">
        <w:rPr>
          <w:rFonts w:ascii="Times New Roman" w:hAnsi="Times New Roman"/>
          <w:sz w:val="24"/>
          <w:szCs w:val="24"/>
        </w:rPr>
        <w:t xml:space="preserve"> 02.10.2019</w:t>
      </w:r>
      <w:r w:rsidR="006B2EDB" w:rsidRPr="007A10ED">
        <w:rPr>
          <w:rFonts w:ascii="Times New Roman" w:hAnsi="Times New Roman"/>
          <w:sz w:val="24"/>
          <w:szCs w:val="24"/>
        </w:rPr>
        <w:t xml:space="preserve">  N</w:t>
      </w:r>
      <w:r w:rsidR="006B2EDB">
        <w:rPr>
          <w:rFonts w:ascii="Times New Roman" w:hAnsi="Times New Roman"/>
          <w:sz w:val="24"/>
          <w:szCs w:val="24"/>
        </w:rPr>
        <w:t>131</w:t>
      </w:r>
    </w:p>
    <w:p w:rsidR="004D713E" w:rsidRDefault="004D713E" w:rsidP="007A10ED">
      <w:pPr>
        <w:shd w:val="clear" w:color="auto" w:fill="FFFFFF"/>
        <w:spacing w:after="0" w:line="322" w:lineRule="exact"/>
        <w:ind w:right="-534"/>
        <w:rPr>
          <w:rFonts w:ascii="Times New Roman" w:hAnsi="Times New Roman"/>
          <w:sz w:val="28"/>
          <w:szCs w:val="28"/>
        </w:rPr>
      </w:pPr>
    </w:p>
    <w:p w:rsidR="004D713E" w:rsidRPr="00CC3D8A" w:rsidRDefault="004D713E" w:rsidP="004D713E">
      <w:pPr>
        <w:pStyle w:val="HTML"/>
        <w:jc w:val="center"/>
        <w:rPr>
          <w:rFonts w:ascii="Times New Roman" w:hAnsi="Times New Roman" w:cs="Times New Roman"/>
          <w:b/>
          <w:color w:val="000000"/>
          <w:sz w:val="28"/>
          <w:szCs w:val="28"/>
        </w:rPr>
      </w:pPr>
      <w:r w:rsidRPr="00CC3D8A">
        <w:rPr>
          <w:rFonts w:ascii="Times New Roman" w:hAnsi="Times New Roman" w:cs="Times New Roman"/>
          <w:b/>
          <w:color w:val="000000"/>
          <w:sz w:val="28"/>
          <w:szCs w:val="28"/>
        </w:rPr>
        <w:t>АКТ</w:t>
      </w:r>
    </w:p>
    <w:p w:rsidR="00CC3D8A" w:rsidRPr="00CC3D8A" w:rsidRDefault="004D713E" w:rsidP="00CC3D8A">
      <w:pPr>
        <w:pStyle w:val="Standard"/>
        <w:shd w:val="clear" w:color="auto" w:fill="FFFFFF"/>
        <w:jc w:val="center"/>
        <w:rPr>
          <w:b/>
          <w:bCs/>
          <w:sz w:val="28"/>
          <w:szCs w:val="28"/>
        </w:rPr>
      </w:pPr>
      <w:r w:rsidRPr="00CC3D8A">
        <w:rPr>
          <w:b/>
          <w:color w:val="000000"/>
          <w:sz w:val="28"/>
          <w:szCs w:val="28"/>
        </w:rPr>
        <w:t xml:space="preserve">технического состояния </w:t>
      </w:r>
      <w:r w:rsidR="00CC3D8A" w:rsidRPr="00CC3D8A">
        <w:rPr>
          <w:b/>
          <w:bCs/>
          <w:sz w:val="28"/>
          <w:szCs w:val="28"/>
        </w:rPr>
        <w:t xml:space="preserve">муниципального имущества </w:t>
      </w:r>
    </w:p>
    <w:p w:rsidR="00CC3D8A" w:rsidRPr="00CC3D8A" w:rsidRDefault="00CC3D8A" w:rsidP="00CC3D8A">
      <w:pPr>
        <w:pStyle w:val="Standard"/>
        <w:shd w:val="clear" w:color="auto" w:fill="FFFFFF"/>
        <w:jc w:val="center"/>
        <w:rPr>
          <w:b/>
          <w:sz w:val="28"/>
          <w:szCs w:val="28"/>
        </w:rPr>
      </w:pPr>
      <w:r w:rsidRPr="00CC3D8A">
        <w:rPr>
          <w:b/>
          <w:bCs/>
          <w:sz w:val="28"/>
          <w:szCs w:val="28"/>
        </w:rPr>
        <w:t xml:space="preserve">муниципального образования </w:t>
      </w:r>
      <w:proofErr w:type="spellStart"/>
      <w:r w:rsidRPr="00CC3D8A">
        <w:rPr>
          <w:b/>
          <w:sz w:val="28"/>
          <w:szCs w:val="28"/>
        </w:rPr>
        <w:t>Гнездовского</w:t>
      </w:r>
      <w:proofErr w:type="spellEnd"/>
      <w:r w:rsidRPr="00CC3D8A">
        <w:rPr>
          <w:b/>
          <w:sz w:val="28"/>
          <w:szCs w:val="28"/>
        </w:rPr>
        <w:t xml:space="preserve"> сельского поселения </w:t>
      </w:r>
    </w:p>
    <w:p w:rsidR="00CC3D8A" w:rsidRPr="00CC3D8A" w:rsidRDefault="00CC3D8A" w:rsidP="00CC3D8A">
      <w:pPr>
        <w:pStyle w:val="Standard"/>
        <w:shd w:val="clear" w:color="auto" w:fill="FFFFFF"/>
        <w:jc w:val="center"/>
        <w:rPr>
          <w:b/>
          <w:sz w:val="28"/>
          <w:szCs w:val="28"/>
        </w:rPr>
      </w:pPr>
      <w:r w:rsidRPr="00CC3D8A">
        <w:rPr>
          <w:b/>
          <w:sz w:val="28"/>
          <w:szCs w:val="28"/>
        </w:rPr>
        <w:t>Смоленского района Смоленской области</w:t>
      </w:r>
    </w:p>
    <w:p w:rsidR="00CC3D8A" w:rsidRDefault="004D713E" w:rsidP="00CC3D8A">
      <w:pPr>
        <w:pStyle w:val="Standard"/>
        <w:shd w:val="clear" w:color="auto" w:fill="FFFFFF"/>
        <w:ind w:left="567" w:right="282"/>
        <w:jc w:val="both"/>
        <w:rPr>
          <w:sz w:val="28"/>
          <w:szCs w:val="28"/>
        </w:rPr>
      </w:pPr>
      <w:r w:rsidRPr="00106807">
        <w:rPr>
          <w:color w:val="000000"/>
          <w:sz w:val="28"/>
          <w:szCs w:val="28"/>
        </w:rPr>
        <w:t xml:space="preserve"> </w:t>
      </w:r>
      <w:r w:rsidR="00CC3D8A" w:rsidRPr="00106807">
        <w:rPr>
          <w:color w:val="000000"/>
          <w:sz w:val="28"/>
          <w:szCs w:val="28"/>
        </w:rPr>
        <w:t>Имеющегося</w:t>
      </w:r>
      <w:r w:rsidR="00CC3D8A">
        <w:rPr>
          <w:color w:val="000000"/>
          <w:sz w:val="28"/>
          <w:szCs w:val="28"/>
        </w:rPr>
        <w:t xml:space="preserve"> у</w:t>
      </w:r>
      <w:r w:rsidR="00CC3D8A" w:rsidRPr="00094A23">
        <w:rPr>
          <w:sz w:val="28"/>
          <w:szCs w:val="28"/>
        </w:rPr>
        <w:t>______________________________________________________</w:t>
      </w:r>
      <w:r w:rsidR="00CC3D8A">
        <w:rPr>
          <w:sz w:val="28"/>
          <w:szCs w:val="28"/>
        </w:rPr>
        <w:t xml:space="preserve"> </w:t>
      </w:r>
    </w:p>
    <w:p w:rsidR="00CC3D8A" w:rsidRPr="00CD1D2B" w:rsidRDefault="00CC3D8A" w:rsidP="00CC3D8A">
      <w:pPr>
        <w:pStyle w:val="Standard"/>
        <w:shd w:val="clear" w:color="auto" w:fill="FFFFFF"/>
        <w:ind w:left="567" w:right="282"/>
        <w:jc w:val="center"/>
        <w:rPr>
          <w:sz w:val="22"/>
          <w:szCs w:val="22"/>
        </w:rPr>
      </w:pPr>
      <w:r w:rsidRPr="00CD1D2B">
        <w:rPr>
          <w:sz w:val="22"/>
          <w:szCs w:val="22"/>
        </w:rPr>
        <w:t>(полное наименование правообладателя или пользователя муниципального имущества)</w:t>
      </w:r>
    </w:p>
    <w:p w:rsidR="00CC3D8A" w:rsidRDefault="00CC3D8A" w:rsidP="00CC3D8A">
      <w:pPr>
        <w:pStyle w:val="HTML"/>
        <w:ind w:left="567" w:right="282"/>
        <w:jc w:val="both"/>
        <w:rPr>
          <w:rFonts w:ascii="Times New Roman" w:hAnsi="Times New Roman" w:cs="Times New Roman"/>
          <w:color w:val="000000"/>
          <w:sz w:val="28"/>
          <w:szCs w:val="28"/>
        </w:rPr>
      </w:pPr>
    </w:p>
    <w:p w:rsidR="00CC3D8A" w:rsidRPr="00106807" w:rsidRDefault="00CC3D8A" w:rsidP="00CC3D8A">
      <w:pPr>
        <w:pStyle w:val="HTML"/>
        <w:ind w:left="567" w:right="282"/>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овые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Батеки</w:t>
      </w:r>
      <w:proofErr w:type="spellEnd"/>
      <w:r>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«___» </w:t>
      </w:r>
      <w:r>
        <w:rPr>
          <w:rFonts w:ascii="Times New Roman" w:hAnsi="Times New Roman" w:cs="Times New Roman"/>
          <w:color w:val="000000"/>
          <w:sz w:val="28"/>
          <w:szCs w:val="28"/>
        </w:rPr>
        <w:t>_____</w:t>
      </w:r>
      <w:r w:rsidRPr="00106807">
        <w:rPr>
          <w:rFonts w:ascii="Times New Roman" w:hAnsi="Times New Roman" w:cs="Times New Roman"/>
          <w:color w:val="000000"/>
          <w:sz w:val="28"/>
          <w:szCs w:val="28"/>
        </w:rPr>
        <w:t>_____ ____ года</w:t>
      </w:r>
    </w:p>
    <w:p w:rsidR="00CC3D8A" w:rsidRDefault="00CC3D8A" w:rsidP="00CC3D8A">
      <w:pPr>
        <w:pStyle w:val="Standard"/>
        <w:shd w:val="clear" w:color="auto" w:fill="FFFFFF"/>
        <w:ind w:left="567" w:right="282"/>
        <w:jc w:val="both"/>
        <w:rPr>
          <w:sz w:val="28"/>
          <w:szCs w:val="28"/>
        </w:rPr>
      </w:pPr>
    </w:p>
    <w:p w:rsidR="004D713E" w:rsidRPr="00106807" w:rsidRDefault="004D713E" w:rsidP="00CC3D8A">
      <w:pPr>
        <w:pStyle w:val="HTML"/>
        <w:ind w:left="567" w:right="282"/>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Настоящий акт составлен</w:t>
      </w:r>
      <w:r w:rsidR="00CC3D8A">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______________________________________________,</w:t>
      </w:r>
    </w:p>
    <w:p w:rsidR="004D713E" w:rsidRPr="00CC3D8A" w:rsidRDefault="004D713E" w:rsidP="00CC3D8A">
      <w:pPr>
        <w:pStyle w:val="HTML"/>
        <w:ind w:left="567" w:right="282"/>
        <w:jc w:val="both"/>
        <w:rPr>
          <w:rFonts w:ascii="Times New Roman" w:hAnsi="Times New Roman" w:cs="Times New Roman"/>
          <w:color w:val="000000"/>
          <w:sz w:val="22"/>
          <w:szCs w:val="22"/>
        </w:rPr>
      </w:pPr>
      <w:r w:rsidRPr="00106807">
        <w:rPr>
          <w:rFonts w:ascii="Times New Roman" w:hAnsi="Times New Roman" w:cs="Times New Roman"/>
          <w:color w:val="000000"/>
          <w:sz w:val="28"/>
          <w:szCs w:val="28"/>
        </w:rPr>
        <w:t xml:space="preserve">                                        </w:t>
      </w:r>
      <w:r w:rsidR="00CC3D8A">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w:t>
      </w:r>
      <w:r w:rsidRPr="00CC3D8A">
        <w:rPr>
          <w:rFonts w:ascii="Times New Roman" w:hAnsi="Times New Roman" w:cs="Times New Roman"/>
          <w:color w:val="000000"/>
          <w:sz w:val="22"/>
          <w:szCs w:val="22"/>
        </w:rPr>
        <w:t>(должность, фамилия, инициалы имени и отчества)</w:t>
      </w:r>
    </w:p>
    <w:p w:rsidR="004D713E" w:rsidRPr="00106807" w:rsidRDefault="004D713E" w:rsidP="00CC3D8A">
      <w:pPr>
        <w:pStyle w:val="HTML"/>
        <w:ind w:left="567" w:right="282"/>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_____________________________________________________________________</w:t>
      </w:r>
    </w:p>
    <w:p w:rsidR="004D713E" w:rsidRPr="00CC3D8A" w:rsidRDefault="004D713E" w:rsidP="00CC3D8A">
      <w:pPr>
        <w:pStyle w:val="HTML"/>
        <w:ind w:left="567" w:right="282"/>
        <w:jc w:val="center"/>
        <w:rPr>
          <w:rFonts w:ascii="Times New Roman" w:hAnsi="Times New Roman" w:cs="Times New Roman"/>
          <w:color w:val="000000"/>
          <w:sz w:val="22"/>
          <w:szCs w:val="22"/>
        </w:rPr>
      </w:pPr>
      <w:r w:rsidRPr="00106807">
        <w:rPr>
          <w:rFonts w:ascii="Times New Roman" w:hAnsi="Times New Roman" w:cs="Times New Roman"/>
          <w:color w:val="000000"/>
          <w:sz w:val="28"/>
          <w:szCs w:val="28"/>
        </w:rPr>
        <w:t xml:space="preserve"> </w:t>
      </w:r>
      <w:r w:rsidRPr="00CC3D8A">
        <w:rPr>
          <w:rFonts w:ascii="Times New Roman" w:hAnsi="Times New Roman" w:cs="Times New Roman"/>
          <w:color w:val="000000"/>
          <w:sz w:val="22"/>
          <w:szCs w:val="22"/>
        </w:rPr>
        <w:t>(сокращенное наименование организации)</w:t>
      </w:r>
    </w:p>
    <w:p w:rsidR="004D713E" w:rsidRPr="00106807" w:rsidRDefault="004D713E" w:rsidP="00CC3D8A">
      <w:pPr>
        <w:pStyle w:val="HTML"/>
        <w:ind w:left="567" w:right="282"/>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в соответствии _______________________________________________________.</w:t>
      </w:r>
    </w:p>
    <w:p w:rsidR="004D713E" w:rsidRPr="00CC3D8A" w:rsidRDefault="004D713E" w:rsidP="00CC3D8A">
      <w:pPr>
        <w:pStyle w:val="HTML"/>
        <w:ind w:left="567" w:right="282"/>
        <w:jc w:val="both"/>
        <w:rPr>
          <w:rFonts w:ascii="Times New Roman" w:hAnsi="Times New Roman" w:cs="Times New Roman"/>
          <w:color w:val="000000"/>
          <w:sz w:val="22"/>
          <w:szCs w:val="22"/>
        </w:rPr>
      </w:pPr>
      <w:r w:rsidRPr="00106807">
        <w:rPr>
          <w:rFonts w:ascii="Times New Roman" w:hAnsi="Times New Roman" w:cs="Times New Roman"/>
          <w:color w:val="000000"/>
          <w:sz w:val="28"/>
          <w:szCs w:val="28"/>
        </w:rPr>
        <w:t xml:space="preserve">                             </w:t>
      </w:r>
      <w:r w:rsidR="00CC3D8A">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w:t>
      </w:r>
      <w:r w:rsidR="00CC3D8A">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w:t>
      </w:r>
      <w:r w:rsidRPr="00CC3D8A">
        <w:rPr>
          <w:rFonts w:ascii="Times New Roman" w:hAnsi="Times New Roman" w:cs="Times New Roman"/>
          <w:color w:val="000000"/>
          <w:sz w:val="22"/>
          <w:szCs w:val="22"/>
        </w:rPr>
        <w:t>(наименование правового акта, дата его издания и номер)</w:t>
      </w:r>
    </w:p>
    <w:p w:rsidR="004D713E" w:rsidRPr="00106807" w:rsidRDefault="004D713E" w:rsidP="00CC3D8A">
      <w:pPr>
        <w:pStyle w:val="HTML"/>
        <w:tabs>
          <w:tab w:val="clear" w:pos="916"/>
          <w:tab w:val="clear" w:pos="1832"/>
          <w:tab w:val="clear" w:pos="2748"/>
          <w:tab w:val="left" w:pos="284"/>
          <w:tab w:val="left" w:pos="993"/>
          <w:tab w:val="left" w:pos="1134"/>
        </w:tabs>
        <w:ind w:left="567" w:right="282"/>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В ходе проверки определено техническое состояние проверяемого объекта:</w:t>
      </w:r>
    </w:p>
    <w:p w:rsidR="004D713E" w:rsidRPr="00106807" w:rsidRDefault="004D713E" w:rsidP="00CC3D8A">
      <w:pPr>
        <w:pStyle w:val="HTML"/>
        <w:ind w:left="567" w:right="282"/>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______________________________________________________________________</w:t>
      </w:r>
    </w:p>
    <w:p w:rsidR="004D713E" w:rsidRPr="00CC3D8A" w:rsidRDefault="004D713E" w:rsidP="00CC3D8A">
      <w:pPr>
        <w:pStyle w:val="HTML"/>
        <w:ind w:left="567" w:right="282"/>
        <w:jc w:val="center"/>
        <w:rPr>
          <w:rFonts w:ascii="Times New Roman" w:hAnsi="Times New Roman" w:cs="Times New Roman"/>
          <w:color w:val="000000"/>
          <w:sz w:val="22"/>
          <w:szCs w:val="22"/>
        </w:rPr>
      </w:pPr>
      <w:r w:rsidRPr="00CC3D8A">
        <w:rPr>
          <w:rFonts w:ascii="Times New Roman" w:hAnsi="Times New Roman" w:cs="Times New Roman"/>
          <w:color w:val="000000"/>
          <w:sz w:val="22"/>
          <w:szCs w:val="22"/>
        </w:rPr>
        <w:t>(описывается подробное техническое состояние объекта)</w:t>
      </w:r>
    </w:p>
    <w:p w:rsidR="00CC3D8A" w:rsidRDefault="004D713E" w:rsidP="00CC3D8A">
      <w:pPr>
        <w:pStyle w:val="HTML"/>
        <w:ind w:left="567"/>
        <w:rPr>
          <w:rFonts w:ascii="Times New Roman" w:hAnsi="Times New Roman" w:cs="Times New Roman"/>
          <w:color w:val="000000"/>
          <w:sz w:val="28"/>
          <w:szCs w:val="28"/>
        </w:rPr>
      </w:pPr>
      <w:r w:rsidRPr="00106807">
        <w:rPr>
          <w:rFonts w:ascii="Times New Roman" w:hAnsi="Times New Roman" w:cs="Times New Roman"/>
          <w:color w:val="000000"/>
          <w:sz w:val="28"/>
          <w:szCs w:val="28"/>
        </w:rPr>
        <w:t>Заключение комиссии по результатам проверки: ________________________________________________________________________</w:t>
      </w:r>
    </w:p>
    <w:p w:rsidR="004D713E" w:rsidRPr="00106807" w:rsidRDefault="004D713E" w:rsidP="00CC3D8A">
      <w:pPr>
        <w:pStyle w:val="HTML"/>
        <w:ind w:left="567"/>
        <w:rPr>
          <w:rFonts w:ascii="Times New Roman" w:hAnsi="Times New Roman" w:cs="Times New Roman"/>
          <w:color w:val="000000"/>
          <w:sz w:val="28"/>
          <w:szCs w:val="28"/>
        </w:rPr>
      </w:pPr>
      <w:r w:rsidRPr="00106807">
        <w:rPr>
          <w:rFonts w:ascii="Times New Roman" w:hAnsi="Times New Roman" w:cs="Times New Roman"/>
          <w:color w:val="000000"/>
          <w:sz w:val="28"/>
          <w:szCs w:val="28"/>
        </w:rPr>
        <w:t>Рекомендации комиссии:</w:t>
      </w:r>
    </w:p>
    <w:p w:rsidR="004D713E" w:rsidRPr="00106807" w:rsidRDefault="004D713E" w:rsidP="00CC3D8A">
      <w:pPr>
        <w:pStyle w:val="HTML"/>
        <w:ind w:left="567"/>
        <w:rPr>
          <w:rFonts w:ascii="Times New Roman" w:hAnsi="Times New Roman" w:cs="Times New Roman"/>
          <w:color w:val="000000"/>
          <w:sz w:val="28"/>
          <w:szCs w:val="28"/>
        </w:rPr>
      </w:pPr>
      <w:r w:rsidRPr="00106807">
        <w:rPr>
          <w:rFonts w:ascii="Times New Roman" w:hAnsi="Times New Roman" w:cs="Times New Roman"/>
          <w:color w:val="000000"/>
          <w:sz w:val="28"/>
          <w:szCs w:val="28"/>
        </w:rPr>
        <w:t>________________________________________________________________________</w:t>
      </w:r>
    </w:p>
    <w:p w:rsidR="00CC3D8A" w:rsidRPr="00DE05A6" w:rsidRDefault="00CC3D8A" w:rsidP="00CC3D8A">
      <w:pPr>
        <w:pStyle w:val="HTML"/>
        <w:ind w:left="567"/>
        <w:jc w:val="both"/>
        <w:rPr>
          <w:rFonts w:ascii="Times New Roman" w:hAnsi="Times New Roman" w:cs="Times New Roman"/>
          <w:color w:val="000000"/>
          <w:sz w:val="16"/>
          <w:szCs w:val="16"/>
        </w:rPr>
      </w:pPr>
    </w:p>
    <w:p w:rsidR="004D713E" w:rsidRPr="00C7590C" w:rsidRDefault="004D713E" w:rsidP="00CC3D8A">
      <w:pPr>
        <w:pStyle w:val="HTML"/>
        <w:ind w:left="567"/>
        <w:jc w:val="both"/>
        <w:rPr>
          <w:rFonts w:ascii="Times New Roman" w:hAnsi="Times New Roman" w:cs="Times New Roman"/>
          <w:color w:val="000000"/>
          <w:sz w:val="28"/>
          <w:szCs w:val="28"/>
        </w:rPr>
      </w:pPr>
      <w:r w:rsidRPr="00C7590C">
        <w:rPr>
          <w:rFonts w:ascii="Times New Roman" w:hAnsi="Times New Roman" w:cs="Times New Roman"/>
          <w:color w:val="000000"/>
          <w:sz w:val="28"/>
          <w:szCs w:val="28"/>
        </w:rPr>
        <w:t>Ответственный исполнитель,</w:t>
      </w:r>
    </w:p>
    <w:p w:rsidR="004D713E" w:rsidRPr="00C7590C" w:rsidRDefault="004D713E" w:rsidP="00CC3D8A">
      <w:pPr>
        <w:pStyle w:val="HTML"/>
        <w:ind w:left="567"/>
        <w:jc w:val="both"/>
        <w:rPr>
          <w:rFonts w:ascii="Times New Roman" w:hAnsi="Times New Roman" w:cs="Times New Roman"/>
          <w:color w:val="000000"/>
          <w:sz w:val="28"/>
          <w:szCs w:val="28"/>
        </w:rPr>
      </w:pPr>
      <w:r w:rsidRPr="00C7590C">
        <w:rPr>
          <w:rFonts w:ascii="Times New Roman" w:hAnsi="Times New Roman" w:cs="Times New Roman"/>
          <w:color w:val="000000"/>
          <w:sz w:val="28"/>
          <w:szCs w:val="28"/>
        </w:rPr>
        <w:t>осуществляющий документальную</w:t>
      </w:r>
    </w:p>
    <w:p w:rsidR="00CC3D8A" w:rsidRDefault="004D713E" w:rsidP="00CC3D8A">
      <w:pPr>
        <w:pStyle w:val="HTML"/>
        <w:ind w:left="567"/>
        <w:jc w:val="both"/>
        <w:rPr>
          <w:rFonts w:ascii="Times New Roman" w:hAnsi="Times New Roman" w:cs="Times New Roman"/>
          <w:color w:val="000000"/>
          <w:sz w:val="28"/>
          <w:szCs w:val="28"/>
        </w:rPr>
      </w:pPr>
      <w:r w:rsidRPr="00C7590C">
        <w:rPr>
          <w:rFonts w:ascii="Times New Roman" w:hAnsi="Times New Roman" w:cs="Times New Roman"/>
          <w:color w:val="000000"/>
          <w:sz w:val="28"/>
          <w:szCs w:val="28"/>
        </w:rPr>
        <w:t>проверку</w:t>
      </w:r>
      <w:r w:rsidRPr="00106807">
        <w:rPr>
          <w:rFonts w:ascii="Times New Roman" w:hAnsi="Times New Roman" w:cs="Times New Roman"/>
          <w:color w:val="000000"/>
          <w:sz w:val="28"/>
          <w:szCs w:val="28"/>
        </w:rPr>
        <w:t xml:space="preserve">       </w:t>
      </w:r>
      <w:r w:rsidR="00CC3D8A">
        <w:rPr>
          <w:rFonts w:ascii="Times New Roman" w:hAnsi="Times New Roman" w:cs="Times New Roman"/>
          <w:color w:val="000000"/>
          <w:sz w:val="28"/>
          <w:szCs w:val="28"/>
        </w:rPr>
        <w:t xml:space="preserve">                             </w:t>
      </w:r>
    </w:p>
    <w:p w:rsidR="004D713E" w:rsidRPr="00106807" w:rsidRDefault="004D713E" w:rsidP="00CC3D8A">
      <w:pPr>
        <w:pStyle w:val="HTML"/>
        <w:ind w:left="567"/>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 xml:space="preserve">____________________      </w:t>
      </w:r>
      <w:r w:rsidR="00CC3D8A">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_____</w:t>
      </w:r>
      <w:r w:rsidR="00CC3D8A">
        <w:rPr>
          <w:rFonts w:ascii="Times New Roman" w:hAnsi="Times New Roman" w:cs="Times New Roman"/>
          <w:color w:val="000000"/>
          <w:sz w:val="28"/>
          <w:szCs w:val="28"/>
        </w:rPr>
        <w:t>__________</w:t>
      </w:r>
      <w:r w:rsidRPr="00106807">
        <w:rPr>
          <w:rFonts w:ascii="Times New Roman" w:hAnsi="Times New Roman" w:cs="Times New Roman"/>
          <w:color w:val="000000"/>
          <w:sz w:val="28"/>
          <w:szCs w:val="28"/>
        </w:rPr>
        <w:t>_______</w:t>
      </w:r>
    </w:p>
    <w:p w:rsidR="004D713E" w:rsidRPr="00CC3D8A" w:rsidRDefault="004D713E" w:rsidP="00CC3D8A">
      <w:pPr>
        <w:pStyle w:val="HTML"/>
        <w:ind w:left="567"/>
        <w:jc w:val="both"/>
        <w:rPr>
          <w:rFonts w:ascii="Times New Roman" w:hAnsi="Times New Roman" w:cs="Times New Roman"/>
          <w:color w:val="000000"/>
          <w:sz w:val="22"/>
          <w:szCs w:val="22"/>
        </w:rPr>
      </w:pPr>
      <w:r w:rsidRPr="00CC3D8A">
        <w:rPr>
          <w:rFonts w:ascii="Times New Roman" w:hAnsi="Times New Roman" w:cs="Times New Roman"/>
          <w:color w:val="000000"/>
          <w:sz w:val="22"/>
          <w:szCs w:val="22"/>
        </w:rPr>
        <w:t xml:space="preserve">                   (подпись)                             </w:t>
      </w:r>
      <w:r w:rsidR="00CC3D8A">
        <w:rPr>
          <w:rFonts w:ascii="Times New Roman" w:hAnsi="Times New Roman" w:cs="Times New Roman"/>
          <w:color w:val="000000"/>
          <w:sz w:val="22"/>
          <w:szCs w:val="22"/>
        </w:rPr>
        <w:t xml:space="preserve">                          </w:t>
      </w:r>
      <w:r w:rsidRPr="00CC3D8A">
        <w:rPr>
          <w:rFonts w:ascii="Times New Roman" w:hAnsi="Times New Roman" w:cs="Times New Roman"/>
          <w:color w:val="000000"/>
          <w:sz w:val="22"/>
          <w:szCs w:val="22"/>
        </w:rPr>
        <w:t xml:space="preserve">                   </w:t>
      </w:r>
      <w:r w:rsidR="00CC3D8A" w:rsidRPr="00CC3D8A">
        <w:rPr>
          <w:rFonts w:ascii="Times New Roman" w:hAnsi="Times New Roman" w:cs="Times New Roman"/>
          <w:color w:val="000000"/>
          <w:sz w:val="22"/>
          <w:szCs w:val="22"/>
        </w:rPr>
        <w:t xml:space="preserve">                   </w:t>
      </w:r>
      <w:r w:rsidRPr="00CC3D8A">
        <w:rPr>
          <w:rFonts w:ascii="Times New Roman" w:hAnsi="Times New Roman" w:cs="Times New Roman"/>
          <w:color w:val="000000"/>
          <w:sz w:val="22"/>
          <w:szCs w:val="22"/>
        </w:rPr>
        <w:t xml:space="preserve">  (ФИО)</w:t>
      </w:r>
    </w:p>
    <w:p w:rsidR="00CC3D8A" w:rsidRDefault="00CC3D8A" w:rsidP="00CC3D8A">
      <w:pPr>
        <w:pStyle w:val="HTML"/>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
    <w:p w:rsidR="004D713E" w:rsidRPr="00106807" w:rsidRDefault="004D713E" w:rsidP="00CC3D8A">
      <w:pPr>
        <w:pStyle w:val="HTML"/>
        <w:ind w:left="567"/>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 xml:space="preserve">____________________     </w:t>
      </w:r>
      <w:r w:rsidR="00CC3D8A">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_____</w:t>
      </w:r>
      <w:r w:rsidR="00CC3D8A">
        <w:rPr>
          <w:rFonts w:ascii="Times New Roman" w:hAnsi="Times New Roman" w:cs="Times New Roman"/>
          <w:color w:val="000000"/>
          <w:sz w:val="28"/>
          <w:szCs w:val="28"/>
        </w:rPr>
        <w:t>__________</w:t>
      </w:r>
      <w:r w:rsidRPr="00106807">
        <w:rPr>
          <w:rFonts w:ascii="Times New Roman" w:hAnsi="Times New Roman" w:cs="Times New Roman"/>
          <w:color w:val="000000"/>
          <w:sz w:val="28"/>
          <w:szCs w:val="28"/>
        </w:rPr>
        <w:t>_______</w:t>
      </w:r>
    </w:p>
    <w:p w:rsidR="004D713E" w:rsidRPr="00CC3D8A" w:rsidRDefault="00CC3D8A" w:rsidP="00CC3D8A">
      <w:pPr>
        <w:pStyle w:val="HTML"/>
        <w:ind w:left="567"/>
        <w:rPr>
          <w:rFonts w:ascii="Times New Roman" w:hAnsi="Times New Roman" w:cs="Times New Roman"/>
          <w:color w:val="000000"/>
          <w:sz w:val="22"/>
          <w:szCs w:val="22"/>
        </w:rPr>
      </w:pPr>
      <w:r w:rsidRPr="00CC3D8A">
        <w:rPr>
          <w:rFonts w:ascii="Times New Roman" w:hAnsi="Times New Roman" w:cs="Times New Roman"/>
          <w:color w:val="000000"/>
          <w:sz w:val="22"/>
          <w:szCs w:val="22"/>
        </w:rPr>
        <w:t xml:space="preserve">       </w:t>
      </w:r>
      <w:r w:rsidR="004D713E" w:rsidRPr="00CC3D8A">
        <w:rPr>
          <w:rFonts w:ascii="Times New Roman" w:hAnsi="Times New Roman" w:cs="Times New Roman"/>
          <w:color w:val="000000"/>
          <w:sz w:val="22"/>
          <w:szCs w:val="22"/>
        </w:rPr>
        <w:t xml:space="preserve">      (подпись)                 </w:t>
      </w:r>
      <w:r>
        <w:rPr>
          <w:rFonts w:ascii="Times New Roman" w:hAnsi="Times New Roman" w:cs="Times New Roman"/>
          <w:color w:val="000000"/>
          <w:sz w:val="22"/>
          <w:szCs w:val="22"/>
        </w:rPr>
        <w:t xml:space="preserve">                                                            </w:t>
      </w:r>
      <w:r w:rsidR="004D713E" w:rsidRPr="00CC3D8A">
        <w:rPr>
          <w:rFonts w:ascii="Times New Roman" w:hAnsi="Times New Roman" w:cs="Times New Roman"/>
          <w:color w:val="000000"/>
          <w:sz w:val="22"/>
          <w:szCs w:val="22"/>
        </w:rPr>
        <w:t xml:space="preserve">                                 (ФИО)</w:t>
      </w:r>
    </w:p>
    <w:p w:rsidR="004D713E" w:rsidRDefault="00DE05A6" w:rsidP="00DE05A6">
      <w:pPr>
        <w:pStyle w:val="HTML"/>
        <w:tabs>
          <w:tab w:val="left" w:pos="567"/>
        </w:tabs>
        <w:ind w:right="42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713E" w:rsidRPr="00106807">
        <w:rPr>
          <w:rFonts w:ascii="Times New Roman" w:hAnsi="Times New Roman" w:cs="Times New Roman"/>
          <w:color w:val="000000"/>
          <w:sz w:val="28"/>
          <w:szCs w:val="28"/>
        </w:rPr>
        <w:t xml:space="preserve"> «__» _________ ____ года</w:t>
      </w:r>
    </w:p>
    <w:p w:rsidR="00CC3D8A" w:rsidRPr="00106807" w:rsidRDefault="00CC3D8A" w:rsidP="00CC3D8A">
      <w:pPr>
        <w:pStyle w:val="HTML"/>
        <w:tabs>
          <w:tab w:val="left" w:pos="567"/>
        </w:tabs>
        <w:ind w:left="567" w:right="424"/>
        <w:jc w:val="both"/>
        <w:rPr>
          <w:rFonts w:ascii="Times New Roman" w:hAnsi="Times New Roman" w:cs="Times New Roman"/>
          <w:color w:val="000000"/>
          <w:sz w:val="28"/>
          <w:szCs w:val="28"/>
        </w:rPr>
      </w:pPr>
    </w:p>
    <w:p w:rsidR="00DE05A6" w:rsidRDefault="004D713E" w:rsidP="00CC3D8A">
      <w:pPr>
        <w:pStyle w:val="HTML"/>
        <w:tabs>
          <w:tab w:val="left" w:pos="567"/>
        </w:tabs>
        <w:ind w:left="567" w:right="424"/>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Руководитель о</w:t>
      </w:r>
      <w:r w:rsidR="00DE05A6">
        <w:rPr>
          <w:rFonts w:ascii="Times New Roman" w:hAnsi="Times New Roman" w:cs="Times New Roman"/>
          <w:color w:val="000000"/>
          <w:sz w:val="28"/>
          <w:szCs w:val="28"/>
        </w:rPr>
        <w:t xml:space="preserve">рганизации               </w:t>
      </w:r>
    </w:p>
    <w:p w:rsidR="00DE05A6" w:rsidRDefault="004D713E" w:rsidP="00DE05A6">
      <w:pPr>
        <w:pStyle w:val="HTML"/>
        <w:tabs>
          <w:tab w:val="left" w:pos="567"/>
        </w:tabs>
        <w:ind w:left="567" w:right="424"/>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 xml:space="preserve">   ____________________    </w:t>
      </w:r>
      <w:r w:rsidR="00DE05A6">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 xml:space="preserve">       _____</w:t>
      </w:r>
      <w:r w:rsidR="00DE05A6">
        <w:rPr>
          <w:rFonts w:ascii="Times New Roman" w:hAnsi="Times New Roman" w:cs="Times New Roman"/>
          <w:color w:val="000000"/>
          <w:sz w:val="28"/>
          <w:szCs w:val="28"/>
        </w:rPr>
        <w:t>_________________</w:t>
      </w:r>
      <w:r w:rsidRPr="00106807">
        <w:rPr>
          <w:rFonts w:ascii="Times New Roman" w:hAnsi="Times New Roman" w:cs="Times New Roman"/>
          <w:color w:val="000000"/>
          <w:sz w:val="28"/>
          <w:szCs w:val="28"/>
        </w:rPr>
        <w:t xml:space="preserve">                                             </w:t>
      </w:r>
      <w:r w:rsidR="00DE05A6">
        <w:rPr>
          <w:rFonts w:ascii="Times New Roman" w:hAnsi="Times New Roman" w:cs="Times New Roman"/>
          <w:color w:val="000000"/>
          <w:sz w:val="28"/>
          <w:szCs w:val="28"/>
        </w:rPr>
        <w:t xml:space="preserve">    </w:t>
      </w:r>
    </w:p>
    <w:p w:rsidR="004D713E" w:rsidRPr="00DE05A6" w:rsidRDefault="00DE05A6" w:rsidP="00DE05A6">
      <w:pPr>
        <w:pStyle w:val="HTML"/>
        <w:tabs>
          <w:tab w:val="left" w:pos="567"/>
        </w:tabs>
        <w:ind w:left="567" w:right="424"/>
        <w:jc w:val="both"/>
        <w:rPr>
          <w:rFonts w:ascii="Times New Roman" w:hAnsi="Times New Roman" w:cs="Times New Roman"/>
          <w:color w:val="000000"/>
          <w:sz w:val="22"/>
          <w:szCs w:val="22"/>
        </w:rPr>
      </w:pPr>
      <w:r w:rsidRPr="00DE05A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DE05A6">
        <w:rPr>
          <w:rFonts w:ascii="Times New Roman" w:hAnsi="Times New Roman" w:cs="Times New Roman"/>
          <w:color w:val="000000"/>
          <w:sz w:val="22"/>
          <w:szCs w:val="22"/>
        </w:rPr>
        <w:t xml:space="preserve">  </w:t>
      </w:r>
      <w:r w:rsidR="004D713E" w:rsidRPr="00DE05A6">
        <w:rPr>
          <w:rFonts w:ascii="Times New Roman" w:hAnsi="Times New Roman" w:cs="Times New Roman"/>
          <w:color w:val="000000"/>
          <w:sz w:val="22"/>
          <w:szCs w:val="22"/>
        </w:rPr>
        <w:t xml:space="preserve">(подпись)                                               </w:t>
      </w:r>
      <w:r w:rsidRPr="00DE05A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DE05A6">
        <w:rPr>
          <w:rFonts w:ascii="Times New Roman" w:hAnsi="Times New Roman" w:cs="Times New Roman"/>
          <w:color w:val="000000"/>
          <w:sz w:val="22"/>
          <w:szCs w:val="22"/>
        </w:rPr>
        <w:t xml:space="preserve">   </w:t>
      </w:r>
      <w:r w:rsidR="004D713E" w:rsidRPr="00DE05A6">
        <w:rPr>
          <w:rFonts w:ascii="Times New Roman" w:hAnsi="Times New Roman" w:cs="Times New Roman"/>
          <w:color w:val="000000"/>
          <w:sz w:val="22"/>
          <w:szCs w:val="22"/>
        </w:rPr>
        <w:t xml:space="preserve">    (ФИО)</w:t>
      </w:r>
    </w:p>
    <w:p w:rsidR="004D713E" w:rsidRPr="00106807" w:rsidRDefault="004D713E" w:rsidP="00CC3D8A">
      <w:pPr>
        <w:pStyle w:val="HTML"/>
        <w:tabs>
          <w:tab w:val="left" w:pos="567"/>
        </w:tabs>
        <w:ind w:left="567" w:right="424"/>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«__» __________ ___ года</w:t>
      </w:r>
    </w:p>
    <w:p w:rsidR="00DE05A6" w:rsidRDefault="00DE05A6" w:rsidP="00CC3D8A">
      <w:pPr>
        <w:pStyle w:val="HTML"/>
        <w:tabs>
          <w:tab w:val="left" w:pos="567"/>
        </w:tabs>
        <w:ind w:left="567" w:right="424"/>
        <w:jc w:val="both"/>
        <w:rPr>
          <w:rFonts w:ascii="Times New Roman" w:hAnsi="Times New Roman" w:cs="Times New Roman"/>
          <w:color w:val="000000"/>
          <w:sz w:val="28"/>
          <w:szCs w:val="28"/>
        </w:rPr>
      </w:pPr>
    </w:p>
    <w:p w:rsidR="004D713E" w:rsidRPr="00106807" w:rsidRDefault="004D713E" w:rsidP="00CC3D8A">
      <w:pPr>
        <w:pStyle w:val="HTML"/>
        <w:tabs>
          <w:tab w:val="left" w:pos="567"/>
        </w:tabs>
        <w:ind w:left="567" w:right="424"/>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 xml:space="preserve">Материально ответственное </w:t>
      </w:r>
    </w:p>
    <w:p w:rsidR="00DE05A6" w:rsidRDefault="004D713E" w:rsidP="00CC3D8A">
      <w:pPr>
        <w:pStyle w:val="HTML"/>
        <w:tabs>
          <w:tab w:val="left" w:pos="567"/>
        </w:tabs>
        <w:ind w:left="567" w:right="424"/>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лицо провер</w:t>
      </w:r>
      <w:r w:rsidR="00DE05A6">
        <w:rPr>
          <w:rFonts w:ascii="Times New Roman" w:hAnsi="Times New Roman" w:cs="Times New Roman"/>
          <w:color w:val="000000"/>
          <w:sz w:val="28"/>
          <w:szCs w:val="28"/>
        </w:rPr>
        <w:t xml:space="preserve">яемой организации        </w:t>
      </w:r>
    </w:p>
    <w:p w:rsidR="004D713E" w:rsidRPr="00106807" w:rsidRDefault="004D713E" w:rsidP="00CC3D8A">
      <w:pPr>
        <w:pStyle w:val="HTML"/>
        <w:tabs>
          <w:tab w:val="left" w:pos="567"/>
        </w:tabs>
        <w:ind w:left="567" w:right="424"/>
        <w:jc w:val="both"/>
        <w:rPr>
          <w:rFonts w:ascii="Times New Roman" w:hAnsi="Times New Roman" w:cs="Times New Roman"/>
          <w:color w:val="000000"/>
          <w:sz w:val="28"/>
          <w:szCs w:val="28"/>
        </w:rPr>
      </w:pPr>
      <w:r w:rsidRPr="00106807">
        <w:rPr>
          <w:rFonts w:ascii="Times New Roman" w:hAnsi="Times New Roman" w:cs="Times New Roman"/>
          <w:color w:val="000000"/>
          <w:sz w:val="28"/>
          <w:szCs w:val="28"/>
        </w:rPr>
        <w:t xml:space="preserve">  ____________________         </w:t>
      </w:r>
      <w:r w:rsidR="00DE05A6">
        <w:rPr>
          <w:rFonts w:ascii="Times New Roman" w:hAnsi="Times New Roman" w:cs="Times New Roman"/>
          <w:color w:val="000000"/>
          <w:sz w:val="28"/>
          <w:szCs w:val="28"/>
        </w:rPr>
        <w:t xml:space="preserve">                                    </w:t>
      </w:r>
      <w:r w:rsidRPr="00106807">
        <w:rPr>
          <w:rFonts w:ascii="Times New Roman" w:hAnsi="Times New Roman" w:cs="Times New Roman"/>
          <w:color w:val="000000"/>
          <w:sz w:val="28"/>
          <w:szCs w:val="28"/>
        </w:rPr>
        <w:t>_</w:t>
      </w:r>
      <w:r w:rsidR="00DE05A6">
        <w:rPr>
          <w:rFonts w:ascii="Times New Roman" w:hAnsi="Times New Roman" w:cs="Times New Roman"/>
          <w:color w:val="000000"/>
          <w:sz w:val="28"/>
          <w:szCs w:val="28"/>
        </w:rPr>
        <w:t>___________</w:t>
      </w:r>
      <w:r w:rsidRPr="00106807">
        <w:rPr>
          <w:rFonts w:ascii="Times New Roman" w:hAnsi="Times New Roman" w:cs="Times New Roman"/>
          <w:color w:val="000000"/>
          <w:sz w:val="28"/>
          <w:szCs w:val="28"/>
        </w:rPr>
        <w:t>___________</w:t>
      </w:r>
    </w:p>
    <w:p w:rsidR="004D713E" w:rsidRPr="00DE05A6" w:rsidRDefault="00DE05A6" w:rsidP="00CC3D8A">
      <w:pPr>
        <w:pStyle w:val="HTML"/>
        <w:tabs>
          <w:tab w:val="left" w:pos="567"/>
        </w:tabs>
        <w:ind w:left="567" w:right="424"/>
        <w:jc w:val="both"/>
        <w:rPr>
          <w:rFonts w:ascii="Times New Roman" w:hAnsi="Times New Roman" w:cs="Times New Roman"/>
          <w:color w:val="000000"/>
          <w:sz w:val="22"/>
          <w:szCs w:val="22"/>
        </w:rPr>
      </w:pPr>
      <w:r w:rsidRPr="00DE05A6">
        <w:rPr>
          <w:rFonts w:ascii="Times New Roman" w:hAnsi="Times New Roman" w:cs="Times New Roman"/>
          <w:color w:val="000000"/>
          <w:sz w:val="22"/>
          <w:szCs w:val="22"/>
        </w:rPr>
        <w:t xml:space="preserve">    </w:t>
      </w:r>
      <w:r w:rsidR="004D713E" w:rsidRPr="00DE05A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4D713E" w:rsidRPr="00DE05A6">
        <w:rPr>
          <w:rFonts w:ascii="Times New Roman" w:hAnsi="Times New Roman" w:cs="Times New Roman"/>
          <w:color w:val="000000"/>
          <w:sz w:val="22"/>
          <w:szCs w:val="22"/>
        </w:rPr>
        <w:t xml:space="preserve">          (подпись)                                        </w:t>
      </w:r>
      <w:r w:rsidRPr="00DE05A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DE05A6">
        <w:rPr>
          <w:rFonts w:ascii="Times New Roman" w:hAnsi="Times New Roman" w:cs="Times New Roman"/>
          <w:color w:val="000000"/>
          <w:sz w:val="22"/>
          <w:szCs w:val="22"/>
        </w:rPr>
        <w:t xml:space="preserve">              </w:t>
      </w:r>
      <w:r w:rsidR="004D713E" w:rsidRPr="00DE05A6">
        <w:rPr>
          <w:rFonts w:ascii="Times New Roman" w:hAnsi="Times New Roman" w:cs="Times New Roman"/>
          <w:color w:val="000000"/>
          <w:sz w:val="22"/>
          <w:szCs w:val="22"/>
        </w:rPr>
        <w:t xml:space="preserve">           (ФИО)</w:t>
      </w:r>
    </w:p>
    <w:p w:rsidR="004D713E" w:rsidRPr="00094A23" w:rsidRDefault="004D713E" w:rsidP="003E7413">
      <w:pPr>
        <w:pStyle w:val="HTML"/>
        <w:tabs>
          <w:tab w:val="left" w:pos="567"/>
        </w:tabs>
        <w:ind w:left="567" w:right="424"/>
        <w:jc w:val="both"/>
        <w:rPr>
          <w:rFonts w:ascii="Times New Roman" w:hAnsi="Times New Roman" w:cs="Times New Roman"/>
          <w:sz w:val="28"/>
          <w:szCs w:val="28"/>
        </w:rPr>
      </w:pPr>
      <w:r w:rsidRPr="00106807">
        <w:rPr>
          <w:rFonts w:ascii="Times New Roman" w:hAnsi="Times New Roman" w:cs="Times New Roman"/>
          <w:color w:val="000000"/>
          <w:sz w:val="28"/>
          <w:szCs w:val="28"/>
        </w:rPr>
        <w:t>«__» __________ ___ года</w:t>
      </w:r>
    </w:p>
    <w:sectPr w:rsidR="004D713E" w:rsidRPr="00094A23" w:rsidSect="00DE05A6">
      <w:pgSz w:w="11906" w:h="16838"/>
      <w:pgMar w:top="965" w:right="567"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BA" w:rsidRDefault="00E24EBA" w:rsidP="009D2EFA">
      <w:pPr>
        <w:spacing w:after="0" w:line="240" w:lineRule="auto"/>
      </w:pPr>
      <w:r>
        <w:separator/>
      </w:r>
    </w:p>
  </w:endnote>
  <w:endnote w:type="continuationSeparator" w:id="0">
    <w:p w:rsidR="00E24EBA" w:rsidRDefault="00E24EBA" w:rsidP="009D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BA" w:rsidRDefault="00E24EBA" w:rsidP="009D2EFA">
      <w:pPr>
        <w:spacing w:after="0" w:line="240" w:lineRule="auto"/>
      </w:pPr>
      <w:r>
        <w:separator/>
      </w:r>
    </w:p>
  </w:footnote>
  <w:footnote w:type="continuationSeparator" w:id="0">
    <w:p w:rsidR="00E24EBA" w:rsidRDefault="00E24EBA" w:rsidP="009D2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6B3"/>
    <w:multiLevelType w:val="multilevel"/>
    <w:tmpl w:val="57A4A37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39235C4"/>
    <w:multiLevelType w:val="hybridMultilevel"/>
    <w:tmpl w:val="7C289772"/>
    <w:lvl w:ilvl="0" w:tplc="978ECF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BAE"/>
    <w:multiLevelType w:val="multilevel"/>
    <w:tmpl w:val="7B76E280"/>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1D43415"/>
    <w:multiLevelType w:val="hybridMultilevel"/>
    <w:tmpl w:val="5A3C437E"/>
    <w:lvl w:ilvl="0" w:tplc="820CA082">
      <w:start w:val="1"/>
      <w:numFmt w:val="decimal"/>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8665080"/>
    <w:multiLevelType w:val="hybridMultilevel"/>
    <w:tmpl w:val="EE6E8542"/>
    <w:lvl w:ilvl="0" w:tplc="AF12E2A8">
      <w:start w:val="1"/>
      <w:numFmt w:val="decimal"/>
      <w:lvlText w:val="%1."/>
      <w:lvlJc w:val="left"/>
      <w:pPr>
        <w:ind w:left="1572" w:hanging="1032"/>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4F"/>
    <w:rsid w:val="00094A23"/>
    <w:rsid w:val="000C2031"/>
    <w:rsid w:val="000C5F7D"/>
    <w:rsid w:val="00115296"/>
    <w:rsid w:val="00126A8D"/>
    <w:rsid w:val="001578D7"/>
    <w:rsid w:val="00195006"/>
    <w:rsid w:val="001A386C"/>
    <w:rsid w:val="001B5DB4"/>
    <w:rsid w:val="001D54A4"/>
    <w:rsid w:val="00235252"/>
    <w:rsid w:val="00255B5E"/>
    <w:rsid w:val="002C501E"/>
    <w:rsid w:val="002D724B"/>
    <w:rsid w:val="0034248D"/>
    <w:rsid w:val="00354305"/>
    <w:rsid w:val="003C4187"/>
    <w:rsid w:val="003E7413"/>
    <w:rsid w:val="004313F5"/>
    <w:rsid w:val="00446A4F"/>
    <w:rsid w:val="004B1F3B"/>
    <w:rsid w:val="004D188B"/>
    <w:rsid w:val="004D713E"/>
    <w:rsid w:val="00516C5C"/>
    <w:rsid w:val="005E431D"/>
    <w:rsid w:val="00600A7B"/>
    <w:rsid w:val="00604C9B"/>
    <w:rsid w:val="006500DC"/>
    <w:rsid w:val="0066216A"/>
    <w:rsid w:val="006B2EDB"/>
    <w:rsid w:val="006F19FF"/>
    <w:rsid w:val="007412A9"/>
    <w:rsid w:val="007516E0"/>
    <w:rsid w:val="00780258"/>
    <w:rsid w:val="007A10ED"/>
    <w:rsid w:val="007D4ADF"/>
    <w:rsid w:val="007E0BA1"/>
    <w:rsid w:val="008869CA"/>
    <w:rsid w:val="00951732"/>
    <w:rsid w:val="0098658B"/>
    <w:rsid w:val="009B574A"/>
    <w:rsid w:val="009D2EFA"/>
    <w:rsid w:val="00A9067D"/>
    <w:rsid w:val="00B352E5"/>
    <w:rsid w:val="00B36EF2"/>
    <w:rsid w:val="00B63246"/>
    <w:rsid w:val="00B6444A"/>
    <w:rsid w:val="00B67949"/>
    <w:rsid w:val="00BA6A3E"/>
    <w:rsid w:val="00C7590C"/>
    <w:rsid w:val="00C812DF"/>
    <w:rsid w:val="00CC3D8A"/>
    <w:rsid w:val="00CC4A8D"/>
    <w:rsid w:val="00CD1D2B"/>
    <w:rsid w:val="00D741AC"/>
    <w:rsid w:val="00D90EC2"/>
    <w:rsid w:val="00DB4F43"/>
    <w:rsid w:val="00DE05A6"/>
    <w:rsid w:val="00E24EBA"/>
    <w:rsid w:val="00E46977"/>
    <w:rsid w:val="00E52952"/>
    <w:rsid w:val="00E94F7C"/>
    <w:rsid w:val="00EC186C"/>
    <w:rsid w:val="00F1702C"/>
    <w:rsid w:val="00FD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F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F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DB4F43"/>
    <w:pPr>
      <w:spacing w:after="0" w:line="240" w:lineRule="auto"/>
      <w:ind w:firstLine="684"/>
    </w:pPr>
    <w:rPr>
      <w:sz w:val="28"/>
      <w:szCs w:val="28"/>
      <w:lang w:val="x-none" w:eastAsia="x-none"/>
    </w:rPr>
  </w:style>
  <w:style w:type="character" w:customStyle="1" w:styleId="a4">
    <w:name w:val="Основной текст с отступом Знак"/>
    <w:basedOn w:val="a0"/>
    <w:link w:val="a3"/>
    <w:uiPriority w:val="99"/>
    <w:rsid w:val="00DB4F43"/>
    <w:rPr>
      <w:rFonts w:ascii="Calibri" w:eastAsia="Times New Roman" w:hAnsi="Calibri" w:cs="Times New Roman"/>
      <w:sz w:val="28"/>
      <w:szCs w:val="28"/>
      <w:lang w:val="x-none" w:eastAsia="x-none"/>
    </w:rPr>
  </w:style>
  <w:style w:type="paragraph" w:customStyle="1" w:styleId="1">
    <w:name w:val="Обычный1"/>
    <w:rsid w:val="00DB4F43"/>
    <w:pPr>
      <w:widowControl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EC186C"/>
    <w:pPr>
      <w:ind w:left="720"/>
      <w:contextualSpacing/>
    </w:pPr>
    <w:rPr>
      <w:rFonts w:eastAsia="Calibri"/>
      <w:lang w:eastAsia="en-US"/>
    </w:rPr>
  </w:style>
  <w:style w:type="character" w:styleId="a6">
    <w:name w:val="Hyperlink"/>
    <w:basedOn w:val="a0"/>
    <w:uiPriority w:val="99"/>
    <w:semiHidden/>
    <w:unhideWhenUsed/>
    <w:rsid w:val="00EC186C"/>
    <w:rPr>
      <w:color w:val="0000FF"/>
      <w:u w:val="single"/>
    </w:rPr>
  </w:style>
  <w:style w:type="paragraph" w:styleId="a7">
    <w:name w:val="header"/>
    <w:basedOn w:val="a"/>
    <w:link w:val="a8"/>
    <w:uiPriority w:val="99"/>
    <w:unhideWhenUsed/>
    <w:rsid w:val="009D2E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2EFA"/>
    <w:rPr>
      <w:rFonts w:ascii="Calibri" w:eastAsia="Times New Roman" w:hAnsi="Calibri" w:cs="Times New Roman"/>
      <w:lang w:eastAsia="ru-RU"/>
    </w:rPr>
  </w:style>
  <w:style w:type="paragraph" w:styleId="a9">
    <w:name w:val="footer"/>
    <w:basedOn w:val="a"/>
    <w:link w:val="aa"/>
    <w:uiPriority w:val="99"/>
    <w:unhideWhenUsed/>
    <w:rsid w:val="009D2E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2EFA"/>
    <w:rPr>
      <w:rFonts w:ascii="Calibri" w:eastAsia="Times New Roman" w:hAnsi="Calibri" w:cs="Times New Roman"/>
      <w:lang w:eastAsia="ru-RU"/>
    </w:rPr>
  </w:style>
  <w:style w:type="paragraph" w:customStyle="1" w:styleId="formattexttopleveltext">
    <w:name w:val="formattext topleveltext"/>
    <w:basedOn w:val="a"/>
    <w:rsid w:val="001D54A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D54A4"/>
  </w:style>
  <w:style w:type="paragraph" w:customStyle="1" w:styleId="Textbody">
    <w:name w:val="Text body"/>
    <w:basedOn w:val="a"/>
    <w:rsid w:val="007516E0"/>
    <w:pPr>
      <w:suppressAutoHyphens/>
      <w:autoSpaceDN w:val="0"/>
      <w:spacing w:after="0" w:line="240" w:lineRule="auto"/>
      <w:jc w:val="both"/>
      <w:textAlignment w:val="baseline"/>
    </w:pPr>
    <w:rPr>
      <w:rFonts w:ascii="Times New Roman" w:hAnsi="Times New Roman"/>
      <w:kern w:val="3"/>
      <w:sz w:val="28"/>
      <w:szCs w:val="28"/>
    </w:rPr>
  </w:style>
  <w:style w:type="paragraph" w:customStyle="1" w:styleId="10">
    <w:name w:val="Абзац списка1"/>
    <w:basedOn w:val="a"/>
    <w:uiPriority w:val="34"/>
    <w:qFormat/>
    <w:rsid w:val="003C4187"/>
    <w:pPr>
      <w:spacing w:after="0" w:line="240" w:lineRule="auto"/>
      <w:ind w:left="720"/>
    </w:pPr>
    <w:rPr>
      <w:rFonts w:ascii="Times New Roman" w:hAnsi="Times New Roman"/>
      <w:sz w:val="20"/>
      <w:szCs w:val="20"/>
    </w:rPr>
  </w:style>
  <w:style w:type="paragraph" w:customStyle="1" w:styleId="Standard">
    <w:name w:val="Standard"/>
    <w:rsid w:val="003C4187"/>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indent">
    <w:name w:val="Text body indent"/>
    <w:basedOn w:val="Standard"/>
    <w:rsid w:val="003C4187"/>
    <w:pPr>
      <w:widowControl w:val="0"/>
      <w:ind w:left="283" w:firstLine="720"/>
      <w:jc w:val="both"/>
    </w:pPr>
    <w:rPr>
      <w:sz w:val="24"/>
      <w:szCs w:val="24"/>
    </w:rPr>
  </w:style>
  <w:style w:type="character" w:customStyle="1" w:styleId="StrongEmphasis">
    <w:name w:val="Strong Emphasis"/>
    <w:rsid w:val="003C4187"/>
    <w:rPr>
      <w:b/>
      <w:bCs/>
    </w:rPr>
  </w:style>
  <w:style w:type="table" w:styleId="ab">
    <w:name w:val="Table Grid"/>
    <w:basedOn w:val="a1"/>
    <w:uiPriority w:val="59"/>
    <w:rsid w:val="00D7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0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604C9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F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F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DB4F43"/>
    <w:pPr>
      <w:spacing w:after="0" w:line="240" w:lineRule="auto"/>
      <w:ind w:firstLine="684"/>
    </w:pPr>
    <w:rPr>
      <w:sz w:val="28"/>
      <w:szCs w:val="28"/>
      <w:lang w:val="x-none" w:eastAsia="x-none"/>
    </w:rPr>
  </w:style>
  <w:style w:type="character" w:customStyle="1" w:styleId="a4">
    <w:name w:val="Основной текст с отступом Знак"/>
    <w:basedOn w:val="a0"/>
    <w:link w:val="a3"/>
    <w:uiPriority w:val="99"/>
    <w:rsid w:val="00DB4F43"/>
    <w:rPr>
      <w:rFonts w:ascii="Calibri" w:eastAsia="Times New Roman" w:hAnsi="Calibri" w:cs="Times New Roman"/>
      <w:sz w:val="28"/>
      <w:szCs w:val="28"/>
      <w:lang w:val="x-none" w:eastAsia="x-none"/>
    </w:rPr>
  </w:style>
  <w:style w:type="paragraph" w:customStyle="1" w:styleId="1">
    <w:name w:val="Обычный1"/>
    <w:rsid w:val="00DB4F43"/>
    <w:pPr>
      <w:widowControl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EC186C"/>
    <w:pPr>
      <w:ind w:left="720"/>
      <w:contextualSpacing/>
    </w:pPr>
    <w:rPr>
      <w:rFonts w:eastAsia="Calibri"/>
      <w:lang w:eastAsia="en-US"/>
    </w:rPr>
  </w:style>
  <w:style w:type="character" w:styleId="a6">
    <w:name w:val="Hyperlink"/>
    <w:basedOn w:val="a0"/>
    <w:uiPriority w:val="99"/>
    <w:semiHidden/>
    <w:unhideWhenUsed/>
    <w:rsid w:val="00EC186C"/>
    <w:rPr>
      <w:color w:val="0000FF"/>
      <w:u w:val="single"/>
    </w:rPr>
  </w:style>
  <w:style w:type="paragraph" w:styleId="a7">
    <w:name w:val="header"/>
    <w:basedOn w:val="a"/>
    <w:link w:val="a8"/>
    <w:uiPriority w:val="99"/>
    <w:unhideWhenUsed/>
    <w:rsid w:val="009D2E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2EFA"/>
    <w:rPr>
      <w:rFonts w:ascii="Calibri" w:eastAsia="Times New Roman" w:hAnsi="Calibri" w:cs="Times New Roman"/>
      <w:lang w:eastAsia="ru-RU"/>
    </w:rPr>
  </w:style>
  <w:style w:type="paragraph" w:styleId="a9">
    <w:name w:val="footer"/>
    <w:basedOn w:val="a"/>
    <w:link w:val="aa"/>
    <w:uiPriority w:val="99"/>
    <w:unhideWhenUsed/>
    <w:rsid w:val="009D2E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2EFA"/>
    <w:rPr>
      <w:rFonts w:ascii="Calibri" w:eastAsia="Times New Roman" w:hAnsi="Calibri" w:cs="Times New Roman"/>
      <w:lang w:eastAsia="ru-RU"/>
    </w:rPr>
  </w:style>
  <w:style w:type="paragraph" w:customStyle="1" w:styleId="formattexttopleveltext">
    <w:name w:val="formattext topleveltext"/>
    <w:basedOn w:val="a"/>
    <w:rsid w:val="001D54A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D54A4"/>
  </w:style>
  <w:style w:type="paragraph" w:customStyle="1" w:styleId="Textbody">
    <w:name w:val="Text body"/>
    <w:basedOn w:val="a"/>
    <w:rsid w:val="007516E0"/>
    <w:pPr>
      <w:suppressAutoHyphens/>
      <w:autoSpaceDN w:val="0"/>
      <w:spacing w:after="0" w:line="240" w:lineRule="auto"/>
      <w:jc w:val="both"/>
      <w:textAlignment w:val="baseline"/>
    </w:pPr>
    <w:rPr>
      <w:rFonts w:ascii="Times New Roman" w:hAnsi="Times New Roman"/>
      <w:kern w:val="3"/>
      <w:sz w:val="28"/>
      <w:szCs w:val="28"/>
    </w:rPr>
  </w:style>
  <w:style w:type="paragraph" w:customStyle="1" w:styleId="10">
    <w:name w:val="Абзац списка1"/>
    <w:basedOn w:val="a"/>
    <w:uiPriority w:val="34"/>
    <w:qFormat/>
    <w:rsid w:val="003C4187"/>
    <w:pPr>
      <w:spacing w:after="0" w:line="240" w:lineRule="auto"/>
      <w:ind w:left="720"/>
    </w:pPr>
    <w:rPr>
      <w:rFonts w:ascii="Times New Roman" w:hAnsi="Times New Roman"/>
      <w:sz w:val="20"/>
      <w:szCs w:val="20"/>
    </w:rPr>
  </w:style>
  <w:style w:type="paragraph" w:customStyle="1" w:styleId="Standard">
    <w:name w:val="Standard"/>
    <w:rsid w:val="003C4187"/>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indent">
    <w:name w:val="Text body indent"/>
    <w:basedOn w:val="Standard"/>
    <w:rsid w:val="003C4187"/>
    <w:pPr>
      <w:widowControl w:val="0"/>
      <w:ind w:left="283" w:firstLine="720"/>
      <w:jc w:val="both"/>
    </w:pPr>
    <w:rPr>
      <w:sz w:val="24"/>
      <w:szCs w:val="24"/>
    </w:rPr>
  </w:style>
  <w:style w:type="character" w:customStyle="1" w:styleId="StrongEmphasis">
    <w:name w:val="Strong Emphasis"/>
    <w:rsid w:val="003C4187"/>
    <w:rPr>
      <w:b/>
      <w:bCs/>
    </w:rPr>
  </w:style>
  <w:style w:type="table" w:styleId="ab">
    <w:name w:val="Table Grid"/>
    <w:basedOn w:val="a1"/>
    <w:uiPriority w:val="59"/>
    <w:rsid w:val="00D7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0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604C9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0170">
      <w:bodyDiv w:val="1"/>
      <w:marLeft w:val="0"/>
      <w:marRight w:val="0"/>
      <w:marTop w:val="0"/>
      <w:marBottom w:val="0"/>
      <w:divBdr>
        <w:top w:val="none" w:sz="0" w:space="0" w:color="auto"/>
        <w:left w:val="none" w:sz="0" w:space="0" w:color="auto"/>
        <w:bottom w:val="none" w:sz="0" w:space="0" w:color="auto"/>
        <w:right w:val="none" w:sz="0" w:space="0" w:color="auto"/>
      </w:divBdr>
    </w:div>
    <w:div w:id="1027607098">
      <w:bodyDiv w:val="1"/>
      <w:marLeft w:val="0"/>
      <w:marRight w:val="0"/>
      <w:marTop w:val="0"/>
      <w:marBottom w:val="0"/>
      <w:divBdr>
        <w:top w:val="none" w:sz="0" w:space="0" w:color="auto"/>
        <w:left w:val="none" w:sz="0" w:space="0" w:color="auto"/>
        <w:bottom w:val="none" w:sz="0" w:space="0" w:color="auto"/>
        <w:right w:val="none" w:sz="0" w:space="0" w:color="auto"/>
      </w:divBdr>
    </w:div>
    <w:div w:id="1634019325">
      <w:bodyDiv w:val="1"/>
      <w:marLeft w:val="0"/>
      <w:marRight w:val="0"/>
      <w:marTop w:val="0"/>
      <w:marBottom w:val="0"/>
      <w:divBdr>
        <w:top w:val="none" w:sz="0" w:space="0" w:color="auto"/>
        <w:left w:val="none" w:sz="0" w:space="0" w:color="auto"/>
        <w:bottom w:val="none" w:sz="0" w:space="0" w:color="auto"/>
        <w:right w:val="none" w:sz="0" w:space="0" w:color="auto"/>
      </w:divBdr>
    </w:div>
    <w:div w:id="21288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14</Pages>
  <Words>4014</Words>
  <Characters>22885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GL_13_11_2014</dc:creator>
  <cp:keywords/>
  <dc:description/>
  <cp:lastModifiedBy>GL_13_11_2014</cp:lastModifiedBy>
  <cp:revision>36</cp:revision>
  <cp:lastPrinted>2019-10-04T07:47:00Z</cp:lastPrinted>
  <dcterms:created xsi:type="dcterms:W3CDTF">2017-11-27T11:14:00Z</dcterms:created>
  <dcterms:modified xsi:type="dcterms:W3CDTF">2019-10-04T07:49:00Z</dcterms:modified>
</cp:coreProperties>
</file>