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C4" w:rsidRDefault="00374F83" w:rsidP="006D14C4">
      <w:pPr>
        <w:spacing w:after="0" w:line="240" w:lineRule="auto"/>
        <w:jc w:val="center"/>
        <w:rPr>
          <w:rFonts w:ascii="Times New Roman" w:hAnsi="Times New Roman" w:cs="Times New Roman"/>
          <w:sz w:val="28"/>
          <w:szCs w:val="28"/>
        </w:rPr>
      </w:pPr>
      <w:r>
        <w:rPr>
          <w:rFonts w:eastAsia="Times New Roman"/>
          <w:noProof/>
        </w:rPr>
        <w:drawing>
          <wp:inline distT="0" distB="0" distL="0" distR="0">
            <wp:extent cx="796290" cy="838200"/>
            <wp:effectExtent l="0" t="0" r="0" b="0"/>
            <wp:docPr id="2" name="Рисунок 2" descr="Описание: 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obl"/>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796290" cy="838200"/>
                    </a:xfrm>
                    <a:prstGeom prst="rect">
                      <a:avLst/>
                    </a:prstGeom>
                    <a:noFill/>
                    <a:ln>
                      <a:noFill/>
                    </a:ln>
                  </pic:spPr>
                </pic:pic>
              </a:graphicData>
            </a:graphic>
          </wp:inline>
        </w:drawing>
      </w:r>
      <w:r w:rsidR="004C3B6B">
        <w:rPr>
          <w:rFonts w:ascii="Times New Roman" w:hAnsi="Times New Roman" w:cs="Times New Roman"/>
          <w:sz w:val="28"/>
          <w:szCs w:val="28"/>
        </w:rPr>
        <w:t xml:space="preserve">   </w:t>
      </w:r>
    </w:p>
    <w:p w:rsidR="00374F83" w:rsidRPr="00374F83" w:rsidRDefault="00374F83" w:rsidP="00374F83">
      <w:pPr>
        <w:pStyle w:val="aa"/>
        <w:jc w:val="center"/>
        <w:rPr>
          <w:rFonts w:ascii="Times New Roman" w:eastAsia="Times New Roman" w:hAnsi="Times New Roman" w:cs="Times New Roman"/>
          <w:b/>
          <w:sz w:val="28"/>
          <w:szCs w:val="28"/>
        </w:rPr>
      </w:pPr>
      <w:r w:rsidRPr="00374F83">
        <w:rPr>
          <w:rFonts w:ascii="Times New Roman" w:eastAsia="Times New Roman" w:hAnsi="Times New Roman" w:cs="Times New Roman"/>
          <w:b/>
          <w:sz w:val="28"/>
          <w:szCs w:val="28"/>
        </w:rPr>
        <w:t>АДМИНИСТРАЦИЯ</w:t>
      </w:r>
    </w:p>
    <w:p w:rsidR="00374F83" w:rsidRPr="00374F83" w:rsidRDefault="00374F83" w:rsidP="00374F83">
      <w:pPr>
        <w:pStyle w:val="aa"/>
        <w:jc w:val="center"/>
        <w:rPr>
          <w:rFonts w:ascii="Times New Roman" w:eastAsia="Times New Roman" w:hAnsi="Times New Roman" w:cs="Times New Roman"/>
          <w:b/>
          <w:sz w:val="28"/>
          <w:szCs w:val="28"/>
        </w:rPr>
      </w:pPr>
      <w:r w:rsidRPr="00374F83">
        <w:rPr>
          <w:rFonts w:ascii="Times New Roman" w:eastAsia="Times New Roman" w:hAnsi="Times New Roman" w:cs="Times New Roman"/>
          <w:b/>
          <w:sz w:val="28"/>
          <w:szCs w:val="28"/>
        </w:rPr>
        <w:t>ГНЕЗДОВСКОГО СЕЛЬСКОГО ПОСЕЛЕНИЯ</w:t>
      </w:r>
    </w:p>
    <w:p w:rsidR="006D14C4" w:rsidRPr="00374F83" w:rsidRDefault="00374F83" w:rsidP="00374F83">
      <w:pPr>
        <w:pStyle w:val="aa"/>
        <w:jc w:val="center"/>
        <w:rPr>
          <w:rFonts w:ascii="Times New Roman" w:eastAsia="Times New Roman" w:hAnsi="Times New Roman" w:cs="Times New Roman"/>
          <w:b/>
          <w:sz w:val="28"/>
          <w:szCs w:val="28"/>
        </w:rPr>
      </w:pPr>
      <w:r w:rsidRPr="00374F83">
        <w:rPr>
          <w:rFonts w:ascii="Times New Roman" w:eastAsia="Times New Roman" w:hAnsi="Times New Roman" w:cs="Times New Roman"/>
          <w:b/>
          <w:sz w:val="28"/>
          <w:szCs w:val="28"/>
        </w:rPr>
        <w:t>СМОЛЕНСКОГО РАЙОНА СМОЛЕНСКОЙ ОБЛАСТИ</w:t>
      </w:r>
    </w:p>
    <w:p w:rsidR="00374F83" w:rsidRDefault="00374F83" w:rsidP="00374F83">
      <w:pPr>
        <w:spacing w:after="0" w:line="240" w:lineRule="auto"/>
        <w:jc w:val="center"/>
        <w:rPr>
          <w:rFonts w:ascii="Times New Roman" w:hAnsi="Times New Roman" w:cs="Times New Roman"/>
          <w:b/>
          <w:bCs/>
          <w:sz w:val="28"/>
          <w:szCs w:val="28"/>
        </w:rPr>
      </w:pPr>
    </w:p>
    <w:p w:rsidR="006D14C4" w:rsidRDefault="006D14C4" w:rsidP="006D14C4">
      <w:pPr>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6D14C4" w:rsidRDefault="006D14C4" w:rsidP="006D14C4">
      <w:pPr>
        <w:spacing w:after="0" w:line="240" w:lineRule="auto"/>
        <w:jc w:val="center"/>
        <w:rPr>
          <w:rFonts w:ascii="Times New Roman" w:hAnsi="Times New Roman" w:cs="Times New Roman"/>
          <w:b/>
          <w:bCs/>
          <w:sz w:val="28"/>
          <w:szCs w:val="28"/>
        </w:rPr>
      </w:pPr>
    </w:p>
    <w:p w:rsidR="006D14C4" w:rsidRDefault="006D14C4" w:rsidP="006D14C4">
      <w:pPr>
        <w:spacing w:after="0" w:line="240" w:lineRule="auto"/>
        <w:jc w:val="center"/>
        <w:rPr>
          <w:rFonts w:ascii="Times New Roman" w:hAnsi="Times New Roman" w:cs="Times New Roman"/>
          <w:b/>
          <w:bCs/>
          <w:sz w:val="28"/>
          <w:szCs w:val="28"/>
        </w:rPr>
      </w:pP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9C0DE0">
        <w:rPr>
          <w:rFonts w:ascii="Times New Roman" w:hAnsi="Times New Roman" w:cs="Times New Roman"/>
          <w:sz w:val="28"/>
          <w:szCs w:val="28"/>
        </w:rPr>
        <w:t>21.11. 2017г.</w:t>
      </w:r>
      <w:r>
        <w:rPr>
          <w:rFonts w:ascii="Times New Roman" w:hAnsi="Times New Roman" w:cs="Times New Roman"/>
          <w:sz w:val="28"/>
          <w:szCs w:val="28"/>
        </w:rPr>
        <w:t xml:space="preserve"> </w:t>
      </w:r>
      <w:r w:rsidR="00374F83">
        <w:rPr>
          <w:rFonts w:ascii="Times New Roman" w:hAnsi="Times New Roman" w:cs="Times New Roman"/>
          <w:sz w:val="28"/>
          <w:szCs w:val="28"/>
        </w:rPr>
        <w:t xml:space="preserve">                                                                                              </w:t>
      </w:r>
      <w:r w:rsidR="00A329FA">
        <w:rPr>
          <w:rFonts w:ascii="Times New Roman" w:hAnsi="Times New Roman" w:cs="Times New Roman"/>
          <w:sz w:val="28"/>
          <w:szCs w:val="28"/>
        </w:rPr>
        <w:t xml:space="preserve">№ </w:t>
      </w:r>
      <w:r w:rsidR="009C0DE0">
        <w:rPr>
          <w:rFonts w:ascii="Times New Roman" w:hAnsi="Times New Roman" w:cs="Times New Roman"/>
          <w:sz w:val="28"/>
          <w:szCs w:val="28"/>
        </w:rPr>
        <w:t>185</w:t>
      </w:r>
    </w:p>
    <w:p w:rsidR="006D14C4" w:rsidRDefault="006D14C4" w:rsidP="006D14C4">
      <w:pPr>
        <w:spacing w:after="0" w:line="240" w:lineRule="auto"/>
        <w:rPr>
          <w:rFonts w:ascii="Times New Roman" w:hAnsi="Times New Roman" w:cs="Times New Roman"/>
          <w:sz w:val="28"/>
          <w:szCs w:val="28"/>
        </w:rPr>
      </w:pP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порядке </w:t>
      </w: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предоставления в аренду</w:t>
      </w:r>
      <w:r w:rsidR="002A575C">
        <w:rPr>
          <w:rFonts w:ascii="Times New Roman" w:hAnsi="Times New Roman" w:cs="Times New Roman"/>
          <w:sz w:val="28"/>
          <w:szCs w:val="28"/>
        </w:rPr>
        <w:t>,</w:t>
      </w:r>
      <w:r w:rsidR="009C0DE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безвозмездное</w:t>
      </w:r>
      <w:proofErr w:type="gramEnd"/>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пользование</w:t>
      </w:r>
      <w:r w:rsidR="002A575C">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имущества муниципального </w:t>
      </w:r>
    </w:p>
    <w:p w:rsidR="006D14C4" w:rsidRDefault="006D14C4"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6D14C4" w:rsidRDefault="00374F83" w:rsidP="006D14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Смоленского района </w:t>
      </w:r>
      <w:r w:rsidR="006D14C4">
        <w:rPr>
          <w:rFonts w:ascii="Times New Roman" w:hAnsi="Times New Roman" w:cs="Times New Roman"/>
          <w:sz w:val="28"/>
          <w:szCs w:val="28"/>
        </w:rPr>
        <w:t xml:space="preserve">Смоленской области </w:t>
      </w:r>
    </w:p>
    <w:p w:rsidR="006D14C4" w:rsidRDefault="006D14C4" w:rsidP="006D14C4">
      <w:pPr>
        <w:spacing w:after="0" w:line="240" w:lineRule="auto"/>
        <w:rPr>
          <w:rFonts w:ascii="Times New Roman" w:hAnsi="Times New Roman" w:cs="Times New Roman"/>
          <w:sz w:val="28"/>
          <w:szCs w:val="28"/>
        </w:rPr>
      </w:pPr>
    </w:p>
    <w:p w:rsidR="006D14C4" w:rsidRDefault="006D14C4" w:rsidP="006D1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реализации Положения о порядке управления и распоряжения муниципальной собственностью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Pr>
          <w:rFonts w:ascii="Times New Roman" w:hAnsi="Times New Roman" w:cs="Times New Roman"/>
          <w:sz w:val="28"/>
          <w:szCs w:val="28"/>
        </w:rPr>
        <w:t xml:space="preserve">, утвержденного решением Смоленской районной Думы от 02.08.2012 № 98, повышения эффективности использования имущества, находящегося в муниципальной собственности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Pr>
          <w:rFonts w:ascii="Times New Roman" w:hAnsi="Times New Roman" w:cs="Times New Roman"/>
          <w:sz w:val="28"/>
          <w:szCs w:val="28"/>
        </w:rPr>
        <w:t>, и увеличения поступлений в бюджет района,</w:t>
      </w:r>
    </w:p>
    <w:p w:rsidR="00374F83" w:rsidRDefault="00374F83" w:rsidP="00374F83">
      <w:pPr>
        <w:jc w:val="both"/>
        <w:rPr>
          <w:rFonts w:ascii="Times New Roman" w:hAnsi="Times New Roman" w:cs="Times New Roman"/>
          <w:bCs/>
          <w:sz w:val="28"/>
        </w:rPr>
      </w:pPr>
      <w:r>
        <w:rPr>
          <w:rFonts w:ascii="Times New Roman" w:hAnsi="Times New Roman" w:cs="Times New Roman"/>
          <w:sz w:val="28"/>
          <w:szCs w:val="28"/>
        </w:rPr>
        <w:t xml:space="preserve">     </w:t>
      </w:r>
      <w:r>
        <w:rPr>
          <w:rFonts w:ascii="Times New Roman" w:hAnsi="Times New Roman" w:cs="Times New Roman"/>
          <w:bCs/>
          <w:sz w:val="28"/>
        </w:rPr>
        <w:t>А</w:t>
      </w:r>
      <w:r w:rsidR="006D14C4">
        <w:rPr>
          <w:rFonts w:ascii="Times New Roman" w:hAnsi="Times New Roman" w:cs="Times New Roman"/>
          <w:bCs/>
          <w:sz w:val="28"/>
        </w:rPr>
        <w:t xml:space="preserve">ДМИНИСТРАЦИЯ </w:t>
      </w:r>
      <w:proofErr w:type="spellStart"/>
      <w:r>
        <w:rPr>
          <w:rFonts w:ascii="Times New Roman" w:hAnsi="Times New Roman" w:cs="Times New Roman"/>
          <w:bCs/>
          <w:sz w:val="28"/>
        </w:rPr>
        <w:t>Гнездовского</w:t>
      </w:r>
      <w:proofErr w:type="spellEnd"/>
      <w:r>
        <w:rPr>
          <w:rFonts w:ascii="Times New Roman" w:hAnsi="Times New Roman" w:cs="Times New Roman"/>
          <w:bCs/>
          <w:sz w:val="28"/>
        </w:rPr>
        <w:t xml:space="preserve"> сельского поселения Смоленского района Смоленской области</w:t>
      </w:r>
      <w:r w:rsidR="006D14C4">
        <w:rPr>
          <w:rFonts w:ascii="Times New Roman" w:hAnsi="Times New Roman" w:cs="Times New Roman"/>
          <w:bCs/>
          <w:sz w:val="28"/>
        </w:rPr>
        <w:t xml:space="preserve"> </w:t>
      </w:r>
      <w:r w:rsidR="006870CF">
        <w:rPr>
          <w:rFonts w:ascii="Times New Roman" w:hAnsi="Times New Roman" w:cs="Times New Roman"/>
          <w:bCs/>
          <w:sz w:val="28"/>
        </w:rPr>
        <w:t xml:space="preserve"> </w:t>
      </w:r>
    </w:p>
    <w:p w:rsidR="006D14C4" w:rsidRDefault="006D14C4" w:rsidP="00374F83">
      <w:pPr>
        <w:ind w:firstLine="720"/>
        <w:jc w:val="center"/>
        <w:rPr>
          <w:rFonts w:ascii="Times New Roman" w:hAnsi="Times New Roman" w:cs="Times New Roman"/>
          <w:b/>
          <w:bCs/>
          <w:sz w:val="28"/>
        </w:rPr>
      </w:pPr>
      <w:r>
        <w:rPr>
          <w:rFonts w:ascii="Times New Roman" w:hAnsi="Times New Roman" w:cs="Times New Roman"/>
          <w:bCs/>
          <w:sz w:val="28"/>
        </w:rPr>
        <w:t>ПОСТАНОВЛЯЕТ:</w:t>
      </w:r>
    </w:p>
    <w:p w:rsidR="004C3B6B" w:rsidRDefault="006870CF" w:rsidP="006D14C4">
      <w:pPr>
        <w:tabs>
          <w:tab w:val="left" w:pos="851"/>
          <w:tab w:val="left" w:pos="1134"/>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6D14C4">
        <w:rPr>
          <w:rFonts w:ascii="Times New Roman" w:hAnsi="Times New Roman" w:cs="Times New Roman"/>
          <w:sz w:val="28"/>
          <w:szCs w:val="28"/>
        </w:rPr>
        <w:t>Утвердить прилагаемое Положение</w:t>
      </w:r>
      <w:r>
        <w:rPr>
          <w:rFonts w:ascii="Times New Roman" w:hAnsi="Times New Roman" w:cs="Times New Roman"/>
          <w:sz w:val="28"/>
          <w:szCs w:val="28"/>
        </w:rPr>
        <w:t xml:space="preserve"> </w:t>
      </w:r>
      <w:r w:rsidR="006D14C4">
        <w:rPr>
          <w:rFonts w:ascii="Times New Roman" w:hAnsi="Times New Roman" w:cs="Times New Roman"/>
          <w:sz w:val="28"/>
          <w:szCs w:val="28"/>
        </w:rPr>
        <w:t>о порядке предоставления в аренду,</w:t>
      </w:r>
      <w:r>
        <w:rPr>
          <w:rFonts w:ascii="Times New Roman" w:hAnsi="Times New Roman" w:cs="Times New Roman"/>
          <w:sz w:val="28"/>
          <w:szCs w:val="28"/>
        </w:rPr>
        <w:t xml:space="preserve"> </w:t>
      </w:r>
      <w:r w:rsidR="006D14C4">
        <w:rPr>
          <w:rFonts w:ascii="Times New Roman" w:hAnsi="Times New Roman" w:cs="Times New Roman"/>
          <w:sz w:val="28"/>
          <w:szCs w:val="28"/>
        </w:rPr>
        <w:t>безвозмездное пользование имущества муниципального</w:t>
      </w:r>
      <w:r>
        <w:rPr>
          <w:rFonts w:ascii="Times New Roman" w:hAnsi="Times New Roman" w:cs="Times New Roman"/>
          <w:sz w:val="28"/>
          <w:szCs w:val="28"/>
        </w:rPr>
        <w:t xml:space="preserve"> </w:t>
      </w:r>
      <w:r w:rsidR="006D14C4">
        <w:rPr>
          <w:rFonts w:ascii="Times New Roman" w:hAnsi="Times New Roman" w:cs="Times New Roman"/>
          <w:sz w:val="28"/>
          <w:szCs w:val="28"/>
        </w:rPr>
        <w:t xml:space="preserve">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sidR="004C3B6B">
        <w:rPr>
          <w:rFonts w:ascii="Times New Roman" w:hAnsi="Times New Roman" w:cs="Times New Roman"/>
          <w:sz w:val="28"/>
          <w:szCs w:val="28"/>
        </w:rPr>
        <w:t>.</w:t>
      </w:r>
    </w:p>
    <w:p w:rsidR="006D14C4" w:rsidRDefault="007007B7" w:rsidP="004C3B6B">
      <w:pPr>
        <w:tabs>
          <w:tab w:val="left" w:pos="851"/>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4F83">
        <w:rPr>
          <w:rFonts w:ascii="Times New Roman" w:hAnsi="Times New Roman" w:cs="Times New Roman"/>
          <w:sz w:val="28"/>
          <w:szCs w:val="28"/>
        </w:rPr>
        <w:t xml:space="preserve"> </w:t>
      </w:r>
      <w:r w:rsidR="00244CA5">
        <w:rPr>
          <w:rFonts w:ascii="Times New Roman" w:hAnsi="Times New Roman" w:cs="Times New Roman"/>
          <w:sz w:val="28"/>
          <w:szCs w:val="28"/>
        </w:rPr>
        <w:t xml:space="preserve"> </w:t>
      </w:r>
      <w:r w:rsidR="00374F83">
        <w:rPr>
          <w:rFonts w:ascii="Times New Roman" w:hAnsi="Times New Roman" w:cs="Times New Roman"/>
          <w:sz w:val="28"/>
          <w:szCs w:val="28"/>
        </w:rPr>
        <w:t>2</w:t>
      </w:r>
      <w:r w:rsidR="004C3B6B">
        <w:rPr>
          <w:rFonts w:ascii="Times New Roman" w:hAnsi="Times New Roman" w:cs="Times New Roman"/>
          <w:sz w:val="28"/>
          <w:szCs w:val="28"/>
        </w:rPr>
        <w:t>.</w:t>
      </w:r>
      <w:r w:rsidR="00244CA5">
        <w:rPr>
          <w:rFonts w:ascii="Times New Roman" w:hAnsi="Times New Roman" w:cs="Times New Roman"/>
          <w:sz w:val="28"/>
          <w:szCs w:val="28"/>
        </w:rPr>
        <w:t xml:space="preserve"> </w:t>
      </w:r>
      <w:proofErr w:type="gramStart"/>
      <w:r w:rsidR="004C3B6B">
        <w:rPr>
          <w:rFonts w:ascii="Times New Roman" w:hAnsi="Times New Roman" w:cs="Times New Roman"/>
          <w:sz w:val="28"/>
          <w:szCs w:val="28"/>
        </w:rPr>
        <w:t xml:space="preserve">Контроль </w:t>
      </w:r>
      <w:r w:rsidR="009C0DE0">
        <w:rPr>
          <w:rFonts w:ascii="Times New Roman" w:hAnsi="Times New Roman" w:cs="Times New Roman"/>
          <w:sz w:val="28"/>
          <w:szCs w:val="28"/>
        </w:rPr>
        <w:t xml:space="preserve"> </w:t>
      </w:r>
      <w:r w:rsidR="004C3B6B">
        <w:rPr>
          <w:rFonts w:ascii="Times New Roman" w:hAnsi="Times New Roman" w:cs="Times New Roman"/>
          <w:sz w:val="28"/>
          <w:szCs w:val="28"/>
        </w:rPr>
        <w:t>за</w:t>
      </w:r>
      <w:proofErr w:type="gramEnd"/>
      <w:r w:rsidR="004C3B6B">
        <w:rPr>
          <w:rFonts w:ascii="Times New Roman" w:hAnsi="Times New Roman" w:cs="Times New Roman"/>
          <w:sz w:val="28"/>
          <w:szCs w:val="28"/>
        </w:rPr>
        <w:t xml:space="preserve"> исполнение</w:t>
      </w:r>
      <w:r w:rsidR="00244CA5">
        <w:rPr>
          <w:rFonts w:ascii="Times New Roman" w:hAnsi="Times New Roman" w:cs="Times New Roman"/>
          <w:sz w:val="28"/>
          <w:szCs w:val="28"/>
        </w:rPr>
        <w:t>м</w:t>
      </w:r>
      <w:r w:rsidR="004C3B6B">
        <w:rPr>
          <w:rFonts w:ascii="Times New Roman" w:hAnsi="Times New Roman" w:cs="Times New Roman"/>
          <w:sz w:val="28"/>
          <w:szCs w:val="28"/>
        </w:rPr>
        <w:t xml:space="preserve"> настоящего постановления </w:t>
      </w:r>
      <w:r w:rsidR="00374F83">
        <w:rPr>
          <w:rFonts w:ascii="Times New Roman" w:hAnsi="Times New Roman" w:cs="Times New Roman"/>
          <w:sz w:val="28"/>
          <w:szCs w:val="28"/>
        </w:rPr>
        <w:t>оставляю за собой.</w:t>
      </w:r>
    </w:p>
    <w:p w:rsidR="006D14C4" w:rsidRDefault="006D14C4" w:rsidP="006D14C4">
      <w:pPr>
        <w:spacing w:after="0" w:line="240" w:lineRule="auto"/>
        <w:jc w:val="both"/>
        <w:rPr>
          <w:rFonts w:ascii="Times New Roman" w:hAnsi="Times New Roman" w:cs="Times New Roman"/>
          <w:sz w:val="28"/>
          <w:szCs w:val="28"/>
        </w:rPr>
      </w:pPr>
    </w:p>
    <w:p w:rsidR="006D14C4" w:rsidRDefault="006D14C4" w:rsidP="006D14C4">
      <w:pPr>
        <w:spacing w:after="0" w:line="240" w:lineRule="auto"/>
        <w:jc w:val="both"/>
        <w:rPr>
          <w:rFonts w:ascii="Times New Roman" w:hAnsi="Times New Roman" w:cs="Times New Roman"/>
          <w:sz w:val="28"/>
          <w:szCs w:val="28"/>
        </w:rPr>
      </w:pPr>
    </w:p>
    <w:p w:rsidR="00374F83" w:rsidRPr="00374F83" w:rsidRDefault="00374F83" w:rsidP="00374F83">
      <w:pPr>
        <w:pStyle w:val="aa"/>
        <w:rPr>
          <w:rFonts w:ascii="Times New Roman" w:hAnsi="Times New Roman" w:cs="Times New Roman"/>
          <w:sz w:val="28"/>
          <w:szCs w:val="28"/>
        </w:rPr>
      </w:pPr>
      <w:r>
        <w:rPr>
          <w:rFonts w:ascii="Times New Roman" w:hAnsi="Times New Roman" w:cs="Times New Roman"/>
          <w:sz w:val="28"/>
          <w:szCs w:val="28"/>
        </w:rPr>
        <w:t xml:space="preserve">      </w:t>
      </w:r>
      <w:r w:rsidRPr="00374F83">
        <w:rPr>
          <w:rFonts w:ascii="Times New Roman" w:hAnsi="Times New Roman" w:cs="Times New Roman"/>
          <w:sz w:val="28"/>
          <w:szCs w:val="28"/>
        </w:rPr>
        <w:t>Глава муниципального образования</w:t>
      </w:r>
    </w:p>
    <w:p w:rsidR="00374F83" w:rsidRPr="00374F83" w:rsidRDefault="00374F83" w:rsidP="00374F83">
      <w:pPr>
        <w:pStyle w:val="aa"/>
        <w:rPr>
          <w:rFonts w:ascii="Times New Roman" w:hAnsi="Times New Roman" w:cs="Times New Roman"/>
          <w:sz w:val="28"/>
          <w:szCs w:val="28"/>
        </w:rPr>
      </w:pPr>
      <w:r w:rsidRPr="00374F83">
        <w:rPr>
          <w:rFonts w:ascii="Times New Roman" w:hAnsi="Times New Roman" w:cs="Times New Roman"/>
          <w:sz w:val="28"/>
          <w:szCs w:val="28"/>
        </w:rPr>
        <w:t xml:space="preserve">      </w:t>
      </w:r>
      <w:proofErr w:type="spellStart"/>
      <w:r w:rsidRPr="00374F83">
        <w:rPr>
          <w:rFonts w:ascii="Times New Roman" w:hAnsi="Times New Roman" w:cs="Times New Roman"/>
          <w:sz w:val="28"/>
          <w:szCs w:val="28"/>
        </w:rPr>
        <w:t>Гнездовского</w:t>
      </w:r>
      <w:proofErr w:type="spellEnd"/>
      <w:r w:rsidRPr="00374F83">
        <w:rPr>
          <w:rFonts w:ascii="Times New Roman" w:hAnsi="Times New Roman" w:cs="Times New Roman"/>
          <w:sz w:val="28"/>
          <w:szCs w:val="28"/>
        </w:rPr>
        <w:t xml:space="preserve"> сельского поселения </w:t>
      </w:r>
    </w:p>
    <w:p w:rsidR="00374F83" w:rsidRPr="00374F83" w:rsidRDefault="00374F83" w:rsidP="00374F83">
      <w:pPr>
        <w:pStyle w:val="aa"/>
        <w:rPr>
          <w:rFonts w:ascii="Times New Roman" w:hAnsi="Times New Roman" w:cs="Times New Roman"/>
          <w:sz w:val="28"/>
          <w:szCs w:val="28"/>
        </w:rPr>
      </w:pPr>
      <w:r w:rsidRPr="00374F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74F83">
        <w:rPr>
          <w:rFonts w:ascii="Times New Roman" w:hAnsi="Times New Roman" w:cs="Times New Roman"/>
          <w:sz w:val="28"/>
          <w:szCs w:val="28"/>
        </w:rPr>
        <w:t xml:space="preserve">  Смоленского района Смоленской области                       </w:t>
      </w:r>
      <w:r>
        <w:rPr>
          <w:rFonts w:ascii="Times New Roman" w:hAnsi="Times New Roman" w:cs="Times New Roman"/>
          <w:sz w:val="28"/>
          <w:szCs w:val="28"/>
        </w:rPr>
        <w:t xml:space="preserve">             </w:t>
      </w:r>
      <w:r w:rsidRPr="00374F83">
        <w:rPr>
          <w:rFonts w:ascii="Times New Roman" w:hAnsi="Times New Roman" w:cs="Times New Roman"/>
          <w:sz w:val="28"/>
          <w:szCs w:val="28"/>
        </w:rPr>
        <w:t xml:space="preserve">  </w:t>
      </w:r>
      <w:proofErr w:type="spellStart"/>
      <w:r w:rsidRPr="00374F83">
        <w:rPr>
          <w:rFonts w:ascii="Times New Roman" w:hAnsi="Times New Roman" w:cs="Times New Roman"/>
          <w:sz w:val="28"/>
          <w:szCs w:val="28"/>
        </w:rPr>
        <w:t>Е.С.Соловьева</w:t>
      </w:r>
      <w:proofErr w:type="spellEnd"/>
    </w:p>
    <w:p w:rsidR="00374F83" w:rsidRPr="00245629" w:rsidRDefault="00374F83" w:rsidP="00374F83">
      <w:pPr>
        <w:rPr>
          <w:sz w:val="28"/>
          <w:szCs w:val="28"/>
        </w:rPr>
      </w:pPr>
    </w:p>
    <w:p w:rsidR="006D14C4" w:rsidRDefault="006D14C4" w:rsidP="006D14C4">
      <w:pPr>
        <w:spacing w:after="0" w:line="240" w:lineRule="auto"/>
        <w:rPr>
          <w:rFonts w:ascii="Times New Roman" w:hAnsi="Times New Roman" w:cs="Times New Roman"/>
          <w:sz w:val="28"/>
          <w:szCs w:val="28"/>
        </w:rPr>
      </w:pPr>
    </w:p>
    <w:p w:rsidR="00374F83" w:rsidRDefault="00374F83" w:rsidP="00DC07D3">
      <w:pPr>
        <w:spacing w:after="0" w:line="240" w:lineRule="auto"/>
        <w:jc w:val="right"/>
        <w:rPr>
          <w:rFonts w:ascii="Times New Roman" w:hAnsi="Times New Roman" w:cs="Times New Roman"/>
          <w:sz w:val="28"/>
          <w:szCs w:val="28"/>
        </w:rPr>
      </w:pPr>
    </w:p>
    <w:p w:rsidR="00374F83" w:rsidRDefault="00374F83" w:rsidP="00DC07D3">
      <w:pPr>
        <w:spacing w:after="0" w:line="240" w:lineRule="auto"/>
        <w:jc w:val="right"/>
        <w:rPr>
          <w:rFonts w:ascii="Times New Roman" w:hAnsi="Times New Roman" w:cs="Times New Roman"/>
          <w:sz w:val="28"/>
          <w:szCs w:val="28"/>
        </w:rPr>
      </w:pPr>
    </w:p>
    <w:p w:rsidR="003A49DD" w:rsidRPr="00DC07D3" w:rsidRDefault="003A49DD" w:rsidP="00DC07D3">
      <w:pPr>
        <w:spacing w:after="0" w:line="240" w:lineRule="auto"/>
        <w:jc w:val="right"/>
        <w:rPr>
          <w:rFonts w:ascii="Times New Roman" w:hAnsi="Times New Roman" w:cs="Times New Roman"/>
          <w:sz w:val="28"/>
          <w:szCs w:val="28"/>
        </w:rPr>
      </w:pPr>
      <w:r w:rsidRPr="00DC07D3">
        <w:rPr>
          <w:rFonts w:ascii="Times New Roman" w:hAnsi="Times New Roman" w:cs="Times New Roman"/>
          <w:sz w:val="28"/>
          <w:szCs w:val="28"/>
        </w:rPr>
        <w:lastRenderedPageBreak/>
        <w:t xml:space="preserve">УТВЕРЖДЕНО </w:t>
      </w:r>
    </w:p>
    <w:p w:rsidR="003A49DD" w:rsidRPr="00DC07D3" w:rsidRDefault="003A49DD" w:rsidP="00DC07D3">
      <w:pPr>
        <w:spacing w:after="0" w:line="240" w:lineRule="auto"/>
        <w:jc w:val="right"/>
        <w:rPr>
          <w:rFonts w:ascii="Times New Roman" w:hAnsi="Times New Roman" w:cs="Times New Roman"/>
          <w:b/>
          <w:sz w:val="28"/>
          <w:szCs w:val="28"/>
        </w:rPr>
      </w:pPr>
      <w:r w:rsidRPr="00DC07D3">
        <w:rPr>
          <w:rFonts w:ascii="Times New Roman" w:hAnsi="Times New Roman" w:cs="Times New Roman"/>
          <w:sz w:val="28"/>
          <w:szCs w:val="28"/>
        </w:rPr>
        <w:t xml:space="preserve">Постановлением Администрации </w:t>
      </w:r>
    </w:p>
    <w:p w:rsidR="003A49DD" w:rsidRPr="00DC07D3" w:rsidRDefault="003A49DD" w:rsidP="00DC07D3">
      <w:pPr>
        <w:spacing w:after="0" w:line="240" w:lineRule="auto"/>
        <w:jc w:val="right"/>
        <w:rPr>
          <w:rFonts w:ascii="Times New Roman" w:hAnsi="Times New Roman" w:cs="Times New Roman"/>
          <w:b/>
          <w:sz w:val="28"/>
          <w:szCs w:val="28"/>
        </w:rPr>
      </w:pPr>
      <w:r w:rsidRPr="00DC07D3">
        <w:rPr>
          <w:rFonts w:ascii="Times New Roman" w:hAnsi="Times New Roman" w:cs="Times New Roman"/>
          <w:sz w:val="28"/>
          <w:szCs w:val="28"/>
        </w:rPr>
        <w:t xml:space="preserve">муниципального образования </w:t>
      </w:r>
    </w:p>
    <w:p w:rsidR="00A329FA" w:rsidRDefault="00374F83" w:rsidP="00DC07D3">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Гнездовского</w:t>
      </w:r>
      <w:proofErr w:type="spellEnd"/>
      <w:r>
        <w:rPr>
          <w:rFonts w:ascii="Times New Roman" w:hAnsi="Times New Roman" w:cs="Times New Roman"/>
          <w:sz w:val="28"/>
          <w:szCs w:val="28"/>
        </w:rPr>
        <w:t xml:space="preserve"> сельского поселения</w:t>
      </w:r>
    </w:p>
    <w:p w:rsidR="003A49DD" w:rsidRPr="00DC07D3" w:rsidRDefault="00374F83" w:rsidP="00DC07D3">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 xml:space="preserve"> Смоленского района Смоленской области</w:t>
      </w:r>
    </w:p>
    <w:p w:rsidR="003A49DD" w:rsidRPr="00DC07D3" w:rsidRDefault="00A329FA" w:rsidP="00DC07D3">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о</w:t>
      </w:r>
      <w:r w:rsidR="003A49DD" w:rsidRPr="00DC07D3">
        <w:rPr>
          <w:rFonts w:ascii="Times New Roman" w:hAnsi="Times New Roman" w:cs="Times New Roman"/>
          <w:sz w:val="28"/>
          <w:szCs w:val="28"/>
        </w:rPr>
        <w:t>т</w:t>
      </w:r>
      <w:r w:rsidR="00383E84">
        <w:rPr>
          <w:rFonts w:ascii="Times New Roman" w:hAnsi="Times New Roman" w:cs="Times New Roman"/>
          <w:sz w:val="28"/>
          <w:szCs w:val="28"/>
        </w:rPr>
        <w:t xml:space="preserve"> </w:t>
      </w:r>
      <w:r w:rsidR="009C0DE0">
        <w:rPr>
          <w:rFonts w:ascii="Times New Roman" w:hAnsi="Times New Roman" w:cs="Times New Roman"/>
          <w:sz w:val="28"/>
          <w:szCs w:val="28"/>
        </w:rPr>
        <w:t>21</w:t>
      </w:r>
      <w:r w:rsidR="00383E84">
        <w:rPr>
          <w:rFonts w:ascii="Times New Roman" w:hAnsi="Times New Roman" w:cs="Times New Roman"/>
          <w:sz w:val="28"/>
          <w:szCs w:val="28"/>
        </w:rPr>
        <w:t>.</w:t>
      </w:r>
      <w:r w:rsidR="009C0DE0">
        <w:rPr>
          <w:rFonts w:ascii="Times New Roman" w:hAnsi="Times New Roman" w:cs="Times New Roman"/>
          <w:sz w:val="28"/>
          <w:szCs w:val="28"/>
        </w:rPr>
        <w:t>11</w:t>
      </w:r>
      <w:r w:rsidR="00383E84">
        <w:rPr>
          <w:rFonts w:ascii="Times New Roman" w:hAnsi="Times New Roman" w:cs="Times New Roman"/>
          <w:sz w:val="28"/>
          <w:szCs w:val="28"/>
        </w:rPr>
        <w:t>.</w:t>
      </w:r>
      <w:r w:rsidR="009C0DE0">
        <w:rPr>
          <w:rFonts w:ascii="Times New Roman" w:hAnsi="Times New Roman" w:cs="Times New Roman"/>
          <w:sz w:val="28"/>
          <w:szCs w:val="28"/>
        </w:rPr>
        <w:t>2017г.</w:t>
      </w:r>
      <w:r>
        <w:rPr>
          <w:rFonts w:ascii="Times New Roman" w:hAnsi="Times New Roman" w:cs="Times New Roman"/>
          <w:sz w:val="28"/>
          <w:szCs w:val="28"/>
        </w:rPr>
        <w:t xml:space="preserve"> </w:t>
      </w:r>
      <w:r w:rsidR="003A49DD" w:rsidRPr="00DC07D3">
        <w:rPr>
          <w:rFonts w:ascii="Times New Roman" w:hAnsi="Times New Roman" w:cs="Times New Roman"/>
          <w:sz w:val="28"/>
          <w:szCs w:val="28"/>
        </w:rPr>
        <w:t>№</w:t>
      </w:r>
      <w:r w:rsidR="00383E84">
        <w:rPr>
          <w:rFonts w:ascii="Times New Roman" w:hAnsi="Times New Roman" w:cs="Times New Roman"/>
          <w:sz w:val="28"/>
          <w:szCs w:val="28"/>
        </w:rPr>
        <w:t xml:space="preserve"> </w:t>
      </w:r>
      <w:r w:rsidR="009C0DE0">
        <w:rPr>
          <w:rFonts w:ascii="Times New Roman" w:hAnsi="Times New Roman" w:cs="Times New Roman"/>
          <w:sz w:val="28"/>
          <w:szCs w:val="28"/>
        </w:rPr>
        <w:t>185</w:t>
      </w:r>
    </w:p>
    <w:p w:rsidR="003A49DD" w:rsidRPr="00DC07D3" w:rsidRDefault="003A49DD" w:rsidP="00DC07D3">
      <w:pPr>
        <w:spacing w:after="0" w:line="240" w:lineRule="auto"/>
        <w:jc w:val="right"/>
        <w:rPr>
          <w:rFonts w:ascii="Times New Roman" w:hAnsi="Times New Roman" w:cs="Times New Roman"/>
          <w:b/>
          <w:sz w:val="28"/>
          <w:szCs w:val="28"/>
        </w:rPr>
      </w:pPr>
    </w:p>
    <w:p w:rsidR="000A6088" w:rsidRPr="00410A56" w:rsidRDefault="000A6088" w:rsidP="004C3B6B">
      <w:pPr>
        <w:pStyle w:val="ConsPlusNormal"/>
        <w:rPr>
          <w:rFonts w:ascii="Times New Roman" w:hAnsi="Times New Roman" w:cs="Times New Roman"/>
          <w:sz w:val="28"/>
          <w:szCs w:val="28"/>
        </w:rPr>
      </w:pPr>
    </w:p>
    <w:p w:rsidR="00410A56" w:rsidRPr="00410A56" w:rsidRDefault="00410A56" w:rsidP="00410A56">
      <w:pPr>
        <w:pStyle w:val="ConsPlusTitle"/>
        <w:jc w:val="center"/>
        <w:rPr>
          <w:rFonts w:ascii="Times New Roman" w:hAnsi="Times New Roman" w:cs="Times New Roman"/>
          <w:sz w:val="28"/>
          <w:szCs w:val="28"/>
        </w:rPr>
      </w:pPr>
      <w:bookmarkStart w:id="1" w:name="Par29"/>
      <w:bookmarkEnd w:id="1"/>
      <w:r w:rsidRPr="00410A56">
        <w:rPr>
          <w:rFonts w:ascii="Times New Roman" w:hAnsi="Times New Roman" w:cs="Times New Roman"/>
          <w:sz w:val="28"/>
          <w:szCs w:val="28"/>
        </w:rPr>
        <w:t>ПОЛОЖЕНИЕ</w:t>
      </w:r>
    </w:p>
    <w:p w:rsidR="005C7D35" w:rsidRDefault="00410A56" w:rsidP="005C7D35">
      <w:pPr>
        <w:pStyle w:val="ConsPlusTitle"/>
        <w:jc w:val="center"/>
        <w:rPr>
          <w:rFonts w:ascii="Times New Roman" w:hAnsi="Times New Roman" w:cs="Times New Roman"/>
          <w:sz w:val="28"/>
          <w:szCs w:val="28"/>
        </w:rPr>
      </w:pPr>
      <w:r w:rsidRPr="00410A56">
        <w:rPr>
          <w:rFonts w:ascii="Times New Roman" w:hAnsi="Times New Roman" w:cs="Times New Roman"/>
          <w:sz w:val="28"/>
          <w:szCs w:val="28"/>
        </w:rPr>
        <w:t>О ПОРЯДКЕ ПРЕДОСТАВЛЕНИЯ В АРЕНДУ</w:t>
      </w:r>
      <w:r w:rsidR="00AD2841">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ИМУЩЕСТВА МУНИЦИПАЛЬНОГООБРАЗОВАНИЯ</w:t>
      </w:r>
    </w:p>
    <w:p w:rsidR="00410A56" w:rsidRPr="00410A56" w:rsidRDefault="00410A56" w:rsidP="005C7D35">
      <w:pPr>
        <w:pStyle w:val="ConsPlusTitle"/>
        <w:jc w:val="center"/>
        <w:rPr>
          <w:rFonts w:ascii="Times New Roman" w:hAnsi="Times New Roman" w:cs="Times New Roman"/>
          <w:sz w:val="28"/>
          <w:szCs w:val="28"/>
        </w:rPr>
      </w:pPr>
      <w:r w:rsidRPr="00410A56">
        <w:rPr>
          <w:rFonts w:ascii="Times New Roman" w:hAnsi="Times New Roman" w:cs="Times New Roman"/>
          <w:sz w:val="28"/>
          <w:szCs w:val="28"/>
        </w:rPr>
        <w:t xml:space="preserve">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t>1. Общие положения</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1.1. </w:t>
      </w:r>
      <w:proofErr w:type="gramStart"/>
      <w:r w:rsidRPr="006870CF">
        <w:rPr>
          <w:rFonts w:ascii="Times New Roman" w:hAnsi="Times New Roman" w:cs="Times New Roman"/>
          <w:sz w:val="28"/>
          <w:szCs w:val="28"/>
        </w:rPr>
        <w:t xml:space="preserve">Настоящее Положение разработано в соответствии с Гражданским </w:t>
      </w:r>
      <w:hyperlink r:id="rId7"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Налоговым </w:t>
      </w:r>
      <w:hyperlink r:id="rId8"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Федеральным </w:t>
      </w:r>
      <w:hyperlink r:id="rId9"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Федеральным </w:t>
      </w:r>
      <w:hyperlink r:id="rId11"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26.07.2006 N 135-ФЗ "О защите конкуренции", </w:t>
      </w:r>
      <w:hyperlink r:id="rId12" w:history="1">
        <w:r w:rsidRPr="006870CF">
          <w:rPr>
            <w:rFonts w:ascii="Times New Roman" w:hAnsi="Times New Roman" w:cs="Times New Roman"/>
            <w:sz w:val="28"/>
            <w:szCs w:val="28"/>
          </w:rPr>
          <w:t>Приказом</w:t>
        </w:r>
      </w:hyperlink>
      <w:r w:rsidRPr="006870CF">
        <w:rPr>
          <w:rFonts w:ascii="Times New Roman" w:hAnsi="Times New Roman" w:cs="Times New Roman"/>
          <w:sz w:val="28"/>
          <w:szCs w:val="28"/>
        </w:rPr>
        <w:t xml:space="preserve"> Федеральной антимонопольной службы от10</w:t>
      </w:r>
      <w:proofErr w:type="gramEnd"/>
      <w:r w:rsidRPr="006870CF">
        <w:rPr>
          <w:rFonts w:ascii="Times New Roman" w:hAnsi="Times New Roman" w:cs="Times New Roman"/>
          <w:sz w:val="28"/>
          <w:szCs w:val="28"/>
        </w:rPr>
        <w:t>.</w:t>
      </w:r>
      <w:proofErr w:type="gramStart"/>
      <w:r w:rsidRPr="006870CF">
        <w:rPr>
          <w:rFonts w:ascii="Times New Roman" w:hAnsi="Times New Roman" w:cs="Times New Roman"/>
          <w:sz w:val="28"/>
          <w:szCs w:val="28"/>
        </w:rPr>
        <w:t xml:space="preserve">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13" w:history="1">
        <w:r w:rsidRPr="006870CF">
          <w:rPr>
            <w:rFonts w:ascii="Times New Roman" w:hAnsi="Times New Roman" w:cs="Times New Roman"/>
            <w:sz w:val="28"/>
            <w:szCs w:val="28"/>
          </w:rPr>
          <w:t>Уставом</w:t>
        </w:r>
      </w:hyperlink>
      <w:r w:rsidRPr="006870CF">
        <w:rPr>
          <w:rFonts w:ascii="Times New Roman" w:hAnsi="Times New Roman" w:cs="Times New Roman"/>
          <w:sz w:val="28"/>
          <w:szCs w:val="28"/>
        </w:rPr>
        <w:t xml:space="preserve">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w:t>
      </w:r>
      <w:proofErr w:type="gramEnd"/>
      <w:r w:rsidR="00374F83">
        <w:rPr>
          <w:rFonts w:ascii="Times New Roman" w:hAnsi="Times New Roman" w:cs="Times New Roman"/>
          <w:sz w:val="28"/>
          <w:szCs w:val="28"/>
        </w:rPr>
        <w:t xml:space="preserve"> Смоленского района Смоленской области</w:t>
      </w:r>
      <w:r w:rsidRPr="00410A56">
        <w:rPr>
          <w:rFonts w:ascii="Times New Roman" w:hAnsi="Times New Roman" w:cs="Times New Roman"/>
          <w:sz w:val="28"/>
          <w:szCs w:val="28"/>
        </w:rPr>
        <w:t>, иными нормативными правовыми актами.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1.2. Положение регулирует отношения, возникающие в связи с передачей в аренду</w:t>
      </w:r>
      <w:r w:rsidR="00CE2AF8">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имущества, находящегося в собственности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sidRPr="00410A56">
        <w:rPr>
          <w:rFonts w:ascii="Times New Roman" w:hAnsi="Times New Roman" w:cs="Times New Roman"/>
          <w:sz w:val="28"/>
          <w:szCs w:val="28"/>
        </w:rPr>
        <w:t xml:space="preserve"> (далее - муниципальное имущество), условия передачи муниципального имущества в аренду</w:t>
      </w:r>
      <w:r w:rsidR="00CE2AF8">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w:t>
      </w:r>
    </w:p>
    <w:p w:rsid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1.3. Положение не регулирует отношения, возникающие с предоставлением в аренду</w:t>
      </w:r>
      <w:r w:rsidR="005C354B">
        <w:rPr>
          <w:rFonts w:ascii="Times New Roman" w:hAnsi="Times New Roman" w:cs="Times New Roman"/>
          <w:sz w:val="28"/>
          <w:szCs w:val="28"/>
        </w:rPr>
        <w:t>,</w:t>
      </w:r>
      <w:r w:rsidR="00442A2E">
        <w:rPr>
          <w:rFonts w:ascii="Times New Roman" w:hAnsi="Times New Roman" w:cs="Times New Roman"/>
          <w:sz w:val="28"/>
          <w:szCs w:val="28"/>
        </w:rPr>
        <w:t xml:space="preserve"> </w:t>
      </w:r>
      <w:r w:rsidR="005C354B">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жилых помещений, водных объектов, участков лесного фонда и земельных участков, находящихся в собственности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sidRPr="00410A56">
        <w:rPr>
          <w:rFonts w:ascii="Times New Roman" w:hAnsi="Times New Roman" w:cs="Times New Roman"/>
          <w:sz w:val="28"/>
          <w:szCs w:val="28"/>
        </w:rPr>
        <w:t>, а также земельных участков, государственная собственность на которые не разграничена.</w:t>
      </w:r>
    </w:p>
    <w:p w:rsidR="000B4CCD" w:rsidRPr="00DC07D3" w:rsidRDefault="003A2052" w:rsidP="003A2052">
      <w:pPr>
        <w:pStyle w:val="ConsPlusNormal"/>
        <w:ind w:firstLine="540"/>
        <w:jc w:val="both"/>
        <w:rPr>
          <w:rFonts w:ascii="Times New Roman" w:hAnsi="Times New Roman" w:cs="Times New Roman"/>
          <w:sz w:val="28"/>
          <w:szCs w:val="28"/>
        </w:rPr>
      </w:pPr>
      <w:r w:rsidRPr="00DC07D3">
        <w:rPr>
          <w:rFonts w:ascii="Times New Roman" w:hAnsi="Times New Roman" w:cs="Times New Roman"/>
          <w:sz w:val="28"/>
          <w:szCs w:val="28"/>
        </w:rPr>
        <w:t xml:space="preserve">1.4. Администрация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sidRPr="00DC07D3">
        <w:rPr>
          <w:rFonts w:ascii="Times New Roman" w:hAnsi="Times New Roman" w:cs="Times New Roman"/>
          <w:sz w:val="28"/>
          <w:szCs w:val="28"/>
        </w:rPr>
        <w:t xml:space="preserve"> (далее - Администрация) дает согласие на сдачу в аренду либо принимает решение о сдаче в аренду объекта, которое оформляется постановлением Администрации. </w:t>
      </w:r>
    </w:p>
    <w:p w:rsidR="000B4CCD" w:rsidRPr="000B4CCD" w:rsidRDefault="000B4CCD" w:rsidP="00410A56">
      <w:pPr>
        <w:pStyle w:val="ConsPlusNormal"/>
        <w:ind w:firstLine="540"/>
        <w:jc w:val="both"/>
        <w:rPr>
          <w:rFonts w:ascii="Times New Roman" w:hAnsi="Times New Roman" w:cs="Times New Roman"/>
          <w:sz w:val="28"/>
          <w:szCs w:val="28"/>
        </w:rPr>
      </w:pPr>
    </w:p>
    <w:p w:rsidR="005C354B" w:rsidRDefault="00410A56" w:rsidP="00410A56">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t>2. Порядок заключения договоров аренды</w:t>
      </w:r>
      <w:r w:rsidR="005C354B">
        <w:rPr>
          <w:rFonts w:ascii="Times New Roman" w:hAnsi="Times New Roman" w:cs="Times New Roman"/>
          <w:sz w:val="28"/>
          <w:szCs w:val="28"/>
        </w:rPr>
        <w:t>,</w:t>
      </w:r>
    </w:p>
    <w:p w:rsidR="00410A56" w:rsidRPr="00410A56" w:rsidRDefault="005C354B" w:rsidP="005C354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безвозмездного пользования </w:t>
      </w:r>
      <w:r w:rsidR="00410A56" w:rsidRPr="00410A56">
        <w:rPr>
          <w:rFonts w:ascii="Times New Roman" w:hAnsi="Times New Roman" w:cs="Times New Roman"/>
          <w:sz w:val="28"/>
          <w:szCs w:val="28"/>
        </w:rPr>
        <w:t>муниципального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6870CF"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2.1. Предоставление муниципального имущества в аренду</w:t>
      </w:r>
      <w:proofErr w:type="gramStart"/>
      <w:r w:rsidR="005C354B">
        <w:rPr>
          <w:rFonts w:ascii="Times New Roman" w:hAnsi="Times New Roman" w:cs="Times New Roman"/>
          <w:sz w:val="28"/>
          <w:szCs w:val="28"/>
        </w:rPr>
        <w:t>,б</w:t>
      </w:r>
      <w:proofErr w:type="gramEnd"/>
      <w:r w:rsidR="005C354B">
        <w:rPr>
          <w:rFonts w:ascii="Times New Roman" w:hAnsi="Times New Roman" w:cs="Times New Roman"/>
          <w:sz w:val="28"/>
          <w:szCs w:val="28"/>
        </w:rPr>
        <w:t xml:space="preserve">езвозмездное </w:t>
      </w:r>
      <w:r w:rsidR="005C354B" w:rsidRPr="006870CF">
        <w:rPr>
          <w:rFonts w:ascii="Times New Roman" w:hAnsi="Times New Roman" w:cs="Times New Roman"/>
          <w:sz w:val="28"/>
          <w:szCs w:val="28"/>
        </w:rPr>
        <w:t>пользование</w:t>
      </w:r>
      <w:r w:rsidRPr="006870CF">
        <w:rPr>
          <w:rFonts w:ascii="Times New Roman" w:hAnsi="Times New Roman" w:cs="Times New Roman"/>
          <w:sz w:val="28"/>
          <w:szCs w:val="28"/>
        </w:rPr>
        <w:t xml:space="preserve"> осуществляется по результатам проведения конкурсов или аукционов за исключением случаев, установленных </w:t>
      </w:r>
      <w:hyperlink w:anchor="Par54" w:history="1">
        <w:r w:rsidRPr="006870CF">
          <w:rPr>
            <w:rFonts w:ascii="Times New Roman" w:hAnsi="Times New Roman" w:cs="Times New Roman"/>
            <w:sz w:val="28"/>
            <w:szCs w:val="28"/>
          </w:rPr>
          <w:t>разделом 3</w:t>
        </w:r>
      </w:hyperlink>
      <w:r w:rsidRPr="006870CF">
        <w:rPr>
          <w:rFonts w:ascii="Times New Roman" w:hAnsi="Times New Roman" w:cs="Times New Roman"/>
          <w:sz w:val="28"/>
          <w:szCs w:val="28"/>
        </w:rPr>
        <w:t xml:space="preserve"> настоящего Положения.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2.2. Арендодателями</w:t>
      </w:r>
      <w:r w:rsidR="00551E6C">
        <w:rPr>
          <w:rFonts w:ascii="Times New Roman" w:hAnsi="Times New Roman" w:cs="Times New Roman"/>
          <w:sz w:val="28"/>
          <w:szCs w:val="28"/>
        </w:rPr>
        <w:t>, ссудодателями</w:t>
      </w:r>
      <w:r w:rsidRPr="00410A56">
        <w:rPr>
          <w:rFonts w:ascii="Times New Roman" w:hAnsi="Times New Roman" w:cs="Times New Roman"/>
          <w:sz w:val="28"/>
          <w:szCs w:val="28"/>
        </w:rPr>
        <w:t xml:space="preserve"> муниципального имущества являются: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2.2.1. Комитет </w:t>
      </w:r>
      <w:r w:rsidR="005C354B">
        <w:rPr>
          <w:rFonts w:ascii="Times New Roman" w:hAnsi="Times New Roman" w:cs="Times New Roman"/>
          <w:sz w:val="28"/>
          <w:szCs w:val="28"/>
        </w:rPr>
        <w:t xml:space="preserve">по управлению муниципальным </w:t>
      </w:r>
      <w:r w:rsidRPr="00410A56">
        <w:rPr>
          <w:rFonts w:ascii="Times New Roman" w:hAnsi="Times New Roman" w:cs="Times New Roman"/>
          <w:sz w:val="28"/>
          <w:szCs w:val="28"/>
        </w:rPr>
        <w:t>имуществ</w:t>
      </w:r>
      <w:r w:rsidR="005C354B">
        <w:rPr>
          <w:rFonts w:ascii="Times New Roman" w:hAnsi="Times New Roman" w:cs="Times New Roman"/>
          <w:sz w:val="28"/>
          <w:szCs w:val="28"/>
        </w:rPr>
        <w:t>ом</w:t>
      </w:r>
      <w:r w:rsidRPr="00410A56">
        <w:rPr>
          <w:rFonts w:ascii="Times New Roman" w:hAnsi="Times New Roman" w:cs="Times New Roman"/>
          <w:sz w:val="28"/>
          <w:szCs w:val="28"/>
        </w:rPr>
        <w:t xml:space="preserve">  - уполномоченный орган по сдаче в аренду</w:t>
      </w:r>
      <w:proofErr w:type="gramStart"/>
      <w:r w:rsidR="005C354B">
        <w:rPr>
          <w:rFonts w:ascii="Times New Roman" w:hAnsi="Times New Roman" w:cs="Times New Roman"/>
          <w:sz w:val="28"/>
          <w:szCs w:val="28"/>
        </w:rPr>
        <w:t>,б</w:t>
      </w:r>
      <w:proofErr w:type="gramEnd"/>
      <w:r w:rsidR="005C354B">
        <w:rPr>
          <w:rFonts w:ascii="Times New Roman" w:hAnsi="Times New Roman" w:cs="Times New Roman"/>
          <w:sz w:val="28"/>
          <w:szCs w:val="28"/>
        </w:rPr>
        <w:t>езвозмездное пользование</w:t>
      </w:r>
      <w:r w:rsidRPr="00410A56">
        <w:rPr>
          <w:rFonts w:ascii="Times New Roman" w:hAnsi="Times New Roman" w:cs="Times New Roman"/>
          <w:sz w:val="28"/>
          <w:szCs w:val="28"/>
        </w:rPr>
        <w:t xml:space="preserve"> муниципального имущества, составляющего муниципальную казну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2.2.2. Муниципальные унитарные предприятия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sidRPr="00410A56">
        <w:rPr>
          <w:rFonts w:ascii="Times New Roman" w:hAnsi="Times New Roman" w:cs="Times New Roman"/>
          <w:sz w:val="28"/>
          <w:szCs w:val="28"/>
        </w:rPr>
        <w:t>, в том числе казенные предприятия (далее - унитарные предприятия), - с письменного согласия собственника имущества в отношении муниципального недвижимого имущества, находящегося в хозяйственном ведении унитарных предприятий, или в отношении муниципального имущества, находящегося в оперативном управлении унитарных предприятий.</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2.2.3. Автономные и бюджетные учреждения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sidRPr="00410A56">
        <w:rPr>
          <w:rFonts w:ascii="Times New Roman" w:hAnsi="Times New Roman" w:cs="Times New Roman"/>
          <w:sz w:val="28"/>
          <w:szCs w:val="28"/>
        </w:rPr>
        <w:t xml:space="preserve"> (далее - автономные учреждения, бюджетные учреждения) - с письменного согласия собственника имущества в отношении муниципального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недвижимого имущества и особо ценного движимого имущества, закрепленного за ними учредителем или приобретенного учреждениями за счет средств, выделенных ему учредителем на приобретение этого имущества, закрепленного за ними на праве оперативного управления.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2.3. Порядок проведения конкурсов или аукционов на право заключения договоров аренды</w:t>
      </w:r>
      <w:r w:rsidR="009B492F">
        <w:rPr>
          <w:rFonts w:ascii="Times New Roman" w:hAnsi="Times New Roman" w:cs="Times New Roman"/>
          <w:sz w:val="28"/>
          <w:szCs w:val="28"/>
        </w:rPr>
        <w:t xml:space="preserve">,безвозмездного пользования </w:t>
      </w:r>
      <w:r w:rsidRPr="00410A56">
        <w:rPr>
          <w:rFonts w:ascii="Times New Roman" w:hAnsi="Times New Roman" w:cs="Times New Roman"/>
          <w:sz w:val="28"/>
          <w:szCs w:val="28"/>
        </w:rPr>
        <w:t xml:space="preserve"> муниципального имущества и перечень видов имущества, в отношении которого заключение договоров аренды</w:t>
      </w:r>
      <w:r w:rsidR="006D2A4F">
        <w:rPr>
          <w:rFonts w:ascii="Times New Roman" w:hAnsi="Times New Roman" w:cs="Times New Roman"/>
          <w:sz w:val="28"/>
          <w:szCs w:val="28"/>
        </w:rPr>
        <w:t>, безвозмездного пользования</w:t>
      </w:r>
      <w:r w:rsidRPr="00410A56">
        <w:rPr>
          <w:rFonts w:ascii="Times New Roman" w:hAnsi="Times New Roman" w:cs="Times New Roman"/>
          <w:sz w:val="28"/>
          <w:szCs w:val="28"/>
        </w:rPr>
        <w:t xml:space="preserve"> может осуществляться путем проведения торгов в форме конкурса, осуществляется в соответствии с требованиями, установленными федеральным антимонопольным органом.</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2.4. Организаторами проведения конкурсов или аукционов являются арендодатели</w:t>
      </w:r>
      <w:r w:rsidR="006D2A4F">
        <w:rPr>
          <w:rFonts w:ascii="Times New Roman" w:hAnsi="Times New Roman" w:cs="Times New Roman"/>
          <w:sz w:val="28"/>
          <w:szCs w:val="28"/>
        </w:rPr>
        <w:t xml:space="preserve">, ссудодатели </w:t>
      </w:r>
      <w:r w:rsidRPr="00410A56">
        <w:rPr>
          <w:rFonts w:ascii="Times New Roman" w:hAnsi="Times New Roman" w:cs="Times New Roman"/>
          <w:sz w:val="28"/>
          <w:szCs w:val="28"/>
        </w:rPr>
        <w:t xml:space="preserve"> муниципального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2.5. Информационное обеспечение конкурсов или аукционов на право заключения договоров аренды</w:t>
      </w:r>
      <w:r w:rsidR="004F386C">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осуществляется в соответствии с требованиями, установленными законодательством Российской Федерации.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2.6. Арендаторами муниципального имущества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любые физические лица, в том числе индивидуальные предприниматели (далее по тексту - арендаторы).</w:t>
      </w:r>
    </w:p>
    <w:p w:rsidR="00410A56" w:rsidRPr="00410A56" w:rsidRDefault="00410A56" w:rsidP="00410A56">
      <w:pPr>
        <w:pStyle w:val="ConsPlusNormal"/>
        <w:ind w:firstLine="540"/>
        <w:jc w:val="both"/>
        <w:rPr>
          <w:rFonts w:ascii="Times New Roman" w:hAnsi="Times New Roman" w:cs="Times New Roman"/>
          <w:sz w:val="28"/>
          <w:szCs w:val="28"/>
        </w:rPr>
      </w:pPr>
    </w:p>
    <w:p w:rsidR="004F386C" w:rsidRDefault="00410A56" w:rsidP="00410A56">
      <w:pPr>
        <w:pStyle w:val="ConsPlusNormal"/>
        <w:jc w:val="center"/>
        <w:outlineLvl w:val="1"/>
        <w:rPr>
          <w:rFonts w:ascii="Times New Roman" w:hAnsi="Times New Roman" w:cs="Times New Roman"/>
          <w:sz w:val="28"/>
          <w:szCs w:val="28"/>
        </w:rPr>
      </w:pPr>
      <w:bookmarkStart w:id="2" w:name="Par54"/>
      <w:bookmarkEnd w:id="2"/>
      <w:r w:rsidRPr="00410A56">
        <w:rPr>
          <w:rFonts w:ascii="Times New Roman" w:hAnsi="Times New Roman" w:cs="Times New Roman"/>
          <w:sz w:val="28"/>
          <w:szCs w:val="28"/>
        </w:rPr>
        <w:t>3. Передача муниципального имущества в аренду</w:t>
      </w:r>
      <w:r w:rsidR="004F386C">
        <w:rPr>
          <w:rFonts w:ascii="Times New Roman" w:hAnsi="Times New Roman" w:cs="Times New Roman"/>
          <w:sz w:val="28"/>
          <w:szCs w:val="28"/>
        </w:rPr>
        <w:t>,</w:t>
      </w:r>
    </w:p>
    <w:p w:rsidR="00410A56" w:rsidRPr="00410A56" w:rsidRDefault="004F386C" w:rsidP="004F386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безвозмездное пользование </w:t>
      </w:r>
      <w:r w:rsidR="00410A56" w:rsidRPr="00410A56">
        <w:rPr>
          <w:rFonts w:ascii="Times New Roman" w:hAnsi="Times New Roman" w:cs="Times New Roman"/>
          <w:sz w:val="28"/>
          <w:szCs w:val="28"/>
        </w:rPr>
        <w:t xml:space="preserve"> без проведения</w:t>
      </w:r>
      <w:r w:rsidR="00543C24">
        <w:rPr>
          <w:rFonts w:ascii="Times New Roman" w:hAnsi="Times New Roman" w:cs="Times New Roman"/>
          <w:sz w:val="28"/>
          <w:szCs w:val="28"/>
        </w:rPr>
        <w:t xml:space="preserve"> </w:t>
      </w:r>
      <w:r w:rsidR="00410A56" w:rsidRPr="00410A56">
        <w:rPr>
          <w:rFonts w:ascii="Times New Roman" w:hAnsi="Times New Roman" w:cs="Times New Roman"/>
          <w:sz w:val="28"/>
          <w:szCs w:val="28"/>
        </w:rPr>
        <w:t>конкурсов или аукционов</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3.1. Передача муниципального имущества в аренду</w:t>
      </w:r>
      <w:r w:rsidR="004F386C">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без проведения конкурсов или аукционов осуществляется: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3.1.1.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3.1.2.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9714C" w:rsidRDefault="00410A56" w:rsidP="00410A56">
      <w:pPr>
        <w:pStyle w:val="ConsPlusNormal"/>
        <w:ind w:firstLine="540"/>
        <w:jc w:val="both"/>
        <w:rPr>
          <w:rFonts w:ascii="Times New Roman" w:hAnsi="Times New Roman" w:cs="Times New Roman"/>
          <w:sz w:val="28"/>
          <w:szCs w:val="28"/>
        </w:rPr>
      </w:pPr>
      <w:bookmarkStart w:id="3" w:name="Par60"/>
      <w:bookmarkEnd w:id="3"/>
      <w:r w:rsidRPr="00410A56">
        <w:rPr>
          <w:rFonts w:ascii="Times New Roman" w:hAnsi="Times New Roman" w:cs="Times New Roman"/>
          <w:sz w:val="28"/>
          <w:szCs w:val="28"/>
        </w:rPr>
        <w:t>3.1.3. Государственным и муниципальным учреждениям</w:t>
      </w:r>
      <w:r w:rsidR="0049714C">
        <w:rPr>
          <w:rFonts w:ascii="Times New Roman" w:hAnsi="Times New Roman" w:cs="Times New Roman"/>
          <w:sz w:val="28"/>
          <w:szCs w:val="28"/>
        </w:rPr>
        <w:t>.</w:t>
      </w:r>
    </w:p>
    <w:p w:rsidR="00410A56" w:rsidRPr="006870CF"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3.1.4. </w:t>
      </w:r>
      <w:proofErr w:type="gramStart"/>
      <w:r w:rsidRPr="00410A56">
        <w:rPr>
          <w:rFonts w:ascii="Times New Roman" w:hAnsi="Times New Roman" w:cs="Times New Roman"/>
          <w:sz w:val="28"/>
          <w:szCs w:val="28"/>
        </w:rPr>
        <w:t xml:space="preserve">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w:t>
      </w:r>
      <w:r w:rsidRPr="006870CF">
        <w:rPr>
          <w:rFonts w:ascii="Times New Roman" w:hAnsi="Times New Roman" w:cs="Times New Roman"/>
          <w:sz w:val="28"/>
          <w:szCs w:val="28"/>
        </w:rPr>
        <w:t>социальных проблем, развитие гражданского общества в Российской Федерации</w:t>
      </w:r>
      <w:proofErr w:type="gramEnd"/>
      <w:r w:rsidRPr="006870CF">
        <w:rPr>
          <w:rFonts w:ascii="Times New Roman" w:hAnsi="Times New Roman" w:cs="Times New Roman"/>
          <w:sz w:val="28"/>
          <w:szCs w:val="28"/>
        </w:rPr>
        <w:t xml:space="preserve">, а также других видов деятельности, предусмотренных </w:t>
      </w:r>
      <w:hyperlink r:id="rId14" w:history="1">
        <w:r w:rsidRPr="006870CF">
          <w:rPr>
            <w:rFonts w:ascii="Times New Roman" w:hAnsi="Times New Roman" w:cs="Times New Roman"/>
            <w:sz w:val="28"/>
            <w:szCs w:val="28"/>
          </w:rPr>
          <w:t>статьей 31.1</w:t>
        </w:r>
      </w:hyperlink>
      <w:r w:rsidRPr="006870CF">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3.1.5. Адвокатским, нотариальным, торгово-промышленным палатам.</w:t>
      </w:r>
    </w:p>
    <w:p w:rsidR="001579A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3.1.6.</w:t>
      </w:r>
      <w:r w:rsidR="001579A6" w:rsidRPr="006870CF">
        <w:rPr>
          <w:rFonts w:ascii="Times New Roman" w:hAnsi="Times New Roman" w:cs="Times New Roman"/>
          <w:sz w:val="28"/>
          <w:szCs w:val="28"/>
        </w:rPr>
        <w:t>Медицинским организациям, организациям, осуществляющим образовательную деятельность.</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3.1.7. Для размещения </w:t>
      </w:r>
      <w:r w:rsidR="001579A6" w:rsidRPr="006870CF">
        <w:rPr>
          <w:rFonts w:ascii="Times New Roman" w:hAnsi="Times New Roman" w:cs="Times New Roman"/>
          <w:sz w:val="28"/>
          <w:szCs w:val="28"/>
        </w:rPr>
        <w:t xml:space="preserve">сетей связи, </w:t>
      </w:r>
      <w:r w:rsidRPr="006870CF">
        <w:rPr>
          <w:rFonts w:ascii="Times New Roman" w:hAnsi="Times New Roman" w:cs="Times New Roman"/>
          <w:sz w:val="28"/>
          <w:szCs w:val="28"/>
        </w:rPr>
        <w:t>объектов почтовой связи.</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10A56" w:rsidRPr="006870CF"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3.1.9. В порядке предоставления муниципальной преференции.</w:t>
      </w:r>
    </w:p>
    <w:p w:rsidR="00410A56" w:rsidRPr="00410A56" w:rsidRDefault="00410A56" w:rsidP="00410A56">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3.1.10. </w:t>
      </w:r>
      <w:proofErr w:type="gramStart"/>
      <w:r w:rsidRPr="006870CF">
        <w:rPr>
          <w:rFonts w:ascii="Times New Roman" w:hAnsi="Times New Roman" w:cs="Times New Roman"/>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 w:history="1">
        <w:r w:rsidRPr="006870CF">
          <w:rPr>
            <w:rFonts w:ascii="Times New Roman" w:hAnsi="Times New Roman" w:cs="Times New Roman"/>
            <w:sz w:val="28"/>
            <w:szCs w:val="28"/>
          </w:rPr>
          <w:t>законом</w:t>
        </w:r>
      </w:hyperlink>
      <w:r w:rsidRPr="006870CF">
        <w:rPr>
          <w:rFonts w:ascii="Times New Roman" w:hAnsi="Times New Roman" w:cs="Times New Roman"/>
          <w:sz w:val="28"/>
          <w:szCs w:val="28"/>
        </w:rPr>
        <w:t xml:space="preserve"> от </w:t>
      </w:r>
      <w:r w:rsidR="002862C6" w:rsidRPr="006870CF">
        <w:rPr>
          <w:rFonts w:ascii="Times New Roman" w:hAnsi="Times New Roman" w:cs="Times New Roman"/>
          <w:sz w:val="28"/>
          <w:szCs w:val="28"/>
        </w:rPr>
        <w:t>5апреля</w:t>
      </w:r>
      <w:r w:rsidRPr="006870CF">
        <w:rPr>
          <w:rFonts w:ascii="Times New Roman" w:hAnsi="Times New Roman" w:cs="Times New Roman"/>
          <w:sz w:val="28"/>
          <w:szCs w:val="28"/>
        </w:rPr>
        <w:t xml:space="preserve"> 20</w:t>
      </w:r>
      <w:r w:rsidR="002862C6" w:rsidRPr="006870CF">
        <w:rPr>
          <w:rFonts w:ascii="Times New Roman" w:hAnsi="Times New Roman" w:cs="Times New Roman"/>
          <w:sz w:val="28"/>
          <w:szCs w:val="28"/>
        </w:rPr>
        <w:t>13</w:t>
      </w:r>
      <w:r w:rsidRPr="006870CF">
        <w:rPr>
          <w:rFonts w:ascii="Times New Roman" w:hAnsi="Times New Roman" w:cs="Times New Roman"/>
          <w:sz w:val="28"/>
          <w:szCs w:val="28"/>
        </w:rPr>
        <w:t xml:space="preserve"> года N </w:t>
      </w:r>
      <w:r w:rsidR="002862C6" w:rsidRPr="006870CF">
        <w:rPr>
          <w:rFonts w:ascii="Times New Roman" w:hAnsi="Times New Roman" w:cs="Times New Roman"/>
          <w:sz w:val="28"/>
          <w:szCs w:val="28"/>
        </w:rPr>
        <w:t>4</w:t>
      </w:r>
      <w:r w:rsidRPr="006870CF">
        <w:rPr>
          <w:rFonts w:ascii="Times New Roman" w:hAnsi="Times New Roman" w:cs="Times New Roman"/>
          <w:sz w:val="28"/>
          <w:szCs w:val="28"/>
        </w:rPr>
        <w:t xml:space="preserve">4-ФЗ "О </w:t>
      </w:r>
      <w:r w:rsidR="002862C6" w:rsidRPr="006870CF">
        <w:rPr>
          <w:rFonts w:ascii="Times New Roman" w:hAnsi="Times New Roman" w:cs="Times New Roman"/>
          <w:sz w:val="28"/>
          <w:szCs w:val="28"/>
        </w:rPr>
        <w:t>контрактной системе в сфере закупок</w:t>
      </w:r>
      <w:r w:rsidRPr="006870CF">
        <w:rPr>
          <w:rFonts w:ascii="Times New Roman" w:hAnsi="Times New Roman" w:cs="Times New Roman"/>
          <w:sz w:val="28"/>
          <w:szCs w:val="28"/>
        </w:rPr>
        <w:t xml:space="preserve"> товаров, работ, услуг для </w:t>
      </w:r>
      <w:r w:rsidR="002862C6" w:rsidRPr="006870CF">
        <w:rPr>
          <w:rFonts w:ascii="Times New Roman" w:hAnsi="Times New Roman" w:cs="Times New Roman"/>
          <w:sz w:val="28"/>
          <w:szCs w:val="28"/>
        </w:rPr>
        <w:t xml:space="preserve">обеспечения </w:t>
      </w:r>
      <w:r w:rsidRPr="006870CF">
        <w:rPr>
          <w:rFonts w:ascii="Times New Roman" w:hAnsi="Times New Roman" w:cs="Times New Roman"/>
          <w:sz w:val="28"/>
          <w:szCs w:val="28"/>
        </w:rPr>
        <w:t>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6870CF">
        <w:rPr>
          <w:rFonts w:ascii="Times New Roman" w:hAnsi="Times New Roman" w:cs="Times New Roman"/>
          <w:sz w:val="28"/>
          <w:szCs w:val="28"/>
        </w:rPr>
        <w:t xml:space="preserve"> Срок предоставления</w:t>
      </w:r>
      <w:r w:rsidRPr="00410A56">
        <w:rPr>
          <w:rFonts w:ascii="Times New Roman" w:hAnsi="Times New Roman" w:cs="Times New Roman"/>
          <w:sz w:val="28"/>
          <w:szCs w:val="28"/>
        </w:rPr>
        <w:t xml:space="preserve"> указанных прав на такое имущество не может превышать срок исполнения государственного или муниципального контракта.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3.1.11.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w:t>
      </w:r>
      <w:r w:rsidRPr="00410A56">
        <w:rPr>
          <w:rFonts w:ascii="Times New Roman" w:hAnsi="Times New Roman" w:cs="Times New Roman"/>
          <w:sz w:val="28"/>
          <w:szCs w:val="28"/>
        </w:rPr>
        <w:lastRenderedPageBreak/>
        <w:t>в течение шести последовательных календарных месяцев без проведения конкурсов или аукционов запрещается).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3.1.12. Взамен недвижимого имущества, </w:t>
      </w:r>
      <w:proofErr w:type="gramStart"/>
      <w:r w:rsidRPr="00410A56">
        <w:rPr>
          <w:rFonts w:ascii="Times New Roman" w:hAnsi="Times New Roman" w:cs="Times New Roman"/>
          <w:sz w:val="28"/>
          <w:szCs w:val="28"/>
        </w:rPr>
        <w:t>права</w:t>
      </w:r>
      <w:proofErr w:type="gramEnd"/>
      <w:r w:rsidRPr="00410A56">
        <w:rPr>
          <w:rFonts w:ascii="Times New Roman" w:hAnsi="Times New Roman" w:cs="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16" w:history="1">
        <w:r w:rsidRPr="006870CF">
          <w:rPr>
            <w:rFonts w:ascii="Times New Roman" w:hAnsi="Times New Roman" w:cs="Times New Roman"/>
            <w:sz w:val="28"/>
            <w:szCs w:val="28"/>
          </w:rPr>
          <w:t>законодательством</w:t>
        </w:r>
      </w:hyperlink>
      <w:r w:rsidRPr="006870CF">
        <w:rPr>
          <w:rFonts w:ascii="Times New Roman" w:hAnsi="Times New Roman" w:cs="Times New Roman"/>
          <w:sz w:val="28"/>
          <w:szCs w:val="28"/>
        </w:rPr>
        <w:t xml:space="preserve"> Российской Федерации, регулирующим оценочную</w:t>
      </w:r>
      <w:r w:rsidRPr="00410A56">
        <w:rPr>
          <w:rFonts w:ascii="Times New Roman" w:hAnsi="Times New Roman" w:cs="Times New Roman"/>
          <w:sz w:val="28"/>
          <w:szCs w:val="28"/>
        </w:rPr>
        <w:t xml:space="preserve">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3.1.13. </w:t>
      </w:r>
      <w:proofErr w:type="gramStart"/>
      <w:r w:rsidRPr="00410A56">
        <w:rPr>
          <w:rFonts w:ascii="Times New Roman" w:hAnsi="Times New Roman" w:cs="Times New Roman"/>
          <w:sz w:val="28"/>
          <w:szCs w:val="28"/>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2862C6" w:rsidRDefault="002862C6"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3.1.14. </w:t>
      </w:r>
      <w:proofErr w:type="gramStart"/>
      <w:r>
        <w:rPr>
          <w:rFonts w:ascii="Times New Roman" w:hAnsi="Times New Roman" w:cs="Times New Roman"/>
          <w:sz w:val="28"/>
          <w:szCs w:val="28"/>
        </w:rPr>
        <w:t>Являющееся</w:t>
      </w:r>
      <w:proofErr w:type="gramEnd"/>
      <w:r>
        <w:rPr>
          <w:rFonts w:ascii="Times New Roman" w:hAnsi="Times New Roman" w:cs="Times New Roman"/>
          <w:sz w:val="28"/>
          <w:szCs w:val="28"/>
        </w:rPr>
        <w:t xml:space="preserve">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w:t>
      </w:r>
      <w:r w:rsidR="00510659">
        <w:rPr>
          <w:rFonts w:ascii="Times New Roman" w:hAnsi="Times New Roman" w:cs="Times New Roman"/>
          <w:sz w:val="28"/>
          <w:szCs w:val="28"/>
        </w:rPr>
        <w:t>,</w:t>
      </w:r>
      <w:r>
        <w:rPr>
          <w:rFonts w:ascii="Times New Roman" w:hAnsi="Times New Roman" w:cs="Times New Roman"/>
          <w:sz w:val="28"/>
          <w:szCs w:val="28"/>
        </w:rPr>
        <w:t xml:space="preserve"> здания. Строения или сооружения, права на которые принадлежат лицу, передающему такое имущество.</w:t>
      </w:r>
    </w:p>
    <w:p w:rsidR="00510659" w:rsidRPr="00396BC2" w:rsidRDefault="00510659"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3.1.15. </w:t>
      </w:r>
      <w:proofErr w:type="gramStart"/>
      <w:r>
        <w:rPr>
          <w:rFonts w:ascii="Times New Roman" w:hAnsi="Times New Roman" w:cs="Times New Roman"/>
          <w:sz w:val="28"/>
          <w:szCs w:val="28"/>
        </w:rPr>
        <w:t>Лицу, подавшему единственную заявку на участие в конкурсе или аукционе, в случае, если</w:t>
      </w:r>
      <w:r w:rsidR="005C7E36">
        <w:rPr>
          <w:rFonts w:ascii="Times New Roman" w:hAnsi="Times New Roman" w:cs="Times New Roman"/>
          <w:sz w:val="28"/>
          <w:szCs w:val="28"/>
        </w:rPr>
        <w:t xml:space="preserve">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не менее начальной (минимальной) цены договора (лота), указанной в извещении</w:t>
      </w:r>
      <w:r w:rsidR="001D088C">
        <w:rPr>
          <w:rFonts w:ascii="Times New Roman" w:hAnsi="Times New Roman" w:cs="Times New Roman"/>
          <w:sz w:val="28"/>
          <w:szCs w:val="28"/>
        </w:rPr>
        <w:t xml:space="preserve"> о проведении</w:t>
      </w:r>
      <w:proofErr w:type="gramEnd"/>
      <w:r w:rsidR="001D088C">
        <w:rPr>
          <w:rFonts w:ascii="Times New Roman" w:hAnsi="Times New Roman" w:cs="Times New Roman"/>
          <w:sz w:val="28"/>
          <w:szCs w:val="28"/>
        </w:rPr>
        <w:t xml:space="preserve"> конкурса или аукциона. </w:t>
      </w:r>
      <w:r w:rsidR="001D088C" w:rsidRPr="00396BC2">
        <w:rPr>
          <w:rFonts w:ascii="Times New Roman" w:hAnsi="Times New Roman" w:cs="Times New Roman"/>
          <w:sz w:val="28"/>
          <w:szCs w:val="28"/>
        </w:rPr>
        <w:t>При этом для организации торгов заключение предусмотренных настоящей частью договоров в этих случаях является обязательным.</w:t>
      </w:r>
    </w:p>
    <w:p w:rsidR="00C5543E" w:rsidRDefault="00C5543E" w:rsidP="00410A56">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3.1.16. </w:t>
      </w:r>
      <w:proofErr w:type="gramStart"/>
      <w:r>
        <w:rPr>
          <w:rFonts w:ascii="Times New Roman" w:hAnsi="Times New Roman" w:cs="Times New Roman"/>
          <w:sz w:val="28"/>
          <w:szCs w:val="28"/>
        </w:rPr>
        <w:t>Передаваемое в субаренду или в безвозмездное пользование лицом</w:t>
      </w:r>
      <w:r w:rsidR="00DA4458">
        <w:rPr>
          <w:rFonts w:ascii="Times New Roman" w:hAnsi="Times New Roman" w:cs="Times New Roman"/>
          <w:sz w:val="28"/>
          <w:szCs w:val="28"/>
        </w:rPr>
        <w:t>, к</w:t>
      </w:r>
      <w:r>
        <w:rPr>
          <w:rFonts w:ascii="Times New Roman" w:hAnsi="Times New Roman" w:cs="Times New Roman"/>
          <w:sz w:val="28"/>
          <w:szCs w:val="28"/>
        </w:rPr>
        <w:t>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w:t>
      </w:r>
      <w:r w:rsidR="00DA4458">
        <w:rPr>
          <w:rFonts w:ascii="Times New Roman" w:hAnsi="Times New Roman" w:cs="Times New Roman"/>
          <w:sz w:val="28"/>
          <w:szCs w:val="28"/>
        </w:rPr>
        <w:t xml:space="preserve"> признаны несостоявшимися, либо в случае, если указанные права предоставлены на основании государственного или муниципального контракта</w:t>
      </w:r>
      <w:r w:rsidR="00944BAC">
        <w:rPr>
          <w:rFonts w:ascii="Times New Roman" w:hAnsi="Times New Roman" w:cs="Times New Roman"/>
          <w:sz w:val="28"/>
          <w:szCs w:val="28"/>
        </w:rPr>
        <w:t>.</w:t>
      </w:r>
      <w:proofErr w:type="gramEnd"/>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 xml:space="preserve">3.1.17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w:t>
      </w:r>
      <w:r w:rsidRPr="006870CF">
        <w:rPr>
          <w:rFonts w:ascii="Times New Roman" w:hAnsi="Times New Roman" w:cs="Times New Roman"/>
          <w:sz w:val="28"/>
          <w:szCs w:val="28"/>
        </w:rPr>
        <w:t xml:space="preserve">проведения конкурсов или аукционов в </w:t>
      </w:r>
      <w:hyperlink r:id="rId17" w:history="1">
        <w:r w:rsidRPr="006870CF">
          <w:rPr>
            <w:rFonts w:ascii="Times New Roman" w:hAnsi="Times New Roman" w:cs="Times New Roman"/>
            <w:sz w:val="28"/>
            <w:szCs w:val="28"/>
          </w:rPr>
          <w:t>порядке</w:t>
        </w:r>
      </w:hyperlink>
      <w:r w:rsidRPr="006870CF">
        <w:rPr>
          <w:rFonts w:ascii="Times New Roman" w:hAnsi="Times New Roman" w:cs="Times New Roman"/>
          <w:sz w:val="28"/>
          <w:szCs w:val="28"/>
        </w:rPr>
        <w:t xml:space="preserve"> и на условиях, которые</w:t>
      </w:r>
      <w:r w:rsidRPr="00396BC2">
        <w:rPr>
          <w:rFonts w:ascii="Times New Roman" w:hAnsi="Times New Roman" w:cs="Times New Roman"/>
          <w:sz w:val="28"/>
          <w:szCs w:val="28"/>
        </w:rPr>
        <w:t xml:space="preserve"> </w:t>
      </w:r>
      <w:r w:rsidRPr="00396BC2">
        <w:rPr>
          <w:rFonts w:ascii="Times New Roman" w:hAnsi="Times New Roman" w:cs="Times New Roman"/>
          <w:sz w:val="28"/>
          <w:szCs w:val="28"/>
        </w:rPr>
        <w:lastRenderedPageBreak/>
        <w:t>определяются Правительством Российской Федерации, при одновременном соблюдении следующих требований:</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1) арендаторами являются хозяйственные общества, созданные бюджетными учреждениями, автономными учреждениями, бюджетных и автономных научных учреждений;</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sidRPr="00396BC2">
        <w:rPr>
          <w:rFonts w:ascii="Times New Roman" w:hAnsi="Times New Roman" w:cs="Times New Roman"/>
          <w:sz w:val="28"/>
          <w:szCs w:val="28"/>
        </w:rPr>
        <w:t>использования</w:t>
      </w:r>
      <w:proofErr w:type="gramEnd"/>
      <w:r w:rsidRPr="00396BC2">
        <w:rPr>
          <w:rFonts w:ascii="Times New Roman" w:hAnsi="Times New Roman" w:cs="Times New Roman"/>
          <w:sz w:val="28"/>
          <w:szCs w:val="28"/>
        </w:rPr>
        <w:t xml:space="preserve"> которых внесено в качестве вклада в их уставные капиталы;</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 xml:space="preserve">3) договорами аренды устанавливается запрет на сдачу в субаренду этого имущества, предоставленного хозяйственным обществам потаким договорам аренды, передачу хозяйственными обществами своих прав и обязанностей </w:t>
      </w:r>
      <w:proofErr w:type="gramStart"/>
      <w:r w:rsidRPr="00396BC2">
        <w:rPr>
          <w:rFonts w:ascii="Times New Roman" w:hAnsi="Times New Roman" w:cs="Times New Roman"/>
          <w:sz w:val="28"/>
          <w:szCs w:val="28"/>
        </w:rPr>
        <w:t>по</w:t>
      </w:r>
      <w:proofErr w:type="gramEnd"/>
      <w:r w:rsidRPr="00396BC2">
        <w:rPr>
          <w:rFonts w:ascii="Times New Roman" w:hAnsi="Times New Roman" w:cs="Times New Roman"/>
          <w:sz w:val="28"/>
          <w:szCs w:val="28"/>
        </w:rPr>
        <w:t xml:space="preserve"> </w:t>
      </w:r>
      <w:proofErr w:type="gramStart"/>
      <w:r w:rsidRPr="00396BC2">
        <w:rPr>
          <w:rFonts w:ascii="Times New Roman" w:hAnsi="Times New Roman" w:cs="Times New Roman"/>
          <w:sz w:val="28"/>
          <w:szCs w:val="28"/>
        </w:rPr>
        <w:t>таким</w:t>
      </w:r>
      <w:proofErr w:type="gramEnd"/>
      <w:r w:rsidRPr="00396BC2">
        <w:rPr>
          <w:rFonts w:ascii="Times New Roman" w:hAnsi="Times New Roman" w:cs="Times New Roman"/>
          <w:sz w:val="28"/>
          <w:szCs w:val="28"/>
        </w:rPr>
        <w:t xml:space="preserve"> договорам аренды другим лицам, предоставление этого имущества в безвозмездное пользование, залог таких арендных прав.</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3.1.</w:t>
      </w:r>
      <w:r w:rsidR="00250297">
        <w:rPr>
          <w:rFonts w:ascii="Times New Roman" w:hAnsi="Times New Roman" w:cs="Times New Roman"/>
          <w:sz w:val="28"/>
          <w:szCs w:val="28"/>
        </w:rPr>
        <w:t>1</w:t>
      </w:r>
      <w:r w:rsidRPr="00396BC2">
        <w:rPr>
          <w:rFonts w:ascii="Times New Roman" w:hAnsi="Times New Roman" w:cs="Times New Roman"/>
          <w:sz w:val="28"/>
          <w:szCs w:val="28"/>
        </w:rPr>
        <w:t xml:space="preserve">8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396BC2">
        <w:rPr>
          <w:rFonts w:ascii="Times New Roman" w:hAnsi="Times New Roman" w:cs="Times New Roman"/>
          <w:sz w:val="28"/>
          <w:szCs w:val="28"/>
        </w:rPr>
        <w:t>с</w:t>
      </w:r>
      <w:proofErr w:type="gramEnd"/>
      <w:r w:rsidRPr="00396BC2">
        <w:rPr>
          <w:rFonts w:ascii="Times New Roman" w:hAnsi="Times New Roman" w:cs="Times New Roman"/>
          <w:sz w:val="28"/>
          <w:szCs w:val="28"/>
        </w:rPr>
        <w:t>:</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396BC2" w:rsidRPr="00396BC2" w:rsidRDefault="00396BC2" w:rsidP="00396BC2">
      <w:pPr>
        <w:pStyle w:val="ConsPlusNormal"/>
        <w:ind w:firstLine="540"/>
        <w:jc w:val="both"/>
        <w:rPr>
          <w:rFonts w:ascii="Times New Roman" w:hAnsi="Times New Roman" w:cs="Times New Roman"/>
          <w:sz w:val="28"/>
          <w:szCs w:val="28"/>
        </w:rPr>
      </w:pPr>
      <w:r w:rsidRPr="00396BC2">
        <w:rPr>
          <w:rFonts w:ascii="Times New Roman" w:hAnsi="Times New Roman" w:cs="Times New Roman"/>
          <w:sz w:val="28"/>
          <w:szCs w:val="28"/>
        </w:rPr>
        <w:t>3) физкультурно-спортивными организациями для создания условий для занятия обучающимися физической культурой и спортом.</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3.2. Передача муниципального имущества в аренду</w:t>
      </w:r>
      <w:r w:rsidR="00DA4458">
        <w:rPr>
          <w:rFonts w:ascii="Times New Roman" w:hAnsi="Times New Roman" w:cs="Times New Roman"/>
          <w:sz w:val="28"/>
          <w:szCs w:val="28"/>
        </w:rPr>
        <w:t>, безвозмездное пользование</w:t>
      </w:r>
      <w:r w:rsidRPr="00410A56">
        <w:rPr>
          <w:rFonts w:ascii="Times New Roman" w:hAnsi="Times New Roman" w:cs="Times New Roman"/>
          <w:sz w:val="28"/>
          <w:szCs w:val="28"/>
        </w:rPr>
        <w:t xml:space="preserve"> без проведения конкурсов или аукционов осуществляется при представлении арендатором документов, подтверждающих право арендатора на предоставление ему муниципального имущества в аренду</w:t>
      </w:r>
      <w:r w:rsidR="00DA4458">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без проведения конкурсов или аукционов.</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DA4458">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t>4. Основные требования, предъявляемые к договору аренды</w:t>
      </w:r>
      <w:r w:rsidR="00DA4458">
        <w:rPr>
          <w:rFonts w:ascii="Times New Roman" w:hAnsi="Times New Roman" w:cs="Times New Roman"/>
          <w:sz w:val="28"/>
          <w:szCs w:val="28"/>
        </w:rPr>
        <w:t xml:space="preserve">,безвозмездного пользования </w:t>
      </w:r>
      <w:r w:rsidRPr="00410A56">
        <w:rPr>
          <w:rFonts w:ascii="Times New Roman" w:hAnsi="Times New Roman" w:cs="Times New Roman"/>
          <w:sz w:val="28"/>
          <w:szCs w:val="28"/>
        </w:rPr>
        <w:t>муниципального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 Договором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должны определяться следующие условия: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4.1.1. Наименование арендодателя</w:t>
      </w:r>
      <w:r w:rsidR="00091735">
        <w:rPr>
          <w:rFonts w:ascii="Times New Roman" w:hAnsi="Times New Roman" w:cs="Times New Roman"/>
          <w:sz w:val="28"/>
          <w:szCs w:val="28"/>
        </w:rPr>
        <w:t>, ссудодателя</w:t>
      </w:r>
      <w:r w:rsidRPr="00410A56">
        <w:rPr>
          <w:rFonts w:ascii="Times New Roman" w:hAnsi="Times New Roman" w:cs="Times New Roman"/>
          <w:sz w:val="28"/>
          <w:szCs w:val="28"/>
        </w:rPr>
        <w:t xml:space="preserve"> и арендатора,</w:t>
      </w:r>
      <w:r w:rsidR="00724CA3">
        <w:rPr>
          <w:rFonts w:ascii="Times New Roman" w:hAnsi="Times New Roman" w:cs="Times New Roman"/>
          <w:sz w:val="28"/>
          <w:szCs w:val="28"/>
        </w:rPr>
        <w:t xml:space="preserve"> ссудополучателя,</w:t>
      </w:r>
      <w:r w:rsidRPr="00410A56">
        <w:rPr>
          <w:rFonts w:ascii="Times New Roman" w:hAnsi="Times New Roman" w:cs="Times New Roman"/>
          <w:sz w:val="28"/>
          <w:szCs w:val="28"/>
        </w:rPr>
        <w:t xml:space="preserve"> их почтовые, банковские и иные реквизиты.</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4.1.2. Данные об объекте аренды, </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позволяющие его идентифицировать:</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адрес (местонахождение) объекта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вид имущества (здание, помещение, строение, сооружение и т.п.), являющегося объектом аренды</w:t>
      </w:r>
      <w:proofErr w:type="gramStart"/>
      <w:r w:rsidR="00091735">
        <w:rPr>
          <w:rFonts w:ascii="Times New Roman" w:hAnsi="Times New Roman" w:cs="Times New Roman"/>
          <w:sz w:val="28"/>
          <w:szCs w:val="28"/>
        </w:rPr>
        <w:t>,б</w:t>
      </w:r>
      <w:proofErr w:type="gramEnd"/>
      <w:r w:rsidR="00091735">
        <w:rPr>
          <w:rFonts w:ascii="Times New Roman" w:hAnsi="Times New Roman" w:cs="Times New Roman"/>
          <w:sz w:val="28"/>
          <w:szCs w:val="28"/>
        </w:rPr>
        <w:t>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lastRenderedPageBreak/>
        <w:t>- характеристики объекта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в соответствии с данными государственного кадастра объектов недвижимости.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4.1.3. Срок договора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4.1.4. Размер, условия, сроки внесения арендной платы и реквизиты для ее перечисления.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4.1.5. Порядок и условия пересмотра арендной платы.</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4.1.6. Порядок передачи объекта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арендатору</w:t>
      </w:r>
      <w:r w:rsidR="00091735">
        <w:rPr>
          <w:rFonts w:ascii="Times New Roman" w:hAnsi="Times New Roman" w:cs="Times New Roman"/>
          <w:sz w:val="28"/>
          <w:szCs w:val="28"/>
        </w:rPr>
        <w:t xml:space="preserve">, ссудодателю </w:t>
      </w:r>
      <w:r w:rsidRPr="00410A56">
        <w:rPr>
          <w:rFonts w:ascii="Times New Roman" w:hAnsi="Times New Roman" w:cs="Times New Roman"/>
          <w:sz w:val="28"/>
          <w:szCs w:val="28"/>
        </w:rPr>
        <w:t xml:space="preserve"> и порядок его возврата.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4.1.7. Условия использования арендуемого</w:t>
      </w:r>
      <w:r w:rsidR="00091735">
        <w:rPr>
          <w:rFonts w:ascii="Times New Roman" w:hAnsi="Times New Roman" w:cs="Times New Roman"/>
          <w:sz w:val="28"/>
          <w:szCs w:val="28"/>
        </w:rPr>
        <w:t>, безвозмездно переданного</w:t>
      </w:r>
      <w:r w:rsidRPr="00410A56">
        <w:rPr>
          <w:rFonts w:ascii="Times New Roman" w:hAnsi="Times New Roman" w:cs="Times New Roman"/>
          <w:sz w:val="28"/>
          <w:szCs w:val="28"/>
        </w:rPr>
        <w:t xml:space="preserve">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4.1.8. Права и обязанности сторон.</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4.1.9. Ответственность сторон за неисполнение или ненадлежащее исполнение условий договора аренды</w:t>
      </w:r>
      <w:proofErr w:type="gramStart"/>
      <w:r w:rsidR="00091735">
        <w:rPr>
          <w:rFonts w:ascii="Times New Roman" w:hAnsi="Times New Roman" w:cs="Times New Roman"/>
          <w:sz w:val="28"/>
          <w:szCs w:val="28"/>
        </w:rPr>
        <w:t>,б</w:t>
      </w:r>
      <w:proofErr w:type="gramEnd"/>
      <w:r w:rsidR="00091735">
        <w:rPr>
          <w:rFonts w:ascii="Times New Roman" w:hAnsi="Times New Roman" w:cs="Times New Roman"/>
          <w:sz w:val="28"/>
          <w:szCs w:val="28"/>
        </w:rPr>
        <w:t>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4.1.10. Условия и порядок расторжения договора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091735">
        <w:rPr>
          <w:rFonts w:ascii="Times New Roman" w:hAnsi="Times New Roman" w:cs="Times New Roman"/>
          <w:sz w:val="28"/>
          <w:szCs w:val="28"/>
        </w:rPr>
        <w:t>2</w:t>
      </w:r>
      <w:r w:rsidRPr="00410A56">
        <w:rPr>
          <w:rFonts w:ascii="Times New Roman" w:hAnsi="Times New Roman" w:cs="Times New Roman"/>
          <w:sz w:val="28"/>
          <w:szCs w:val="28"/>
        </w:rPr>
        <w:t>. Договор аренды</w:t>
      </w:r>
      <w:r w:rsidR="00091735">
        <w:rPr>
          <w:rFonts w:ascii="Times New Roman" w:hAnsi="Times New Roman" w:cs="Times New Roman"/>
          <w:sz w:val="28"/>
          <w:szCs w:val="28"/>
        </w:rPr>
        <w:t>, безвозмездного пользования</w:t>
      </w:r>
      <w:r w:rsidRPr="00410A56">
        <w:rPr>
          <w:rFonts w:ascii="Times New Roman" w:hAnsi="Times New Roman" w:cs="Times New Roman"/>
          <w:sz w:val="28"/>
          <w:szCs w:val="28"/>
        </w:rPr>
        <w:t xml:space="preserve"> может быть</w:t>
      </w:r>
      <w:r w:rsidR="00091735">
        <w:rPr>
          <w:rFonts w:ascii="Times New Roman" w:hAnsi="Times New Roman" w:cs="Times New Roman"/>
          <w:sz w:val="28"/>
          <w:szCs w:val="28"/>
        </w:rPr>
        <w:t>,</w:t>
      </w:r>
      <w:r w:rsidRPr="00410A56">
        <w:rPr>
          <w:rFonts w:ascii="Times New Roman" w:hAnsi="Times New Roman" w:cs="Times New Roman"/>
          <w:sz w:val="28"/>
          <w:szCs w:val="28"/>
        </w:rPr>
        <w:t xml:space="preserve"> досрочно расторгнут по инициативе арендодателя</w:t>
      </w:r>
      <w:proofErr w:type="gramStart"/>
      <w:r w:rsidR="00091735">
        <w:rPr>
          <w:rFonts w:ascii="Times New Roman" w:hAnsi="Times New Roman" w:cs="Times New Roman"/>
          <w:sz w:val="28"/>
          <w:szCs w:val="28"/>
        </w:rPr>
        <w:t>.с</w:t>
      </w:r>
      <w:proofErr w:type="gramEnd"/>
      <w:r w:rsidR="00091735">
        <w:rPr>
          <w:rFonts w:ascii="Times New Roman" w:hAnsi="Times New Roman" w:cs="Times New Roman"/>
          <w:sz w:val="28"/>
          <w:szCs w:val="28"/>
        </w:rPr>
        <w:t>судодателя</w:t>
      </w:r>
      <w:r w:rsidRPr="00410A56">
        <w:rPr>
          <w:rFonts w:ascii="Times New Roman" w:hAnsi="Times New Roman" w:cs="Times New Roman"/>
          <w:sz w:val="28"/>
          <w:szCs w:val="28"/>
        </w:rPr>
        <w:t xml:space="preserve"> без согласия арендатора по основаниям и в порядке, предусмотренным договором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и законодательством Российской Федерации.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3</w:t>
      </w:r>
      <w:r w:rsidRPr="00410A56">
        <w:rPr>
          <w:rFonts w:ascii="Times New Roman" w:hAnsi="Times New Roman" w:cs="Times New Roman"/>
          <w:sz w:val="28"/>
          <w:szCs w:val="28"/>
        </w:rPr>
        <w:t xml:space="preserve">. </w:t>
      </w:r>
      <w:r w:rsidR="00091735">
        <w:rPr>
          <w:rFonts w:ascii="Times New Roman" w:hAnsi="Times New Roman" w:cs="Times New Roman"/>
          <w:sz w:val="28"/>
          <w:szCs w:val="28"/>
        </w:rPr>
        <w:t>Пере</w:t>
      </w:r>
      <w:r w:rsidRPr="00410A56">
        <w:rPr>
          <w:rFonts w:ascii="Times New Roman" w:hAnsi="Times New Roman" w:cs="Times New Roman"/>
          <w:sz w:val="28"/>
          <w:szCs w:val="28"/>
        </w:rPr>
        <w:t>дача муниципального имущества в аренду</w:t>
      </w:r>
      <w:r w:rsidR="00091735">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производится на основании краткосрочных (на срок не более одного года) или долгосрочных договоров, но не более чем на </w:t>
      </w:r>
      <w:r w:rsidR="00091735">
        <w:rPr>
          <w:rFonts w:ascii="Times New Roman" w:hAnsi="Times New Roman" w:cs="Times New Roman"/>
          <w:sz w:val="28"/>
          <w:szCs w:val="28"/>
        </w:rPr>
        <w:t>3</w:t>
      </w:r>
      <w:r w:rsidRPr="00410A56">
        <w:rPr>
          <w:rFonts w:ascii="Times New Roman" w:hAnsi="Times New Roman" w:cs="Times New Roman"/>
          <w:sz w:val="28"/>
          <w:szCs w:val="28"/>
        </w:rPr>
        <w:t xml:space="preserve"> (</w:t>
      </w:r>
      <w:r w:rsidR="00091735">
        <w:rPr>
          <w:rFonts w:ascii="Times New Roman" w:hAnsi="Times New Roman" w:cs="Times New Roman"/>
          <w:sz w:val="28"/>
          <w:szCs w:val="28"/>
        </w:rPr>
        <w:t>три) года</w:t>
      </w:r>
      <w:r w:rsidRPr="00410A56">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4</w:t>
      </w:r>
      <w:r w:rsidRPr="00410A56">
        <w:rPr>
          <w:rFonts w:ascii="Times New Roman" w:hAnsi="Times New Roman" w:cs="Times New Roman"/>
          <w:sz w:val="28"/>
          <w:szCs w:val="28"/>
        </w:rPr>
        <w:t>. Договор аренды недвижимого имущества, заключенный на срок более года, подлежит государственной регистрации. Государственная регистрация осуществляется арендатором за счет собственных сре</w:t>
      </w:r>
      <w:proofErr w:type="gramStart"/>
      <w:r w:rsidRPr="00410A56">
        <w:rPr>
          <w:rFonts w:ascii="Times New Roman" w:hAnsi="Times New Roman" w:cs="Times New Roman"/>
          <w:sz w:val="28"/>
          <w:szCs w:val="28"/>
        </w:rPr>
        <w:t>дств в п</w:t>
      </w:r>
      <w:proofErr w:type="gramEnd"/>
      <w:r w:rsidRPr="00410A56">
        <w:rPr>
          <w:rFonts w:ascii="Times New Roman" w:hAnsi="Times New Roman" w:cs="Times New Roman"/>
          <w:sz w:val="28"/>
          <w:szCs w:val="28"/>
        </w:rPr>
        <w:t>орядке, установленном действующим законодательством Российской Федерации.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5</w:t>
      </w:r>
      <w:r w:rsidRPr="00410A56">
        <w:rPr>
          <w:rFonts w:ascii="Times New Roman" w:hAnsi="Times New Roman" w:cs="Times New Roman"/>
          <w:sz w:val="28"/>
          <w:szCs w:val="28"/>
        </w:rPr>
        <w:t>. При заключении договоров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находящегося в оперативном управлении муниципальных образовательных учреждений, необходимо наличие экспертной оценки последствий договора аренды</w:t>
      </w:r>
      <w:r w:rsidR="00091735">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6</w:t>
      </w:r>
      <w:r w:rsidRPr="00410A56">
        <w:rPr>
          <w:rFonts w:ascii="Times New Roman" w:hAnsi="Times New Roman" w:cs="Times New Roman"/>
          <w:sz w:val="28"/>
          <w:szCs w:val="28"/>
        </w:rPr>
        <w:t>. При заключении договоров аренды</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муниципального имущества, являющегося объектами культурного наследия (памятниками истории и культуры), договоры аренды</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заключаются с оформлением арендатором</w:t>
      </w:r>
      <w:r w:rsidR="00331E9D">
        <w:rPr>
          <w:rFonts w:ascii="Times New Roman" w:hAnsi="Times New Roman" w:cs="Times New Roman"/>
          <w:sz w:val="28"/>
          <w:szCs w:val="28"/>
        </w:rPr>
        <w:t>, ссудополучателем</w:t>
      </w:r>
      <w:r w:rsidRPr="00410A56">
        <w:rPr>
          <w:rFonts w:ascii="Times New Roman" w:hAnsi="Times New Roman" w:cs="Times New Roman"/>
          <w:sz w:val="28"/>
          <w:szCs w:val="28"/>
        </w:rPr>
        <w:t xml:space="preserve"> с органом исполнительной власти Смоленской области, уполномоченным в области охраны объектов культурного наследия, охранного обязательства.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7</w:t>
      </w:r>
      <w:r w:rsidRPr="00410A56">
        <w:rPr>
          <w:rFonts w:ascii="Times New Roman" w:hAnsi="Times New Roman" w:cs="Times New Roman"/>
          <w:sz w:val="28"/>
          <w:szCs w:val="28"/>
        </w:rPr>
        <w:t>. Договор аренды должен предусматривать уплату арендатором неустойки в следующих случаях:</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7</w:t>
      </w:r>
      <w:r w:rsidRPr="00410A56">
        <w:rPr>
          <w:rFonts w:ascii="Times New Roman" w:hAnsi="Times New Roman" w:cs="Times New Roman"/>
          <w:sz w:val="28"/>
          <w:szCs w:val="28"/>
        </w:rPr>
        <w:t>.1. За нарушение срока внесения арендной платы - в размере 0,5 процента от просроченной суммы за каждый день просрочки.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7</w:t>
      </w:r>
      <w:r w:rsidRPr="00410A56">
        <w:rPr>
          <w:rFonts w:ascii="Times New Roman" w:hAnsi="Times New Roman" w:cs="Times New Roman"/>
          <w:sz w:val="28"/>
          <w:szCs w:val="28"/>
        </w:rPr>
        <w:t>.2. За неисполнение или ненадлежащее исполнение арендатором других условий договора - в размере 0,5 процента от суммы арендной платы за месяц.</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lastRenderedPageBreak/>
        <w:t>4.</w:t>
      </w:r>
      <w:r w:rsidR="00250297">
        <w:rPr>
          <w:rFonts w:ascii="Times New Roman" w:hAnsi="Times New Roman" w:cs="Times New Roman"/>
          <w:sz w:val="28"/>
          <w:szCs w:val="28"/>
        </w:rPr>
        <w:t>8</w:t>
      </w:r>
      <w:r w:rsidRPr="00410A56">
        <w:rPr>
          <w:rFonts w:ascii="Times New Roman" w:hAnsi="Times New Roman" w:cs="Times New Roman"/>
          <w:sz w:val="28"/>
          <w:szCs w:val="28"/>
        </w:rPr>
        <w:t xml:space="preserve">. </w:t>
      </w:r>
      <w:r w:rsidR="00331E9D">
        <w:rPr>
          <w:rFonts w:ascii="Times New Roman" w:hAnsi="Times New Roman" w:cs="Times New Roman"/>
          <w:sz w:val="28"/>
          <w:szCs w:val="28"/>
        </w:rPr>
        <w:t>Пере</w:t>
      </w:r>
      <w:r w:rsidRPr="00410A56">
        <w:rPr>
          <w:rFonts w:ascii="Times New Roman" w:hAnsi="Times New Roman" w:cs="Times New Roman"/>
          <w:sz w:val="28"/>
          <w:szCs w:val="28"/>
        </w:rPr>
        <w:t>дача имущества в аренду</w:t>
      </w:r>
      <w:r w:rsidR="00331E9D">
        <w:rPr>
          <w:rFonts w:ascii="Times New Roman" w:hAnsi="Times New Roman" w:cs="Times New Roman"/>
          <w:sz w:val="28"/>
          <w:szCs w:val="28"/>
        </w:rPr>
        <w:t>,безвозмездное пользование</w:t>
      </w:r>
      <w:r w:rsidRPr="00410A56">
        <w:rPr>
          <w:rFonts w:ascii="Times New Roman" w:hAnsi="Times New Roman" w:cs="Times New Roman"/>
          <w:sz w:val="28"/>
          <w:szCs w:val="28"/>
        </w:rPr>
        <w:t xml:space="preserve"> осуществляется после заключения договора аренды</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в установленном федеральным законодательством порядке. При этом сторонами оформляется акт приема-передачи.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Арендодатель обязан представить в уполномоченный орган заключенный договор аренды</w:t>
      </w:r>
      <w:r w:rsidR="00331E9D">
        <w:rPr>
          <w:rFonts w:ascii="Times New Roman" w:hAnsi="Times New Roman" w:cs="Times New Roman"/>
          <w:sz w:val="28"/>
          <w:szCs w:val="28"/>
        </w:rPr>
        <w:t>,безвозмездного пользования</w:t>
      </w:r>
      <w:r w:rsidRPr="00410A56">
        <w:rPr>
          <w:rFonts w:ascii="Times New Roman" w:hAnsi="Times New Roman" w:cs="Times New Roman"/>
          <w:sz w:val="28"/>
          <w:szCs w:val="28"/>
        </w:rPr>
        <w:t xml:space="preserve"> и акт приема-передачи для учета и контроля.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4.</w:t>
      </w:r>
      <w:r w:rsidR="00250297">
        <w:rPr>
          <w:rFonts w:ascii="Times New Roman" w:hAnsi="Times New Roman" w:cs="Times New Roman"/>
          <w:sz w:val="28"/>
          <w:szCs w:val="28"/>
        </w:rPr>
        <w:t>9</w:t>
      </w:r>
      <w:r w:rsidRPr="00410A56">
        <w:rPr>
          <w:rFonts w:ascii="Times New Roman" w:hAnsi="Times New Roman" w:cs="Times New Roman"/>
          <w:sz w:val="28"/>
          <w:szCs w:val="28"/>
        </w:rPr>
        <w:t>. Арендатор самостоятельно осуществляет страхование арендованного муниципального имущества и несет риск утраты или повреждения такого имущества.</w:t>
      </w:r>
    </w:p>
    <w:p w:rsidR="00410A56" w:rsidRPr="00410A56" w:rsidRDefault="00410A56" w:rsidP="00410A56">
      <w:pPr>
        <w:pStyle w:val="ConsPlusNormal"/>
        <w:ind w:firstLine="540"/>
        <w:jc w:val="both"/>
        <w:rPr>
          <w:rFonts w:ascii="Times New Roman" w:hAnsi="Times New Roman" w:cs="Times New Roman"/>
          <w:sz w:val="28"/>
          <w:szCs w:val="28"/>
        </w:rPr>
      </w:pPr>
    </w:p>
    <w:p w:rsidR="009A0C57" w:rsidRPr="004D084C" w:rsidRDefault="009A0C57" w:rsidP="009A0C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Pr="004D084C">
        <w:rPr>
          <w:rFonts w:ascii="Times New Roman" w:hAnsi="Times New Roman" w:cs="Times New Roman"/>
          <w:sz w:val="28"/>
          <w:szCs w:val="28"/>
        </w:rPr>
        <w:t>. Оформление согласия на сдачу в аренду объекта</w:t>
      </w:r>
    </w:p>
    <w:p w:rsidR="009A0C57" w:rsidRPr="004D084C" w:rsidRDefault="009A0C57" w:rsidP="009A0C57">
      <w:pPr>
        <w:pStyle w:val="ConsPlusNormal"/>
        <w:ind w:firstLine="540"/>
        <w:jc w:val="both"/>
        <w:rPr>
          <w:rFonts w:ascii="Times New Roman" w:hAnsi="Times New Roman" w:cs="Times New Roman"/>
          <w:sz w:val="28"/>
          <w:szCs w:val="28"/>
        </w:rPr>
      </w:pPr>
    </w:p>
    <w:p w:rsidR="009A0C57" w:rsidRPr="004D084C" w:rsidRDefault="009A0C57" w:rsidP="009A0C57">
      <w:pPr>
        <w:pStyle w:val="ConsPlusNormal"/>
        <w:ind w:firstLine="540"/>
        <w:jc w:val="both"/>
        <w:rPr>
          <w:rFonts w:ascii="Times New Roman" w:hAnsi="Times New Roman" w:cs="Times New Roman"/>
          <w:sz w:val="28"/>
          <w:szCs w:val="28"/>
        </w:rPr>
      </w:pPr>
      <w:bookmarkStart w:id="4" w:name="Par66"/>
      <w:bookmarkEnd w:id="4"/>
      <w:r>
        <w:rPr>
          <w:rFonts w:ascii="Times New Roman" w:hAnsi="Times New Roman" w:cs="Times New Roman"/>
          <w:sz w:val="28"/>
          <w:szCs w:val="28"/>
        </w:rPr>
        <w:t>5</w:t>
      </w:r>
      <w:r w:rsidRPr="004D084C">
        <w:rPr>
          <w:rFonts w:ascii="Times New Roman" w:hAnsi="Times New Roman" w:cs="Times New Roman"/>
          <w:sz w:val="28"/>
          <w:szCs w:val="28"/>
        </w:rPr>
        <w:t>.1. Для получения согласия на сдачу в аренду объекта орган, учреждение, предприятие представляют в Администрацию письменное обращение, подписанное руководителем органа, учреждения, предприятия.</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Письменное обращение, подписанное руководителем учреждения, предприятия, подлежит согласованию с органом, в ведомственном подчинении которого находится учреждение, предприятие (далее - отраслевой орган).</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Указанное обращение должно содержать сведения об объекте, подлежащем сдаче в аренду (местонахождение, общая площадь, назначение), обоснование необходимости передачи его в аренду (причины неиспользования объекта органом, учреждением, предприятием), срок договора аренды объекта.</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К указанному обращению прилагается справка о наличии (об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определенный объект, предназначенный для сдачи в аренду.</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Общая площадь объекта (здания, нежилого помещения в здании, сооружения) определяется на основании кадастрового паспорта.</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Основаниями для отказа в согласовании письменного обращения отраслевым органом являются:</w:t>
      </w:r>
    </w:p>
    <w:p w:rsidR="009A0C57" w:rsidRPr="004D084C"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 невозможность предоставления объекта, запрашиваемого в обращении, по причине того, что предоставление его в аренду будет препятствовать реализации основной деятельности учреждения, казенного предприятия или предприятия;</w:t>
      </w:r>
    </w:p>
    <w:p w:rsidR="009A0C57" w:rsidRPr="006870CF" w:rsidRDefault="009A0C57" w:rsidP="009A0C57">
      <w:pPr>
        <w:pStyle w:val="ConsPlusNormal"/>
        <w:ind w:firstLine="540"/>
        <w:jc w:val="both"/>
        <w:rPr>
          <w:rFonts w:ascii="Times New Roman" w:hAnsi="Times New Roman" w:cs="Times New Roman"/>
          <w:sz w:val="28"/>
          <w:szCs w:val="28"/>
        </w:rPr>
      </w:pPr>
      <w:r w:rsidRPr="004D084C">
        <w:rPr>
          <w:rFonts w:ascii="Times New Roman" w:hAnsi="Times New Roman" w:cs="Times New Roman"/>
          <w:sz w:val="28"/>
          <w:szCs w:val="28"/>
        </w:rPr>
        <w:t xml:space="preserve">- невозможность предоставления объекта, который в соответствии с </w:t>
      </w:r>
      <w:r w:rsidRPr="006870CF">
        <w:rPr>
          <w:rFonts w:ascii="Times New Roman" w:hAnsi="Times New Roman" w:cs="Times New Roman"/>
          <w:sz w:val="28"/>
          <w:szCs w:val="28"/>
        </w:rPr>
        <w:t xml:space="preserve">Гражданским </w:t>
      </w:r>
      <w:hyperlink r:id="rId18" w:history="1">
        <w:r w:rsidRPr="006870CF">
          <w:rPr>
            <w:rFonts w:ascii="Times New Roman" w:hAnsi="Times New Roman" w:cs="Times New Roman"/>
            <w:sz w:val="28"/>
            <w:szCs w:val="28"/>
          </w:rPr>
          <w:t>кодексом</w:t>
        </w:r>
      </w:hyperlink>
      <w:r w:rsidRPr="006870CF">
        <w:rPr>
          <w:rFonts w:ascii="Times New Roman" w:hAnsi="Times New Roman" w:cs="Times New Roman"/>
          <w:sz w:val="28"/>
          <w:szCs w:val="28"/>
        </w:rPr>
        <w:t xml:space="preserve"> Российской Федерации и иными федеральными законами не может являться объектом аренды;</w:t>
      </w:r>
    </w:p>
    <w:p w:rsidR="009A0C57" w:rsidRPr="006870CF" w:rsidRDefault="009A0C57" w:rsidP="009A0C57">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несоответствие цели использования запрашиваемого объекта, указанной в обращении, его функциональному назначению.</w:t>
      </w:r>
    </w:p>
    <w:p w:rsidR="00F22A10" w:rsidRPr="006870CF" w:rsidRDefault="00F22A10" w:rsidP="00F22A10">
      <w:pPr>
        <w:pStyle w:val="ConsPlusNormal"/>
        <w:ind w:firstLine="540"/>
        <w:jc w:val="both"/>
        <w:rPr>
          <w:rFonts w:ascii="Times New Roman" w:hAnsi="Times New Roman" w:cs="Times New Roman"/>
          <w:sz w:val="28"/>
          <w:szCs w:val="28"/>
        </w:rPr>
      </w:pPr>
      <w:bookmarkStart w:id="5" w:name="Par75"/>
      <w:bookmarkEnd w:id="5"/>
      <w:r w:rsidRPr="006870CF">
        <w:rPr>
          <w:rFonts w:ascii="Times New Roman" w:hAnsi="Times New Roman" w:cs="Times New Roman"/>
          <w:sz w:val="28"/>
          <w:szCs w:val="28"/>
        </w:rPr>
        <w:t xml:space="preserve">5.2. </w:t>
      </w:r>
      <w:proofErr w:type="gramStart"/>
      <w:r w:rsidRPr="006870CF">
        <w:rPr>
          <w:rFonts w:ascii="Times New Roman" w:hAnsi="Times New Roman" w:cs="Times New Roman"/>
          <w:sz w:val="28"/>
          <w:szCs w:val="28"/>
        </w:rPr>
        <w:t>В случае предоставления в соответствии с федеральным законодательством в аренду объекта без проведения</w:t>
      </w:r>
      <w:proofErr w:type="gramEnd"/>
      <w:r w:rsidRPr="006870CF">
        <w:rPr>
          <w:rFonts w:ascii="Times New Roman" w:hAnsi="Times New Roman" w:cs="Times New Roman"/>
          <w:sz w:val="28"/>
          <w:szCs w:val="28"/>
        </w:rPr>
        <w:t xml:space="preserve"> торгов в Администрацию, помимо письменного обращения, указанного в </w:t>
      </w:r>
      <w:hyperlink r:id="rId19" w:anchor="Par66" w:history="1">
        <w:r w:rsidRPr="006870CF">
          <w:rPr>
            <w:rStyle w:val="a9"/>
            <w:rFonts w:ascii="Times New Roman" w:hAnsi="Times New Roman" w:cs="Times New Roman"/>
            <w:color w:val="auto"/>
            <w:sz w:val="28"/>
            <w:szCs w:val="28"/>
          </w:rPr>
          <w:t xml:space="preserve">пункте </w:t>
        </w:r>
        <w:r w:rsidR="005E1C52" w:rsidRPr="006870CF">
          <w:rPr>
            <w:rStyle w:val="a9"/>
            <w:rFonts w:ascii="Times New Roman" w:hAnsi="Times New Roman" w:cs="Times New Roman"/>
            <w:color w:val="auto"/>
            <w:sz w:val="28"/>
            <w:szCs w:val="28"/>
          </w:rPr>
          <w:t>5</w:t>
        </w:r>
        <w:r w:rsidRPr="006870CF">
          <w:rPr>
            <w:rStyle w:val="a9"/>
            <w:rFonts w:ascii="Times New Roman" w:hAnsi="Times New Roman" w:cs="Times New Roman"/>
            <w:color w:val="auto"/>
            <w:sz w:val="28"/>
            <w:szCs w:val="28"/>
          </w:rPr>
          <w:t>.1</w:t>
        </w:r>
      </w:hyperlink>
      <w:r w:rsidRPr="006870CF">
        <w:rPr>
          <w:rFonts w:ascii="Times New Roman" w:hAnsi="Times New Roman" w:cs="Times New Roman"/>
          <w:sz w:val="28"/>
          <w:szCs w:val="28"/>
        </w:rPr>
        <w:t xml:space="preserve"> настоящего Положения, представляется заявление заинтересованного лица о намерении арендовать определенный объект.</w:t>
      </w:r>
    </w:p>
    <w:p w:rsidR="00F22A10"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К заявлению заинтересованного лица необходимо представить подлинники (для</w:t>
      </w:r>
      <w:r>
        <w:rPr>
          <w:rFonts w:ascii="Times New Roman" w:hAnsi="Times New Roman" w:cs="Times New Roman"/>
          <w:sz w:val="28"/>
          <w:szCs w:val="28"/>
        </w:rPr>
        <w:t xml:space="preserve"> предъявления) и копии (для приобщения к делу):</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учредительных документов (положения, устава) со всеми действующими изменениями и дополнениями;</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документа, подтверждающего полномочия лица, заключающего договор аренды от имени юридического лица;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физических лиц - документа, удостоверяющего личность гражданина Российской Федерации.</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Заинтересованное лицо вправе представить по собственной инициативе подлинники (для предъявления) и копии (для приобщения к делу):</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 юридическом лице в Единый государственный реестр юридических лиц;</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для индивидуальных предпринимателей:</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индивидуальных предпринимателей;</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свидетельства о постановке на учет физического лица в налоговом органе по месту жительства;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для физических лиц - свидетельства о постановке на учет физического лица в налоговом органе по месту жительства.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документы, указанные в настоящем пункте, не представлены заинтересованным лицом самостоятельно, комитет направляет межведомственный запрос о предоставлении соответствующих сведений в компетентный орган в порядке, определяемом федеральным законодательством.</w:t>
      </w:r>
    </w:p>
    <w:p w:rsidR="00F22A10" w:rsidRPr="00DC07D3" w:rsidRDefault="00F22A10" w:rsidP="00F22A10">
      <w:pPr>
        <w:pStyle w:val="ConsPlusNormal"/>
        <w:ind w:firstLine="540"/>
        <w:jc w:val="both"/>
        <w:rPr>
          <w:rFonts w:ascii="Times New Roman" w:hAnsi="Times New Roman" w:cs="Times New Roman"/>
          <w:sz w:val="28"/>
          <w:szCs w:val="28"/>
        </w:rPr>
      </w:pPr>
      <w:r w:rsidRPr="00DC07D3">
        <w:rPr>
          <w:rFonts w:ascii="Times New Roman" w:hAnsi="Times New Roman" w:cs="Times New Roman"/>
          <w:sz w:val="28"/>
          <w:szCs w:val="28"/>
        </w:rPr>
        <w:t>5.3. Комитет в течение 20 рабочих дней после получения письменного обращения разрабатывает и вносит в установленном порядке проект постановления Администрации о даче согласия на предоставление в аренду объекта или о сдаче в аренду объекта.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Основаниями для отказа в предоставлении объекта муниципальной собственности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Pr>
          <w:rFonts w:ascii="Times New Roman" w:hAnsi="Times New Roman" w:cs="Times New Roman"/>
          <w:sz w:val="28"/>
          <w:szCs w:val="28"/>
        </w:rPr>
        <w:t xml:space="preserve"> в аренду без проведения торгов являются:</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 выявление в представленных в соответствии с </w:t>
      </w:r>
      <w:hyperlink r:id="rId20" w:anchor="Par75" w:history="1">
        <w:r w:rsidRPr="006870CF">
          <w:rPr>
            <w:rStyle w:val="a9"/>
            <w:rFonts w:ascii="Times New Roman" w:hAnsi="Times New Roman" w:cs="Times New Roman"/>
            <w:color w:val="auto"/>
            <w:sz w:val="28"/>
            <w:szCs w:val="28"/>
          </w:rPr>
          <w:t>пунктом 5.2</w:t>
        </w:r>
      </w:hyperlink>
      <w:r w:rsidRPr="006870CF">
        <w:rPr>
          <w:rFonts w:ascii="Times New Roman" w:hAnsi="Times New Roman" w:cs="Times New Roman"/>
          <w:sz w:val="28"/>
          <w:szCs w:val="28"/>
        </w:rPr>
        <w:t xml:space="preserve"> настоящего Положения документах недостоверных сведений. Проверка достоверности сведений, содержащихся в представленных документах, осуществляется путем 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отказ в согласовании письменного обращения отраслевым органом;</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xml:space="preserve">- непредставление или представление не в полном объеме документов, указанных в </w:t>
      </w:r>
      <w:hyperlink r:id="rId21" w:anchor="Par75" w:history="1">
        <w:r w:rsidRPr="006870CF">
          <w:rPr>
            <w:rStyle w:val="a9"/>
            <w:rFonts w:ascii="Times New Roman" w:hAnsi="Times New Roman" w:cs="Times New Roman"/>
            <w:color w:val="auto"/>
            <w:sz w:val="28"/>
            <w:szCs w:val="28"/>
          </w:rPr>
          <w:t>пункте 5.2</w:t>
        </w:r>
      </w:hyperlink>
      <w:r w:rsidRPr="006870CF">
        <w:rPr>
          <w:rFonts w:ascii="Times New Roman" w:hAnsi="Times New Roman" w:cs="Times New Roman"/>
          <w:sz w:val="28"/>
          <w:szCs w:val="28"/>
        </w:rPr>
        <w:t xml:space="preserve"> настоящего Положения;</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принятие в отношении запрашиваемого объекта решения о его предоставлении в аренду другому лицу;</w:t>
      </w:r>
    </w:p>
    <w:p w:rsidR="00F22A10" w:rsidRPr="006870CF" w:rsidRDefault="00F22A10" w:rsidP="00F22A10">
      <w:pPr>
        <w:pStyle w:val="ConsPlusNormal"/>
        <w:ind w:firstLine="540"/>
        <w:jc w:val="both"/>
        <w:rPr>
          <w:rFonts w:ascii="Times New Roman" w:hAnsi="Times New Roman" w:cs="Times New Roman"/>
          <w:sz w:val="28"/>
          <w:szCs w:val="28"/>
        </w:rPr>
      </w:pPr>
      <w:r w:rsidRPr="006870CF">
        <w:rPr>
          <w:rFonts w:ascii="Times New Roman" w:hAnsi="Times New Roman" w:cs="Times New Roman"/>
          <w:sz w:val="28"/>
          <w:szCs w:val="28"/>
        </w:rPr>
        <w:t>- наличие спора о праве собственности на запрашиваемый объект;</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предназначение запрашиваемого объекта к использованию для нужд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Pr>
          <w:rFonts w:ascii="Times New Roman" w:hAnsi="Times New Roman" w:cs="Times New Roman"/>
          <w:sz w:val="28"/>
          <w:szCs w:val="28"/>
        </w:rPr>
        <w:t>;</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отсутствие в реестре муниципальной собственности муниципального образования «Смоленский район»  Смоленской области запрашиваемого объекта;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невозможность передачи объекта в аренду без проведения торгов, обусловленная нормами федерального законодательства;</w:t>
      </w:r>
    </w:p>
    <w:p w:rsidR="00F22A10" w:rsidRDefault="00F22A10" w:rsidP="00F22A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задолженности по арендной плате и (или) пени за несвоевременное перечисление арендной платы у заинтересованного лица, ранее арендовавшего объект, предназначенный для сдачи в аренду.</w:t>
      </w:r>
    </w:p>
    <w:p w:rsidR="00F22A10" w:rsidRDefault="00F22A10" w:rsidP="00F22A1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Перечень оснований для отказа в предоставлении в аренду в случае предоставления объекта муниципальной собственности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Pr>
          <w:rFonts w:ascii="Times New Roman" w:hAnsi="Times New Roman" w:cs="Times New Roman"/>
          <w:sz w:val="28"/>
          <w:szCs w:val="28"/>
        </w:rPr>
        <w:t xml:space="preserve"> в аренду путем проведения </w:t>
      </w:r>
      <w:r w:rsidRPr="006870CF">
        <w:rPr>
          <w:rFonts w:ascii="Times New Roman" w:hAnsi="Times New Roman" w:cs="Times New Roman"/>
          <w:sz w:val="28"/>
          <w:szCs w:val="28"/>
        </w:rPr>
        <w:t xml:space="preserve">торгов установлен </w:t>
      </w:r>
      <w:hyperlink r:id="rId22" w:history="1">
        <w:r w:rsidRPr="006870CF">
          <w:rPr>
            <w:rStyle w:val="a9"/>
            <w:rFonts w:ascii="Times New Roman" w:hAnsi="Times New Roman" w:cs="Times New Roman"/>
            <w:color w:val="auto"/>
            <w:sz w:val="28"/>
            <w:szCs w:val="28"/>
          </w:rPr>
          <w:t>Приказом</w:t>
        </w:r>
      </w:hyperlink>
      <w:r w:rsidRPr="006870CF">
        <w:rPr>
          <w:rFonts w:ascii="Times New Roman" w:hAnsi="Times New Roman" w:cs="Times New Roman"/>
          <w:sz w:val="28"/>
          <w:szCs w:val="28"/>
        </w:rPr>
        <w:t xml:space="preserve"> Федеральной антимонопольной службы от 10.02.2010</w:t>
      </w:r>
      <w:r>
        <w:rPr>
          <w:rFonts w:ascii="Times New Roman" w:hAnsi="Times New Roman" w:cs="Times New Roman"/>
          <w:sz w:val="28"/>
          <w:szCs w:val="28"/>
        </w:rPr>
        <w:t xml:space="preserve">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Pr>
          <w:rFonts w:ascii="Times New Roman" w:hAnsi="Times New Roman" w:cs="Times New Roman"/>
          <w:sz w:val="28"/>
          <w:szCs w:val="28"/>
        </w:rPr>
        <w:t xml:space="preserve">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410A56" w:rsidP="00410A56">
      <w:pPr>
        <w:pStyle w:val="ConsPlusNormal"/>
        <w:jc w:val="center"/>
        <w:outlineLvl w:val="1"/>
        <w:rPr>
          <w:rFonts w:ascii="Times New Roman" w:hAnsi="Times New Roman" w:cs="Times New Roman"/>
          <w:sz w:val="28"/>
          <w:szCs w:val="28"/>
        </w:rPr>
      </w:pPr>
      <w:r w:rsidRPr="00410A56">
        <w:rPr>
          <w:rFonts w:ascii="Times New Roman" w:hAnsi="Times New Roman" w:cs="Times New Roman"/>
          <w:sz w:val="28"/>
          <w:szCs w:val="28"/>
        </w:rPr>
        <w:t xml:space="preserve">6. </w:t>
      </w:r>
      <w:r w:rsidR="00B64788">
        <w:rPr>
          <w:rFonts w:ascii="Times New Roman" w:hAnsi="Times New Roman" w:cs="Times New Roman"/>
          <w:sz w:val="28"/>
          <w:szCs w:val="28"/>
        </w:rPr>
        <w:t>А</w:t>
      </w:r>
      <w:r w:rsidRPr="00410A56">
        <w:rPr>
          <w:rFonts w:ascii="Times New Roman" w:hAnsi="Times New Roman" w:cs="Times New Roman"/>
          <w:sz w:val="28"/>
          <w:szCs w:val="28"/>
        </w:rPr>
        <w:t>рендн</w:t>
      </w:r>
      <w:r w:rsidR="00B64788">
        <w:rPr>
          <w:rFonts w:ascii="Times New Roman" w:hAnsi="Times New Roman" w:cs="Times New Roman"/>
          <w:sz w:val="28"/>
          <w:szCs w:val="28"/>
        </w:rPr>
        <w:t>ая</w:t>
      </w:r>
      <w:r w:rsidRPr="00410A56">
        <w:rPr>
          <w:rFonts w:ascii="Times New Roman" w:hAnsi="Times New Roman" w:cs="Times New Roman"/>
          <w:sz w:val="28"/>
          <w:szCs w:val="28"/>
        </w:rPr>
        <w:t xml:space="preserve"> плат</w:t>
      </w:r>
      <w:r w:rsidR="00B64788">
        <w:rPr>
          <w:rFonts w:ascii="Times New Roman" w:hAnsi="Times New Roman" w:cs="Times New Roman"/>
          <w:sz w:val="28"/>
          <w:szCs w:val="28"/>
        </w:rPr>
        <w:t>а</w:t>
      </w:r>
      <w:r w:rsidRPr="00410A56">
        <w:rPr>
          <w:rFonts w:ascii="Times New Roman" w:hAnsi="Times New Roman" w:cs="Times New Roman"/>
          <w:sz w:val="28"/>
          <w:szCs w:val="28"/>
        </w:rPr>
        <w:t xml:space="preserve"> за пользование</w:t>
      </w:r>
    </w:p>
    <w:p w:rsidR="00410A56" w:rsidRPr="00410A56" w:rsidRDefault="00410A56" w:rsidP="00410A56">
      <w:pPr>
        <w:pStyle w:val="ConsPlusNormal"/>
        <w:jc w:val="center"/>
        <w:rPr>
          <w:rFonts w:ascii="Times New Roman" w:hAnsi="Times New Roman" w:cs="Times New Roman"/>
          <w:sz w:val="28"/>
          <w:szCs w:val="28"/>
        </w:rPr>
      </w:pPr>
      <w:r w:rsidRPr="00410A56">
        <w:rPr>
          <w:rFonts w:ascii="Times New Roman" w:hAnsi="Times New Roman" w:cs="Times New Roman"/>
          <w:sz w:val="28"/>
          <w:szCs w:val="28"/>
        </w:rPr>
        <w:t>муниципальным имуществом</w:t>
      </w:r>
    </w:p>
    <w:p w:rsidR="00410A56" w:rsidRPr="00410A56" w:rsidRDefault="00410A56" w:rsidP="00410A56">
      <w:pPr>
        <w:pStyle w:val="ConsPlusNormal"/>
        <w:ind w:firstLine="540"/>
        <w:jc w:val="both"/>
        <w:rPr>
          <w:rFonts w:ascii="Times New Roman" w:hAnsi="Times New Roman" w:cs="Times New Roman"/>
          <w:sz w:val="28"/>
          <w:szCs w:val="28"/>
        </w:rPr>
      </w:pPr>
    </w:p>
    <w:p w:rsidR="00B64788"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6.1. </w:t>
      </w:r>
      <w:r w:rsidR="00B64788">
        <w:rPr>
          <w:rFonts w:ascii="Times New Roman" w:hAnsi="Times New Roman" w:cs="Times New Roman"/>
          <w:sz w:val="28"/>
          <w:szCs w:val="28"/>
        </w:rPr>
        <w:t xml:space="preserve">Арендная плата определяется в соответствии с порядком определения арендной платы за пользование объектами муниципальной собственности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sidR="00B64788">
        <w:rPr>
          <w:rFonts w:ascii="Times New Roman" w:hAnsi="Times New Roman" w:cs="Times New Roman"/>
          <w:sz w:val="28"/>
          <w:szCs w:val="28"/>
        </w:rPr>
        <w:t>, утвержденным решением Смоленской районной Думы.</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6.2. </w:t>
      </w:r>
      <w:r w:rsidR="00B64788">
        <w:rPr>
          <w:rFonts w:ascii="Times New Roman" w:hAnsi="Times New Roman" w:cs="Times New Roman"/>
          <w:sz w:val="28"/>
          <w:szCs w:val="28"/>
        </w:rPr>
        <w:t>А</w:t>
      </w:r>
      <w:r w:rsidRPr="00410A56">
        <w:rPr>
          <w:rFonts w:ascii="Times New Roman" w:hAnsi="Times New Roman" w:cs="Times New Roman"/>
          <w:sz w:val="28"/>
          <w:szCs w:val="28"/>
        </w:rPr>
        <w:t>рендодатель вправе изменить размер арендной платы в бесспорном и одностороннем порядке (но не чаще одного раза в течение года).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xml:space="preserve">6.3. Арендная плата вносятся периодически или единовременно, полностью перечисляются в доход бюджета муниципального образования </w:t>
      </w:r>
      <w:proofErr w:type="spellStart"/>
      <w:r w:rsidR="00374F83">
        <w:rPr>
          <w:rFonts w:ascii="Times New Roman" w:hAnsi="Times New Roman" w:cs="Times New Roman"/>
          <w:sz w:val="28"/>
          <w:szCs w:val="28"/>
        </w:rPr>
        <w:t>Гнездовского</w:t>
      </w:r>
      <w:proofErr w:type="spellEnd"/>
      <w:r w:rsidR="00374F83">
        <w:rPr>
          <w:rFonts w:ascii="Times New Roman" w:hAnsi="Times New Roman" w:cs="Times New Roman"/>
          <w:sz w:val="28"/>
          <w:szCs w:val="28"/>
        </w:rPr>
        <w:t xml:space="preserve"> сельского поселения Смоленского района Смоленской области</w:t>
      </w:r>
      <w:r w:rsidR="00EF35CF">
        <w:rPr>
          <w:rFonts w:ascii="Times New Roman" w:hAnsi="Times New Roman" w:cs="Times New Roman"/>
          <w:sz w:val="28"/>
          <w:szCs w:val="28"/>
        </w:rPr>
        <w:t>.</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6.4. Расходы по содержанию арендованного муниципального имущества не входят в состав арендной платы, определенной договором аренды, возмещаются арендодателю по отдельному договору и включают в себя:</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плату за эксплуатационные, коммунальные и необходимые арендатору административно-хозяйственные услуги;</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возмещение затрат арендодателя на амортизационные отчисления, налоги на землю и имущество в части передаваемого в аренду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 возмещение затрат, связанных со страхованием имущества.</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t>Указанные расходы несет арендатор посредством возмещения их арендодателю по отдельному договору.</w:t>
      </w:r>
    </w:p>
    <w:p w:rsidR="00410A56" w:rsidRPr="00410A56" w:rsidRDefault="00410A56" w:rsidP="00410A56">
      <w:pPr>
        <w:pStyle w:val="ConsPlusNormal"/>
        <w:ind w:firstLine="540"/>
        <w:jc w:val="both"/>
        <w:rPr>
          <w:rFonts w:ascii="Times New Roman" w:hAnsi="Times New Roman" w:cs="Times New Roman"/>
          <w:sz w:val="28"/>
          <w:szCs w:val="28"/>
        </w:rPr>
      </w:pPr>
      <w:r w:rsidRPr="00410A56">
        <w:rPr>
          <w:rFonts w:ascii="Times New Roman" w:hAnsi="Times New Roman" w:cs="Times New Roman"/>
          <w:sz w:val="28"/>
          <w:szCs w:val="28"/>
        </w:rPr>
        <w:lastRenderedPageBreak/>
        <w:t>Договоры на эксплуатационные, коммунальные и необходимые административно-хозяйственные услуги заключаются арендатором самостоятельно с организациями, предоставляющими указанные услуги.</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99006C" w:rsidP="000B416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410A56" w:rsidRPr="00410A56">
        <w:rPr>
          <w:rFonts w:ascii="Times New Roman" w:hAnsi="Times New Roman" w:cs="Times New Roman"/>
          <w:sz w:val="28"/>
          <w:szCs w:val="28"/>
        </w:rPr>
        <w:t>. Учет договоров аренды</w:t>
      </w:r>
      <w:r w:rsidR="000B4166">
        <w:rPr>
          <w:rFonts w:ascii="Times New Roman" w:hAnsi="Times New Roman" w:cs="Times New Roman"/>
          <w:sz w:val="28"/>
          <w:szCs w:val="28"/>
        </w:rPr>
        <w:t xml:space="preserve">, безвозмездного пользования </w:t>
      </w:r>
      <w:r w:rsidR="00410A56" w:rsidRPr="00410A56">
        <w:rPr>
          <w:rFonts w:ascii="Times New Roman" w:hAnsi="Times New Roman" w:cs="Times New Roman"/>
          <w:sz w:val="28"/>
          <w:szCs w:val="28"/>
        </w:rPr>
        <w:t xml:space="preserve"> муниципального имущества</w:t>
      </w:r>
      <w:proofErr w:type="gramStart"/>
      <w:r w:rsidR="00410A56" w:rsidRPr="00410A56">
        <w:rPr>
          <w:rFonts w:ascii="Times New Roman" w:hAnsi="Times New Roman" w:cs="Times New Roman"/>
          <w:sz w:val="28"/>
          <w:szCs w:val="28"/>
        </w:rPr>
        <w:t>,к</w:t>
      </w:r>
      <w:proofErr w:type="gramEnd"/>
      <w:r w:rsidR="00410A56" w:rsidRPr="00410A56">
        <w:rPr>
          <w:rFonts w:ascii="Times New Roman" w:hAnsi="Times New Roman" w:cs="Times New Roman"/>
          <w:sz w:val="28"/>
          <w:szCs w:val="28"/>
        </w:rPr>
        <w:t>онтроль за соблюдением их условий</w:t>
      </w:r>
    </w:p>
    <w:p w:rsidR="00410A56" w:rsidRPr="00410A56" w:rsidRDefault="00410A56" w:rsidP="00410A56">
      <w:pPr>
        <w:pStyle w:val="ConsPlusNormal"/>
        <w:ind w:firstLine="540"/>
        <w:jc w:val="both"/>
        <w:rPr>
          <w:rFonts w:ascii="Times New Roman" w:hAnsi="Times New Roman" w:cs="Times New Roman"/>
          <w:sz w:val="28"/>
          <w:szCs w:val="28"/>
        </w:rPr>
      </w:pPr>
    </w:p>
    <w:p w:rsidR="00410A56" w:rsidRPr="00410A56" w:rsidRDefault="0099006C"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10A56" w:rsidRPr="00410A56">
        <w:rPr>
          <w:rFonts w:ascii="Times New Roman" w:hAnsi="Times New Roman" w:cs="Times New Roman"/>
          <w:sz w:val="28"/>
          <w:szCs w:val="28"/>
        </w:rPr>
        <w:t>.1. Учет договоров аренды</w:t>
      </w:r>
      <w:r w:rsidR="000B4166">
        <w:rPr>
          <w:rFonts w:ascii="Times New Roman" w:hAnsi="Times New Roman" w:cs="Times New Roman"/>
          <w:sz w:val="28"/>
          <w:szCs w:val="28"/>
        </w:rPr>
        <w:t xml:space="preserve">,безвозмездного пользования </w:t>
      </w:r>
      <w:r w:rsidR="00410A56" w:rsidRPr="00410A56">
        <w:rPr>
          <w:rFonts w:ascii="Times New Roman" w:hAnsi="Times New Roman" w:cs="Times New Roman"/>
          <w:sz w:val="28"/>
          <w:szCs w:val="28"/>
        </w:rPr>
        <w:t xml:space="preserve">муниципального имущества и изменений к ним осуществляет комитет </w:t>
      </w:r>
      <w:r w:rsidR="000B4166">
        <w:rPr>
          <w:rFonts w:ascii="Times New Roman" w:hAnsi="Times New Roman" w:cs="Times New Roman"/>
          <w:sz w:val="28"/>
          <w:szCs w:val="28"/>
        </w:rPr>
        <w:t>по управлению муниципальным имуществом</w:t>
      </w:r>
      <w:r w:rsidR="00410A56" w:rsidRPr="00410A56">
        <w:rPr>
          <w:rFonts w:ascii="Times New Roman" w:hAnsi="Times New Roman" w:cs="Times New Roman"/>
          <w:sz w:val="28"/>
          <w:szCs w:val="28"/>
        </w:rPr>
        <w:t>.</w:t>
      </w:r>
    </w:p>
    <w:p w:rsidR="00410A56" w:rsidRPr="000B4166" w:rsidRDefault="0099006C"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10A56" w:rsidRPr="00410A56">
        <w:rPr>
          <w:rFonts w:ascii="Times New Roman" w:hAnsi="Times New Roman" w:cs="Times New Roman"/>
          <w:sz w:val="28"/>
          <w:szCs w:val="28"/>
        </w:rPr>
        <w:t xml:space="preserve">.2. </w:t>
      </w:r>
      <w:proofErr w:type="gramStart"/>
      <w:r w:rsidR="00410A56" w:rsidRPr="00410A56">
        <w:rPr>
          <w:rFonts w:ascii="Times New Roman" w:hAnsi="Times New Roman" w:cs="Times New Roman"/>
          <w:sz w:val="28"/>
          <w:szCs w:val="28"/>
        </w:rPr>
        <w:t>Контроль за</w:t>
      </w:r>
      <w:proofErr w:type="gramEnd"/>
      <w:r w:rsidR="00410A56" w:rsidRPr="00410A56">
        <w:rPr>
          <w:rFonts w:ascii="Times New Roman" w:hAnsi="Times New Roman" w:cs="Times New Roman"/>
          <w:sz w:val="28"/>
          <w:szCs w:val="28"/>
        </w:rPr>
        <w:t xml:space="preserve"> соблюдением арендатором</w:t>
      </w:r>
      <w:r w:rsidR="0017502B">
        <w:rPr>
          <w:rFonts w:ascii="Times New Roman" w:hAnsi="Times New Roman" w:cs="Times New Roman"/>
          <w:sz w:val="28"/>
          <w:szCs w:val="28"/>
        </w:rPr>
        <w:t>, ссудодателем</w:t>
      </w:r>
      <w:r w:rsidR="00410A56" w:rsidRPr="00410A56">
        <w:rPr>
          <w:rFonts w:ascii="Times New Roman" w:hAnsi="Times New Roman" w:cs="Times New Roman"/>
          <w:sz w:val="28"/>
          <w:szCs w:val="28"/>
        </w:rPr>
        <w:t xml:space="preserve"> условий договора аренды</w:t>
      </w:r>
      <w:r w:rsidR="0017502B">
        <w:rPr>
          <w:rFonts w:ascii="Times New Roman" w:hAnsi="Times New Roman" w:cs="Times New Roman"/>
          <w:sz w:val="28"/>
          <w:szCs w:val="28"/>
        </w:rPr>
        <w:t>,</w:t>
      </w:r>
      <w:r w:rsidR="00453318">
        <w:rPr>
          <w:rFonts w:ascii="Times New Roman" w:hAnsi="Times New Roman" w:cs="Times New Roman"/>
          <w:sz w:val="28"/>
          <w:szCs w:val="28"/>
        </w:rPr>
        <w:t xml:space="preserve"> </w:t>
      </w:r>
      <w:r w:rsidR="0017502B">
        <w:rPr>
          <w:rFonts w:ascii="Times New Roman" w:hAnsi="Times New Roman" w:cs="Times New Roman"/>
          <w:sz w:val="28"/>
          <w:szCs w:val="28"/>
        </w:rPr>
        <w:t xml:space="preserve">безвозмездного пользования </w:t>
      </w:r>
      <w:r w:rsidR="00410A56" w:rsidRPr="00410A56">
        <w:rPr>
          <w:rFonts w:ascii="Times New Roman" w:hAnsi="Times New Roman" w:cs="Times New Roman"/>
          <w:sz w:val="28"/>
          <w:szCs w:val="28"/>
        </w:rPr>
        <w:t xml:space="preserve">муниципального имущества, в том числе контроль за полнотой и своевременностью </w:t>
      </w:r>
      <w:r w:rsidR="00410A56" w:rsidRPr="000B4166">
        <w:rPr>
          <w:rFonts w:ascii="Times New Roman" w:hAnsi="Times New Roman" w:cs="Times New Roman"/>
          <w:sz w:val="28"/>
          <w:szCs w:val="28"/>
        </w:rPr>
        <w:t>перечисления арендатором арендной платы, а также мероприятия по устранению выявленных нарушений осуществляют арендодатели</w:t>
      </w:r>
      <w:r w:rsidR="0017502B">
        <w:rPr>
          <w:rFonts w:ascii="Times New Roman" w:hAnsi="Times New Roman" w:cs="Times New Roman"/>
          <w:sz w:val="28"/>
          <w:szCs w:val="28"/>
        </w:rPr>
        <w:t xml:space="preserve">, ссудодатели </w:t>
      </w:r>
      <w:r w:rsidR="00410A56" w:rsidRPr="000B4166">
        <w:rPr>
          <w:rFonts w:ascii="Times New Roman" w:hAnsi="Times New Roman" w:cs="Times New Roman"/>
          <w:sz w:val="28"/>
          <w:szCs w:val="28"/>
        </w:rPr>
        <w:t xml:space="preserve"> муниципального имущества.</w:t>
      </w:r>
    </w:p>
    <w:p w:rsidR="00410A56" w:rsidRPr="000B4166" w:rsidRDefault="00410A56" w:rsidP="00410A56">
      <w:pPr>
        <w:pStyle w:val="ConsPlusNormal"/>
        <w:ind w:firstLine="540"/>
        <w:jc w:val="both"/>
        <w:rPr>
          <w:rFonts w:ascii="Times New Roman" w:hAnsi="Times New Roman" w:cs="Times New Roman"/>
          <w:sz w:val="28"/>
          <w:szCs w:val="28"/>
        </w:rPr>
      </w:pPr>
    </w:p>
    <w:p w:rsidR="00410A56" w:rsidRPr="000B4166" w:rsidRDefault="0099006C" w:rsidP="00410A5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00410A56" w:rsidRPr="000B4166">
        <w:rPr>
          <w:rFonts w:ascii="Times New Roman" w:hAnsi="Times New Roman" w:cs="Times New Roman"/>
          <w:sz w:val="28"/>
          <w:szCs w:val="28"/>
        </w:rPr>
        <w:t>. Заключительные положения</w:t>
      </w:r>
    </w:p>
    <w:p w:rsidR="00410A56" w:rsidRPr="000B4166" w:rsidRDefault="00410A56" w:rsidP="00410A56">
      <w:pPr>
        <w:pStyle w:val="ConsPlusNormal"/>
        <w:ind w:firstLine="540"/>
        <w:jc w:val="both"/>
        <w:rPr>
          <w:rFonts w:ascii="Times New Roman" w:hAnsi="Times New Roman" w:cs="Times New Roman"/>
          <w:sz w:val="28"/>
          <w:szCs w:val="28"/>
        </w:rPr>
      </w:pPr>
    </w:p>
    <w:p w:rsidR="00410A56" w:rsidRPr="000B4166" w:rsidRDefault="0099006C" w:rsidP="00410A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410A56" w:rsidRPr="000B4166">
        <w:rPr>
          <w:rFonts w:ascii="Times New Roman" w:hAnsi="Times New Roman" w:cs="Times New Roman"/>
          <w:sz w:val="28"/>
          <w:szCs w:val="28"/>
        </w:rPr>
        <w:t>.1. Отношения, не урегулированные настоящим Положением, регламентируются законодательством Российской Федерации, правовыми актами муниципального образования "</w:t>
      </w:r>
      <w:r w:rsidR="0017502B">
        <w:rPr>
          <w:rFonts w:ascii="Times New Roman" w:hAnsi="Times New Roman" w:cs="Times New Roman"/>
          <w:sz w:val="28"/>
          <w:szCs w:val="28"/>
        </w:rPr>
        <w:t xml:space="preserve">Смоленский </w:t>
      </w:r>
      <w:r w:rsidR="00410A56" w:rsidRPr="000B4166">
        <w:rPr>
          <w:rFonts w:ascii="Times New Roman" w:hAnsi="Times New Roman" w:cs="Times New Roman"/>
          <w:sz w:val="28"/>
          <w:szCs w:val="28"/>
        </w:rPr>
        <w:t xml:space="preserve"> район" Смоленской области.</w:t>
      </w:r>
    </w:p>
    <w:p w:rsidR="004E63E5" w:rsidRPr="000B4166" w:rsidRDefault="004E63E5" w:rsidP="00410A56">
      <w:pPr>
        <w:rPr>
          <w:rFonts w:ascii="Times New Roman" w:hAnsi="Times New Roman" w:cs="Times New Roman"/>
          <w:sz w:val="28"/>
          <w:szCs w:val="28"/>
        </w:rPr>
      </w:pPr>
    </w:p>
    <w:sectPr w:rsidR="004E63E5" w:rsidRPr="000B4166" w:rsidSect="006D14C4">
      <w:pgSz w:w="11906" w:h="16838"/>
      <w:pgMar w:top="851"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A56"/>
    <w:rsid w:val="00015E23"/>
    <w:rsid w:val="00091735"/>
    <w:rsid w:val="000A6088"/>
    <w:rsid w:val="000B4166"/>
    <w:rsid w:val="000B4CCD"/>
    <w:rsid w:val="000C17E7"/>
    <w:rsid w:val="00116C8E"/>
    <w:rsid w:val="001579A6"/>
    <w:rsid w:val="0017502B"/>
    <w:rsid w:val="00177045"/>
    <w:rsid w:val="001D088C"/>
    <w:rsid w:val="00244CA5"/>
    <w:rsid w:val="00250297"/>
    <w:rsid w:val="002546C9"/>
    <w:rsid w:val="002862C6"/>
    <w:rsid w:val="002A575C"/>
    <w:rsid w:val="00331E9D"/>
    <w:rsid w:val="00374F83"/>
    <w:rsid w:val="00376E48"/>
    <w:rsid w:val="00383E84"/>
    <w:rsid w:val="00396BC2"/>
    <w:rsid w:val="003A2052"/>
    <w:rsid w:val="003A49DD"/>
    <w:rsid w:val="003C4504"/>
    <w:rsid w:val="003E2249"/>
    <w:rsid w:val="00410A56"/>
    <w:rsid w:val="00442A2E"/>
    <w:rsid w:val="00453318"/>
    <w:rsid w:val="0049714C"/>
    <w:rsid w:val="004C3B6B"/>
    <w:rsid w:val="004E63E5"/>
    <w:rsid w:val="004F386C"/>
    <w:rsid w:val="00510659"/>
    <w:rsid w:val="00521531"/>
    <w:rsid w:val="00543C24"/>
    <w:rsid w:val="00551E6C"/>
    <w:rsid w:val="00557A53"/>
    <w:rsid w:val="005868A5"/>
    <w:rsid w:val="005C354B"/>
    <w:rsid w:val="005C7D35"/>
    <w:rsid w:val="005C7E36"/>
    <w:rsid w:val="005E1C52"/>
    <w:rsid w:val="00680EE7"/>
    <w:rsid w:val="006870CF"/>
    <w:rsid w:val="006D14C4"/>
    <w:rsid w:val="006D2A4F"/>
    <w:rsid w:val="007007B7"/>
    <w:rsid w:val="007229DE"/>
    <w:rsid w:val="00724CA3"/>
    <w:rsid w:val="007B2387"/>
    <w:rsid w:val="007B3F26"/>
    <w:rsid w:val="007F0ECA"/>
    <w:rsid w:val="0081145E"/>
    <w:rsid w:val="00933E1A"/>
    <w:rsid w:val="00944BAC"/>
    <w:rsid w:val="0099006C"/>
    <w:rsid w:val="009A0C57"/>
    <w:rsid w:val="009B492F"/>
    <w:rsid w:val="009C0DE0"/>
    <w:rsid w:val="00A23047"/>
    <w:rsid w:val="00A329FA"/>
    <w:rsid w:val="00AB76E0"/>
    <w:rsid w:val="00AD2841"/>
    <w:rsid w:val="00B64788"/>
    <w:rsid w:val="00B67A62"/>
    <w:rsid w:val="00C5543E"/>
    <w:rsid w:val="00C62F8C"/>
    <w:rsid w:val="00C71116"/>
    <w:rsid w:val="00CD6B25"/>
    <w:rsid w:val="00CE2AF8"/>
    <w:rsid w:val="00DA4458"/>
    <w:rsid w:val="00DC07D3"/>
    <w:rsid w:val="00DE4A22"/>
    <w:rsid w:val="00E430F2"/>
    <w:rsid w:val="00EF35CF"/>
    <w:rsid w:val="00F22A10"/>
    <w:rsid w:val="00F36C5A"/>
    <w:rsid w:val="00F51482"/>
    <w:rsid w:val="00F5602C"/>
    <w:rsid w:val="00FF4E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A5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10A56"/>
    <w:pPr>
      <w:autoSpaceDE w:val="0"/>
      <w:autoSpaceDN w:val="0"/>
      <w:adjustRightInd w:val="0"/>
      <w:spacing w:after="0" w:line="240" w:lineRule="auto"/>
    </w:pPr>
    <w:rPr>
      <w:rFonts w:ascii="Arial" w:hAnsi="Arial" w:cs="Arial"/>
      <w:b/>
      <w:bCs/>
      <w:sz w:val="20"/>
      <w:szCs w:val="20"/>
    </w:rPr>
  </w:style>
  <w:style w:type="paragraph" w:styleId="a3">
    <w:name w:val="Title"/>
    <w:basedOn w:val="a"/>
    <w:link w:val="a4"/>
    <w:uiPriority w:val="99"/>
    <w:qFormat/>
    <w:rsid w:val="006D14C4"/>
    <w:pPr>
      <w:spacing w:after="0" w:line="240" w:lineRule="auto"/>
      <w:jc w:val="center"/>
    </w:pPr>
    <w:rPr>
      <w:rFonts w:ascii="Times New Roman CYR" w:eastAsia="Times New Roman" w:hAnsi="Times New Roman CYR" w:cs="Times New Roman CYR"/>
      <w:b/>
      <w:bCs/>
      <w:sz w:val="28"/>
      <w:szCs w:val="28"/>
    </w:rPr>
  </w:style>
  <w:style w:type="character" w:customStyle="1" w:styleId="a4">
    <w:name w:val="Название Знак"/>
    <w:basedOn w:val="a0"/>
    <w:link w:val="a3"/>
    <w:uiPriority w:val="99"/>
    <w:rsid w:val="006D14C4"/>
    <w:rPr>
      <w:rFonts w:ascii="Times New Roman CYR" w:eastAsia="Times New Roman" w:hAnsi="Times New Roman CYR" w:cs="Times New Roman CYR"/>
      <w:b/>
      <w:bCs/>
      <w:sz w:val="28"/>
      <w:szCs w:val="28"/>
    </w:rPr>
  </w:style>
  <w:style w:type="paragraph" w:styleId="a5">
    <w:name w:val="Balloon Text"/>
    <w:basedOn w:val="a"/>
    <w:link w:val="a6"/>
    <w:uiPriority w:val="99"/>
    <w:semiHidden/>
    <w:unhideWhenUsed/>
    <w:rsid w:val="006D14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4C4"/>
    <w:rPr>
      <w:rFonts w:ascii="Tahoma" w:hAnsi="Tahoma" w:cs="Tahoma"/>
      <w:sz w:val="16"/>
      <w:szCs w:val="16"/>
    </w:rPr>
  </w:style>
  <w:style w:type="paragraph" w:styleId="a7">
    <w:name w:val="List Paragraph"/>
    <w:basedOn w:val="a"/>
    <w:uiPriority w:val="34"/>
    <w:qFormat/>
    <w:rsid w:val="006D14C4"/>
    <w:pPr>
      <w:ind w:left="720"/>
      <w:contextualSpacing/>
    </w:pPr>
  </w:style>
  <w:style w:type="character" w:customStyle="1" w:styleId="a8">
    <w:name w:val="Основной текст_"/>
    <w:basedOn w:val="a0"/>
    <w:link w:val="2"/>
    <w:rsid w:val="003A49DD"/>
    <w:rPr>
      <w:rFonts w:ascii="Times New Roman" w:eastAsia="Times New Roman" w:hAnsi="Times New Roman" w:cs="Times New Roman"/>
      <w:sz w:val="25"/>
      <w:szCs w:val="25"/>
      <w:shd w:val="clear" w:color="auto" w:fill="FFFFFF"/>
    </w:rPr>
  </w:style>
  <w:style w:type="character" w:customStyle="1" w:styleId="1">
    <w:name w:val="Заголовок №1_"/>
    <w:basedOn w:val="a0"/>
    <w:link w:val="10"/>
    <w:rsid w:val="003A49DD"/>
    <w:rPr>
      <w:rFonts w:ascii="Times New Roman" w:eastAsia="Times New Roman" w:hAnsi="Times New Roman" w:cs="Times New Roman"/>
      <w:b/>
      <w:bCs/>
      <w:shd w:val="clear" w:color="auto" w:fill="FFFFFF"/>
    </w:rPr>
  </w:style>
  <w:style w:type="paragraph" w:customStyle="1" w:styleId="2">
    <w:name w:val="Основной текст2"/>
    <w:basedOn w:val="a"/>
    <w:link w:val="a8"/>
    <w:rsid w:val="003A49DD"/>
    <w:pPr>
      <w:widowControl w:val="0"/>
      <w:shd w:val="clear" w:color="auto" w:fill="FFFFFF"/>
      <w:spacing w:after="240" w:line="298" w:lineRule="exact"/>
    </w:pPr>
    <w:rPr>
      <w:rFonts w:ascii="Times New Roman" w:eastAsia="Times New Roman" w:hAnsi="Times New Roman" w:cs="Times New Roman"/>
      <w:sz w:val="25"/>
      <w:szCs w:val="25"/>
    </w:rPr>
  </w:style>
  <w:style w:type="paragraph" w:customStyle="1" w:styleId="10">
    <w:name w:val="Заголовок №1"/>
    <w:basedOn w:val="a"/>
    <w:link w:val="1"/>
    <w:rsid w:val="003A49DD"/>
    <w:pPr>
      <w:widowControl w:val="0"/>
      <w:shd w:val="clear" w:color="auto" w:fill="FFFFFF"/>
      <w:spacing w:before="240" w:after="60" w:line="0" w:lineRule="atLeast"/>
      <w:jc w:val="center"/>
      <w:outlineLvl w:val="0"/>
    </w:pPr>
    <w:rPr>
      <w:rFonts w:ascii="Times New Roman" w:eastAsia="Times New Roman" w:hAnsi="Times New Roman" w:cs="Times New Roman"/>
      <w:b/>
      <w:bCs/>
    </w:rPr>
  </w:style>
  <w:style w:type="character" w:styleId="a9">
    <w:name w:val="Hyperlink"/>
    <w:basedOn w:val="a0"/>
    <w:uiPriority w:val="99"/>
    <w:semiHidden/>
    <w:unhideWhenUsed/>
    <w:rsid w:val="00F22A10"/>
    <w:rPr>
      <w:color w:val="0000FF"/>
      <w:u w:val="single"/>
    </w:rPr>
  </w:style>
  <w:style w:type="paragraph" w:styleId="aa">
    <w:name w:val="No Spacing"/>
    <w:uiPriority w:val="1"/>
    <w:qFormat/>
    <w:rsid w:val="00374F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A56"/>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10A56"/>
    <w:pPr>
      <w:autoSpaceDE w:val="0"/>
      <w:autoSpaceDN w:val="0"/>
      <w:adjustRightInd w:val="0"/>
      <w:spacing w:after="0" w:line="240" w:lineRule="auto"/>
    </w:pPr>
    <w:rPr>
      <w:rFonts w:ascii="Arial" w:hAnsi="Arial" w:cs="Arial"/>
      <w:b/>
      <w:bCs/>
      <w:sz w:val="20"/>
      <w:szCs w:val="20"/>
    </w:rPr>
  </w:style>
  <w:style w:type="paragraph" w:styleId="a3">
    <w:name w:val="Title"/>
    <w:basedOn w:val="a"/>
    <w:link w:val="a4"/>
    <w:uiPriority w:val="99"/>
    <w:qFormat/>
    <w:rsid w:val="006D14C4"/>
    <w:pPr>
      <w:spacing w:after="0" w:line="240" w:lineRule="auto"/>
      <w:jc w:val="center"/>
    </w:pPr>
    <w:rPr>
      <w:rFonts w:ascii="Times New Roman CYR" w:eastAsia="Times New Roman" w:hAnsi="Times New Roman CYR" w:cs="Times New Roman CYR"/>
      <w:b/>
      <w:bCs/>
      <w:sz w:val="28"/>
      <w:szCs w:val="28"/>
    </w:rPr>
  </w:style>
  <w:style w:type="character" w:customStyle="1" w:styleId="a4">
    <w:name w:val="Название Знак"/>
    <w:basedOn w:val="a0"/>
    <w:link w:val="a3"/>
    <w:uiPriority w:val="99"/>
    <w:rsid w:val="006D14C4"/>
    <w:rPr>
      <w:rFonts w:ascii="Times New Roman CYR" w:eastAsia="Times New Roman" w:hAnsi="Times New Roman CYR" w:cs="Times New Roman CYR"/>
      <w:b/>
      <w:bCs/>
      <w:sz w:val="28"/>
      <w:szCs w:val="28"/>
    </w:rPr>
  </w:style>
  <w:style w:type="paragraph" w:styleId="a5">
    <w:name w:val="Balloon Text"/>
    <w:basedOn w:val="a"/>
    <w:link w:val="a6"/>
    <w:uiPriority w:val="99"/>
    <w:semiHidden/>
    <w:unhideWhenUsed/>
    <w:rsid w:val="006D14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14C4"/>
    <w:rPr>
      <w:rFonts w:ascii="Tahoma" w:hAnsi="Tahoma" w:cs="Tahoma"/>
      <w:sz w:val="16"/>
      <w:szCs w:val="16"/>
    </w:rPr>
  </w:style>
  <w:style w:type="paragraph" w:styleId="a7">
    <w:name w:val="List Paragraph"/>
    <w:basedOn w:val="a"/>
    <w:uiPriority w:val="34"/>
    <w:qFormat/>
    <w:rsid w:val="006D14C4"/>
    <w:pPr>
      <w:ind w:left="720"/>
      <w:contextualSpacing/>
    </w:pPr>
  </w:style>
  <w:style w:type="character" w:customStyle="1" w:styleId="a8">
    <w:name w:val="Основной текст_"/>
    <w:basedOn w:val="a0"/>
    <w:link w:val="2"/>
    <w:rsid w:val="003A49DD"/>
    <w:rPr>
      <w:rFonts w:ascii="Times New Roman" w:eastAsia="Times New Roman" w:hAnsi="Times New Roman" w:cs="Times New Roman"/>
      <w:sz w:val="25"/>
      <w:szCs w:val="25"/>
      <w:shd w:val="clear" w:color="auto" w:fill="FFFFFF"/>
    </w:rPr>
  </w:style>
  <w:style w:type="character" w:customStyle="1" w:styleId="1">
    <w:name w:val="Заголовок №1_"/>
    <w:basedOn w:val="a0"/>
    <w:link w:val="10"/>
    <w:rsid w:val="003A49DD"/>
    <w:rPr>
      <w:rFonts w:ascii="Times New Roman" w:eastAsia="Times New Roman" w:hAnsi="Times New Roman" w:cs="Times New Roman"/>
      <w:b/>
      <w:bCs/>
      <w:shd w:val="clear" w:color="auto" w:fill="FFFFFF"/>
    </w:rPr>
  </w:style>
  <w:style w:type="paragraph" w:customStyle="1" w:styleId="2">
    <w:name w:val="Основной текст2"/>
    <w:basedOn w:val="a"/>
    <w:link w:val="a8"/>
    <w:rsid w:val="003A49DD"/>
    <w:pPr>
      <w:widowControl w:val="0"/>
      <w:shd w:val="clear" w:color="auto" w:fill="FFFFFF"/>
      <w:spacing w:after="240" w:line="298" w:lineRule="exact"/>
    </w:pPr>
    <w:rPr>
      <w:rFonts w:ascii="Times New Roman" w:eastAsia="Times New Roman" w:hAnsi="Times New Roman" w:cs="Times New Roman"/>
      <w:sz w:val="25"/>
      <w:szCs w:val="25"/>
    </w:rPr>
  </w:style>
  <w:style w:type="paragraph" w:customStyle="1" w:styleId="10">
    <w:name w:val="Заголовок №1"/>
    <w:basedOn w:val="a"/>
    <w:link w:val="1"/>
    <w:rsid w:val="003A49DD"/>
    <w:pPr>
      <w:widowControl w:val="0"/>
      <w:shd w:val="clear" w:color="auto" w:fill="FFFFFF"/>
      <w:spacing w:before="240" w:after="60" w:line="0" w:lineRule="atLeast"/>
      <w:jc w:val="center"/>
      <w:outlineLvl w:val="0"/>
    </w:pPr>
    <w:rPr>
      <w:rFonts w:ascii="Times New Roman" w:eastAsia="Times New Roman" w:hAnsi="Times New Roman" w:cs="Times New Roman"/>
      <w:b/>
      <w:bCs/>
    </w:rPr>
  </w:style>
  <w:style w:type="character" w:styleId="a9">
    <w:name w:val="Hyperlink"/>
    <w:basedOn w:val="a0"/>
    <w:uiPriority w:val="99"/>
    <w:semiHidden/>
    <w:unhideWhenUsed/>
    <w:rsid w:val="00F22A10"/>
    <w:rPr>
      <w:color w:val="0000FF"/>
      <w:u w:val="single"/>
    </w:rPr>
  </w:style>
  <w:style w:type="paragraph" w:styleId="aa">
    <w:name w:val="No Spacing"/>
    <w:uiPriority w:val="1"/>
    <w:qFormat/>
    <w:rsid w:val="00374F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0995">
      <w:bodyDiv w:val="1"/>
      <w:marLeft w:val="0"/>
      <w:marRight w:val="0"/>
      <w:marTop w:val="0"/>
      <w:marBottom w:val="0"/>
      <w:divBdr>
        <w:top w:val="none" w:sz="0" w:space="0" w:color="auto"/>
        <w:left w:val="none" w:sz="0" w:space="0" w:color="auto"/>
        <w:bottom w:val="none" w:sz="0" w:space="0" w:color="auto"/>
        <w:right w:val="none" w:sz="0" w:space="0" w:color="auto"/>
      </w:divBdr>
    </w:div>
    <w:div w:id="14901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7D5FE5EAA85ED3A7432BAD1904466BA22EBBC352D02A5DD149AD5B20wFYFI" TargetMode="External"/><Relationship Id="rId13" Type="http://schemas.openxmlformats.org/officeDocument/2006/relationships/hyperlink" Target="consultantplus://offline/ref=B37D5FE5EAA85ED3A74335A00F681B61A52DE7C654DE210A8916F60677F6FF2906A78501536893FD5B5D5Bw4Y3I" TargetMode="External"/><Relationship Id="rId18" Type="http://schemas.openxmlformats.org/officeDocument/2006/relationships/hyperlink" Target="consultantplus://offline/ref=2576016B01C1C6F793B314AC32CF28989B91BE03CB7741B55C44DB9615l0i9G" TargetMode="External"/><Relationship Id="rId3" Type="http://schemas.microsoft.com/office/2007/relationships/stylesWithEffects" Target="stylesWithEffects.xml"/><Relationship Id="rId21" Type="http://schemas.openxmlformats.org/officeDocument/2006/relationships/hyperlink" Target="file:///C:\Users\Imuch\Desktop\&#1055;&#1054;&#1051;&#1054;&#1046;&#1045;&#1053;&#1048;&#1071;\&#1057;&#1072;&#1092;&#1086;&#1085;&#1086;&#1074;&#1089;&#1082;&#1086;&#1077;.docx" TargetMode="External"/><Relationship Id="rId7" Type="http://schemas.openxmlformats.org/officeDocument/2006/relationships/hyperlink" Target="consultantplus://offline/ref=B37D5FE5EAA85ED3A7432BAD1904466BA22EBBCB52DF2A5DD149AD5B20FFF57E41E8DC43176594F8w5YEI" TargetMode="External"/><Relationship Id="rId12" Type="http://schemas.openxmlformats.org/officeDocument/2006/relationships/hyperlink" Target="consultantplus://offline/ref=B37D5FE5EAA85ED3A7432BAD1904466BA223B0C959DD2A5DD149AD5B20wFYFI" TargetMode="External"/><Relationship Id="rId17" Type="http://schemas.openxmlformats.org/officeDocument/2006/relationships/hyperlink" Target="consultantplus://offline/ref=3A77F01302E6D3255CB22BFCFDF9F09096FAA7E486D74A77C5386B94FA944D067F228B5CA8519D3DNBb1H" TargetMode="External"/><Relationship Id="rId2" Type="http://schemas.openxmlformats.org/officeDocument/2006/relationships/styles" Target="styles.xml"/><Relationship Id="rId16" Type="http://schemas.openxmlformats.org/officeDocument/2006/relationships/hyperlink" Target="consultantplus://offline/ref=B37D5FE5EAA85ED3A7432BAD1904466BA22EBBC359D12A5DD149AD5B20wFYFI" TargetMode="External"/><Relationship Id="rId20" Type="http://schemas.openxmlformats.org/officeDocument/2006/relationships/hyperlink" Target="file:///C:\Users\Imuch\Desktop\&#1055;&#1054;&#1051;&#1054;&#1046;&#1045;&#1053;&#1048;&#1071;\&#1057;&#1072;&#1092;&#1086;&#1085;&#1086;&#1074;&#1089;&#1082;&#1086;&#1077;.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37D5FE5EAA85ED3A7432BAD1904466BA22EBBC358D82A5DD149AD5B20wFY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37D5FE5EAA85ED3A7432BAD1904466BA222B1C358D82A5DD149AD5B20wFYFI" TargetMode="External"/><Relationship Id="rId23" Type="http://schemas.openxmlformats.org/officeDocument/2006/relationships/fontTable" Target="fontTable.xml"/><Relationship Id="rId10" Type="http://schemas.openxmlformats.org/officeDocument/2006/relationships/hyperlink" Target="consultantplus://offline/ref=B37D5FE5EAA85ED3A7432BAD1904466BA22EBAC955D82A5DD149AD5B20wFYFI" TargetMode="External"/><Relationship Id="rId19" Type="http://schemas.openxmlformats.org/officeDocument/2006/relationships/hyperlink" Target="file:///C:\Users\Imuch\Desktop\&#1055;&#1054;&#1051;&#1054;&#1046;&#1045;&#1053;&#1048;&#1071;\&#1057;&#1072;&#1092;&#1086;&#1085;&#1086;&#1074;&#1089;&#1082;&#1086;&#1077;.docx" TargetMode="External"/><Relationship Id="rId4" Type="http://schemas.openxmlformats.org/officeDocument/2006/relationships/settings" Target="settings.xml"/><Relationship Id="rId9" Type="http://schemas.openxmlformats.org/officeDocument/2006/relationships/hyperlink" Target="consultantplus://offline/ref=B37D5FE5EAA85ED3A7432BAD1904466BA22EBECB52D02A5DD149AD5B20FFF57E41E8DC43176594FEw5Y9I" TargetMode="External"/><Relationship Id="rId14" Type="http://schemas.openxmlformats.org/officeDocument/2006/relationships/hyperlink" Target="consultantplus://offline/ref=B37D5FE5EAA85ED3A7432BAD1904466BA22EBBC251D12A5DD149AD5B20FFF57E41E8DC4314w6Y1I" TargetMode="External"/><Relationship Id="rId22" Type="http://schemas.openxmlformats.org/officeDocument/2006/relationships/hyperlink" Target="consultantplus://offline/ref=2576016B01C1C6F793B314AC32CF28989B93B405C57541B55C44DB9615l0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0AA3-0EF2-4A27-9D56-81E851BD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4331</Words>
  <Characters>24688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Imuch</dc:creator>
  <cp:lastModifiedBy>1</cp:lastModifiedBy>
  <cp:revision>4</cp:revision>
  <cp:lastPrinted>2017-11-22T07:02:00Z</cp:lastPrinted>
  <dcterms:created xsi:type="dcterms:W3CDTF">2017-10-10T07:47:00Z</dcterms:created>
  <dcterms:modified xsi:type="dcterms:W3CDTF">2017-11-22T07:03:00Z</dcterms:modified>
</cp:coreProperties>
</file>