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37" w:rsidRDefault="003B4737" w:rsidP="003B4737">
      <w:pPr>
        <w:rPr>
          <w:rFonts w:ascii="Times New Roman" w:hAnsi="Times New Roman"/>
          <w:sz w:val="28"/>
          <w:szCs w:val="28"/>
        </w:rPr>
      </w:pPr>
      <w:r w:rsidRPr="00DA2D8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A83D98" wp14:editId="654FAFD5">
            <wp:simplePos x="0" y="0"/>
            <wp:positionH relativeFrom="column">
              <wp:posOffset>2893060</wp:posOffset>
            </wp:positionH>
            <wp:positionV relativeFrom="paragraph">
              <wp:posOffset>-491490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4737" w:rsidRPr="00DA2D84" w:rsidRDefault="003B4737" w:rsidP="003B4737">
      <w:pPr>
        <w:rPr>
          <w:rFonts w:ascii="Times New Roman" w:hAnsi="Times New Roman"/>
          <w:sz w:val="28"/>
          <w:szCs w:val="28"/>
        </w:rPr>
      </w:pP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3B4737" w:rsidRDefault="003B4737" w:rsidP="003B4737">
      <w:pPr>
        <w:rPr>
          <w:rFonts w:ascii="Times New Roman" w:hAnsi="Times New Roman"/>
          <w:b/>
          <w:bCs/>
          <w:sz w:val="16"/>
          <w:szCs w:val="16"/>
        </w:rPr>
      </w:pPr>
    </w:p>
    <w:p w:rsidR="003B4737" w:rsidRDefault="003B4737" w:rsidP="003B473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A2D8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A2D8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B4737" w:rsidRPr="000F45FA" w:rsidRDefault="003B4737" w:rsidP="003B4737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B4737" w:rsidRPr="00DA2D84" w:rsidRDefault="003B4737" w:rsidP="003B4737">
      <w:pPr>
        <w:rPr>
          <w:rFonts w:ascii="Times New Roman" w:hAnsi="Times New Roman"/>
          <w:b/>
          <w:sz w:val="28"/>
          <w:szCs w:val="28"/>
        </w:rPr>
      </w:pPr>
      <w:r w:rsidRPr="00DA2D84">
        <w:rPr>
          <w:rFonts w:ascii="Times New Roman" w:hAnsi="Times New Roman"/>
          <w:sz w:val="28"/>
          <w:szCs w:val="28"/>
        </w:rPr>
        <w:t xml:space="preserve">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«    »  </w:t>
      </w:r>
      <w:r w:rsidR="00E46DC5">
        <w:rPr>
          <w:rFonts w:ascii="Times New Roman" w:hAnsi="Times New Roman"/>
          <w:b/>
          <w:sz w:val="28"/>
          <w:szCs w:val="28"/>
        </w:rPr>
        <w:t>февраля</w:t>
      </w:r>
      <w:r w:rsidRPr="00DA2D84">
        <w:rPr>
          <w:rFonts w:ascii="Times New Roman" w:hAnsi="Times New Roman"/>
          <w:b/>
          <w:sz w:val="28"/>
          <w:szCs w:val="28"/>
        </w:rPr>
        <w:t xml:space="preserve"> 20</w:t>
      </w:r>
      <w:r w:rsidR="00E46DC5">
        <w:rPr>
          <w:rFonts w:ascii="Times New Roman" w:hAnsi="Times New Roman"/>
          <w:b/>
          <w:sz w:val="28"/>
          <w:szCs w:val="28"/>
        </w:rPr>
        <w:t>20</w:t>
      </w:r>
      <w:r w:rsidRPr="00DA2D84">
        <w:rPr>
          <w:rFonts w:ascii="Times New Roman" w:hAnsi="Times New Roman"/>
          <w:b/>
          <w:sz w:val="28"/>
          <w:szCs w:val="28"/>
        </w:rPr>
        <w:t xml:space="preserve"> года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    № </w:t>
      </w:r>
    </w:p>
    <w:p w:rsidR="00740F27" w:rsidRPr="000F45FA" w:rsidRDefault="00740F27" w:rsidP="00740F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7690" w:rsidRPr="00E46DC5" w:rsidRDefault="00E46DC5" w:rsidP="00561F73">
      <w:pPr>
        <w:pStyle w:val="a7"/>
        <w:ind w:right="5101" w:firstLine="142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46DC5">
        <w:rPr>
          <w:rFonts w:ascii="Times New Roman" w:hAnsi="Times New Roman"/>
          <w:b/>
          <w:bCs/>
          <w:sz w:val="28"/>
          <w:szCs w:val="28"/>
        </w:rPr>
        <w:t>Об утверждении анализа</w:t>
      </w:r>
      <w:r w:rsidRPr="00E46DC5">
        <w:rPr>
          <w:rFonts w:ascii="Times New Roman" w:hAnsi="Times New Roman"/>
          <w:b/>
          <w:sz w:val="28"/>
          <w:szCs w:val="28"/>
        </w:rPr>
        <w:t xml:space="preserve"> </w:t>
      </w:r>
      <w:r w:rsidRPr="00E46DC5">
        <w:rPr>
          <w:rFonts w:ascii="Times New Roman" w:hAnsi="Times New Roman"/>
          <w:b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proofErr w:type="spellStart"/>
      <w:r w:rsidR="00922EE6" w:rsidRPr="00E46D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Гнездовского</w:t>
      </w:r>
      <w:proofErr w:type="spellEnd"/>
      <w:r w:rsidR="00922EE6" w:rsidRPr="00E46D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="00922EE6" w:rsidRPr="00E46D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Pr="00E46D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6DC5">
        <w:rPr>
          <w:rFonts w:ascii="Times New Roman" w:hAnsi="Times New Roman"/>
          <w:b/>
          <w:bCs/>
          <w:sz w:val="28"/>
          <w:szCs w:val="28"/>
        </w:rPr>
        <w:t>по итогам 201</w:t>
      </w:r>
      <w:r w:rsidRPr="00E46DC5">
        <w:rPr>
          <w:rFonts w:ascii="Times New Roman" w:hAnsi="Times New Roman"/>
          <w:b/>
          <w:bCs/>
          <w:sz w:val="28"/>
          <w:szCs w:val="28"/>
        </w:rPr>
        <w:t>9</w:t>
      </w:r>
      <w:r w:rsidRPr="00E46DC5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B4737" w:rsidRPr="000F45FA" w:rsidRDefault="00F71BDA" w:rsidP="000F45FA">
      <w:pPr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27A2C">
        <w:rPr>
          <w:rFonts w:ascii="Times New Roman" w:hAnsi="Times New Roman"/>
          <w:sz w:val="28"/>
          <w:szCs w:val="28"/>
        </w:rPr>
        <w:t xml:space="preserve"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</w:t>
      </w:r>
      <w:r w:rsidR="003B4737" w:rsidRPr="008E434A">
        <w:rPr>
          <w:rFonts w:ascii="Times New Roman" w:hAnsi="Times New Roman"/>
          <w:sz w:val="26"/>
          <w:szCs w:val="26"/>
        </w:rPr>
        <w:t xml:space="preserve">Уставом </w:t>
      </w:r>
      <w:proofErr w:type="spellStart"/>
      <w:r w:rsidR="003B4737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3B4737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</w:t>
      </w:r>
    </w:p>
    <w:p w:rsidR="003B4737" w:rsidRPr="009B6D1A" w:rsidRDefault="003B4737" w:rsidP="00883A6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B6D1A">
        <w:rPr>
          <w:rFonts w:ascii="Times New Roman" w:hAnsi="Times New Roman"/>
          <w:sz w:val="26"/>
          <w:szCs w:val="26"/>
        </w:rPr>
        <w:t xml:space="preserve">АДМИНИСТРАЦИЯ ГНЕЗДОВСКОГО СЕЛЬСКОГО ПОСЕЛЕНИЯ СМОЛЕНСКОГО РАЙОНА СМОЛЕНСКОЙ ОБЛАСТИ </w:t>
      </w:r>
    </w:p>
    <w:p w:rsidR="003B4737" w:rsidRPr="000F45FA" w:rsidRDefault="003B4737" w:rsidP="00883A66">
      <w:pPr>
        <w:ind w:right="-1"/>
        <w:jc w:val="both"/>
        <w:rPr>
          <w:rFonts w:ascii="Times New Roman" w:hAnsi="Times New Roman"/>
          <w:b/>
          <w:sz w:val="16"/>
          <w:szCs w:val="16"/>
        </w:rPr>
      </w:pPr>
      <w:r w:rsidRPr="009B6D1A">
        <w:rPr>
          <w:rFonts w:ascii="Times New Roman" w:hAnsi="Times New Roman"/>
          <w:b/>
          <w:sz w:val="26"/>
          <w:szCs w:val="26"/>
        </w:rPr>
        <w:t xml:space="preserve">       </w:t>
      </w:r>
    </w:p>
    <w:p w:rsidR="003B4737" w:rsidRPr="009B6D1A" w:rsidRDefault="003B4737" w:rsidP="00883A66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B6D1A">
        <w:rPr>
          <w:rFonts w:ascii="Times New Roman" w:hAnsi="Times New Roman"/>
          <w:b/>
          <w:sz w:val="26"/>
          <w:szCs w:val="26"/>
        </w:rPr>
        <w:t>ПОСТАНОВЛЯЕТ</w:t>
      </w:r>
    </w:p>
    <w:p w:rsidR="005935A8" w:rsidRPr="000F45FA" w:rsidRDefault="005935A8" w:rsidP="00883A66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5D10DF" w:rsidRPr="005D10DF" w:rsidRDefault="005D10DF" w:rsidP="00D8338D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735B83"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</w:t>
      </w:r>
      <w:r w:rsidR="00D8338D" w:rsidRPr="00D8338D">
        <w:rPr>
          <w:rFonts w:ascii="Times New Roman" w:hAnsi="Times New Roman"/>
          <w:bCs/>
          <w:sz w:val="28"/>
          <w:szCs w:val="28"/>
        </w:rPr>
        <w:t>анализа</w:t>
      </w:r>
      <w:r w:rsidR="00D8338D" w:rsidRPr="00D8338D">
        <w:rPr>
          <w:rFonts w:ascii="Times New Roman" w:hAnsi="Times New Roman"/>
          <w:sz w:val="28"/>
          <w:szCs w:val="28"/>
        </w:rPr>
        <w:t xml:space="preserve"> </w:t>
      </w:r>
      <w:r w:rsidR="00D8338D" w:rsidRPr="00D8338D">
        <w:rPr>
          <w:rFonts w:ascii="Times New Roman" w:hAnsi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proofErr w:type="spellStart"/>
      <w:r w:rsidR="00D8338D"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="00D8338D"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D8338D"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 </w:t>
      </w:r>
      <w:r w:rsidR="00D8338D" w:rsidRPr="00D8338D">
        <w:rPr>
          <w:rFonts w:ascii="Times New Roman" w:hAnsi="Times New Roman"/>
          <w:bCs/>
          <w:sz w:val="28"/>
          <w:szCs w:val="28"/>
        </w:rPr>
        <w:t>по итогам 2019 года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(Приложение №1)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B4737" w:rsidRPr="006F777D" w:rsidRDefault="005D10DF" w:rsidP="00883A66">
      <w:pPr>
        <w:pStyle w:val="12"/>
        <w:ind w:left="0" w:firstLine="284"/>
        <w:jc w:val="both"/>
        <w:rPr>
          <w:sz w:val="28"/>
          <w:szCs w:val="28"/>
        </w:rPr>
      </w:pPr>
      <w:r w:rsidRPr="005D10DF">
        <w:rPr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>Опубликовать настоящее постановление в  газете «</w:t>
      </w:r>
      <w:proofErr w:type="gramStart"/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>Сельская</w:t>
      </w:r>
      <w:proofErr w:type="gramEnd"/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правда»  и разместить на официальном сайте Администрации </w:t>
      </w:r>
      <w:proofErr w:type="spellStart"/>
      <w:r w:rsidR="003B4737" w:rsidRPr="008E434A">
        <w:rPr>
          <w:sz w:val="26"/>
          <w:szCs w:val="26"/>
        </w:rPr>
        <w:t>Гнездовского</w:t>
      </w:r>
      <w:proofErr w:type="spellEnd"/>
      <w:r w:rsidR="003B4737" w:rsidRPr="008E434A">
        <w:rPr>
          <w:sz w:val="26"/>
          <w:szCs w:val="26"/>
        </w:rPr>
        <w:t xml:space="preserve"> сельского поселения Смоленского района Смоленской области</w:t>
      </w:r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 xml:space="preserve">  в информационно-телекоммуникационной сети «Интернет» </w:t>
      </w:r>
      <w:r w:rsidR="003B4737" w:rsidRPr="006F777D">
        <w:rPr>
          <w:sz w:val="28"/>
          <w:szCs w:val="28"/>
        </w:rPr>
        <w:t>http://gnezdovo.smol-ray.ru.</w:t>
      </w:r>
    </w:p>
    <w:p w:rsidR="007A2491" w:rsidRPr="007A2491" w:rsidRDefault="007A2491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Настоящее постановление </w:t>
      </w:r>
      <w:proofErr w:type="gramStart"/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вступает в силу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338D" w:rsidRPr="00DC5503">
        <w:rPr>
          <w:rFonts w:ascii="Times New Roman" w:hAnsi="Times New Roman"/>
          <w:sz w:val="28"/>
          <w:szCs w:val="28"/>
        </w:rPr>
        <w:t>вступает</w:t>
      </w:r>
      <w:proofErr w:type="gramEnd"/>
      <w:r w:rsidR="00D8338D" w:rsidRPr="00DC5503">
        <w:rPr>
          <w:rFonts w:ascii="Times New Roman" w:hAnsi="Times New Roman"/>
          <w:sz w:val="28"/>
          <w:szCs w:val="28"/>
        </w:rPr>
        <w:t xml:space="preserve"> в силу после дня его официального опубликования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0DF" w:rsidRPr="005D10DF" w:rsidRDefault="007A2491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Default="003B2FDC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B4737" w:rsidRPr="003B4737" w:rsidRDefault="003B4737" w:rsidP="003B4737">
      <w:pPr>
        <w:pStyle w:val="13"/>
        <w:jc w:val="both"/>
        <w:rPr>
          <w:b/>
          <w:sz w:val="28"/>
          <w:szCs w:val="28"/>
        </w:rPr>
      </w:pPr>
      <w:r w:rsidRPr="003B4737">
        <w:rPr>
          <w:b/>
          <w:sz w:val="28"/>
          <w:szCs w:val="28"/>
        </w:rPr>
        <w:t>Глава муниципального образования</w:t>
      </w:r>
    </w:p>
    <w:p w:rsidR="003B4737" w:rsidRPr="003B4737" w:rsidRDefault="003B4737" w:rsidP="003B4737">
      <w:pPr>
        <w:pStyle w:val="13"/>
        <w:jc w:val="both"/>
        <w:rPr>
          <w:b/>
          <w:sz w:val="28"/>
          <w:szCs w:val="28"/>
        </w:rPr>
      </w:pPr>
      <w:proofErr w:type="spellStart"/>
      <w:r w:rsidRPr="003B4737">
        <w:rPr>
          <w:b/>
          <w:sz w:val="28"/>
          <w:szCs w:val="28"/>
        </w:rPr>
        <w:t>Гнездовского</w:t>
      </w:r>
      <w:proofErr w:type="spellEnd"/>
      <w:r w:rsidRPr="003B4737">
        <w:rPr>
          <w:b/>
          <w:sz w:val="28"/>
          <w:szCs w:val="28"/>
        </w:rPr>
        <w:t xml:space="preserve"> сельского поселения                                                  Е.С. Соловьева</w:t>
      </w:r>
    </w:p>
    <w:p w:rsidR="003B4737" w:rsidRPr="003B4737" w:rsidRDefault="003B4737" w:rsidP="003B473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3B4737">
        <w:rPr>
          <w:rFonts w:ascii="Times New Roman" w:hAnsi="Times New Roman"/>
          <w:b/>
          <w:sz w:val="28"/>
          <w:szCs w:val="28"/>
        </w:rPr>
        <w:t xml:space="preserve">Смоленского  района Смоленской области                     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735B83" w:rsidTr="00561F73">
        <w:tc>
          <w:tcPr>
            <w:tcW w:w="5353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</w:tcPr>
          <w:p w:rsidR="00735B83" w:rsidRPr="008C0FD8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</w:t>
            </w:r>
          </w:p>
        </w:tc>
      </w:tr>
      <w:tr w:rsidR="00735B83" w:rsidTr="00561F73">
        <w:tc>
          <w:tcPr>
            <w:tcW w:w="5353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</w:tcPr>
          <w:p w:rsidR="003B4737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Постановлением Администрации </w:t>
            </w:r>
          </w:p>
          <w:p w:rsidR="00735B83" w:rsidRPr="008C0FD8" w:rsidRDefault="003B4737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Гнездовского</w:t>
            </w:r>
            <w:proofErr w:type="spellEnd"/>
            <w:r w:rsidR="00735B83"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</w:t>
            </w:r>
            <w:r w:rsidR="00561F73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B83"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области</w:t>
            </w:r>
          </w:p>
          <w:p w:rsidR="00735B83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561F73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     » февраля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</w:t>
            </w:r>
            <w:r w:rsidR="00561F73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г. № </w:t>
            </w:r>
          </w:p>
          <w:p w:rsidR="00561F73" w:rsidRDefault="00561F73" w:rsidP="00561F73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61F73" w:rsidRPr="008C0FD8" w:rsidRDefault="00561F73" w:rsidP="00561F73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61F73" w:rsidRDefault="00561F73" w:rsidP="00561F73">
      <w:pPr>
        <w:pStyle w:val="a7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E46DC5">
        <w:rPr>
          <w:rFonts w:ascii="Times New Roman" w:hAnsi="Times New Roman"/>
          <w:b/>
          <w:bCs/>
          <w:sz w:val="28"/>
          <w:szCs w:val="28"/>
        </w:rPr>
        <w:t>нализ</w:t>
      </w:r>
      <w:r w:rsidRPr="00E46DC5">
        <w:rPr>
          <w:rFonts w:ascii="Times New Roman" w:hAnsi="Times New Roman"/>
          <w:b/>
          <w:sz w:val="28"/>
          <w:szCs w:val="28"/>
        </w:rPr>
        <w:t xml:space="preserve"> </w:t>
      </w:r>
    </w:p>
    <w:p w:rsidR="00561F73" w:rsidRDefault="00561F73" w:rsidP="00561F73">
      <w:pPr>
        <w:pStyle w:val="a7"/>
        <w:ind w:right="-2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46DC5">
        <w:rPr>
          <w:rFonts w:ascii="Times New Roman" w:hAnsi="Times New Roman"/>
          <w:b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proofErr w:type="spellStart"/>
      <w:r w:rsidRPr="00E46D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Гнездовского</w:t>
      </w:r>
      <w:proofErr w:type="spellEnd"/>
      <w:r w:rsidRPr="00E46D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Pr="00E46D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 </w:t>
      </w:r>
    </w:p>
    <w:p w:rsidR="00561F73" w:rsidRDefault="00561F73" w:rsidP="00561F73">
      <w:pPr>
        <w:pStyle w:val="a7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DC5">
        <w:rPr>
          <w:rFonts w:ascii="Times New Roman" w:hAnsi="Times New Roman"/>
          <w:b/>
          <w:bCs/>
          <w:sz w:val="28"/>
          <w:szCs w:val="28"/>
        </w:rPr>
        <w:t>по итогам 2019 года</w:t>
      </w:r>
    </w:p>
    <w:p w:rsidR="00561F73" w:rsidRPr="00E46DC5" w:rsidRDefault="00561F73" w:rsidP="00561F73">
      <w:pPr>
        <w:pStyle w:val="a7"/>
        <w:ind w:right="-2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61F73" w:rsidRPr="00427A2C" w:rsidRDefault="00561F73" w:rsidP="00561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proofErr w:type="spellStart"/>
      <w:r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 </w:t>
      </w:r>
      <w:r w:rsidRPr="00D8338D">
        <w:rPr>
          <w:rFonts w:ascii="Times New Roman" w:hAnsi="Times New Roman"/>
          <w:bCs/>
          <w:sz w:val="28"/>
          <w:szCs w:val="28"/>
        </w:rPr>
        <w:t>по итогам 2019 года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7A2C">
        <w:rPr>
          <w:rFonts w:ascii="Times New Roman" w:hAnsi="Times New Roman"/>
          <w:sz w:val="28"/>
          <w:szCs w:val="28"/>
        </w:rPr>
        <w:t>подготовлен на основании статьи 11</w:t>
      </w:r>
      <w:r>
        <w:rPr>
          <w:rFonts w:ascii="Times New Roman" w:hAnsi="Times New Roman"/>
          <w:sz w:val="28"/>
          <w:szCs w:val="28"/>
        </w:rPr>
        <w:t xml:space="preserve"> Федерального закона от 24.07.</w:t>
      </w:r>
      <w:r w:rsidRPr="00427A2C">
        <w:rPr>
          <w:rFonts w:ascii="Times New Roman" w:hAnsi="Times New Roman"/>
          <w:sz w:val="28"/>
          <w:szCs w:val="28"/>
        </w:rPr>
        <w:t xml:space="preserve">2007 № 209-ФЗ «О развитии малого и среднего предпринимательства в Российской Федерации». </w:t>
      </w:r>
    </w:p>
    <w:p w:rsidR="00561F73" w:rsidRPr="00427A2C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proofErr w:type="spellStart"/>
      <w:r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Pr="00427A2C">
        <w:rPr>
          <w:rFonts w:ascii="Times New Roman" w:hAnsi="Times New Roman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 </w:t>
      </w:r>
      <w:r w:rsidRPr="00427A2C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427A2C">
        <w:rPr>
          <w:rFonts w:ascii="Times New Roman" w:hAnsi="Times New Roman"/>
          <w:sz w:val="28"/>
          <w:szCs w:val="28"/>
        </w:rPr>
        <w:t xml:space="preserve"> года количество действующих малых предприятий составило</w:t>
      </w:r>
      <w:r>
        <w:rPr>
          <w:rFonts w:ascii="Times New Roman" w:hAnsi="Times New Roman"/>
          <w:sz w:val="28"/>
          <w:szCs w:val="28"/>
        </w:rPr>
        <w:t xml:space="preserve"> 2</w:t>
      </w:r>
      <w:r w:rsidR="00693320">
        <w:rPr>
          <w:rFonts w:ascii="Times New Roman" w:hAnsi="Times New Roman"/>
          <w:sz w:val="28"/>
          <w:szCs w:val="28"/>
        </w:rPr>
        <w:t>2</w:t>
      </w:r>
      <w:r w:rsidRPr="00DC55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7A2C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ы</w:t>
      </w:r>
      <w:r w:rsidRPr="00427A2C">
        <w:rPr>
          <w:rFonts w:ascii="Times New Roman" w:hAnsi="Times New Roman"/>
          <w:sz w:val="28"/>
          <w:szCs w:val="28"/>
        </w:rPr>
        <w:t xml:space="preserve">. </w:t>
      </w: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Из них: </w:t>
      </w:r>
    </w:p>
    <w:p w:rsidR="00832736" w:rsidRDefault="00832736" w:rsidP="008327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обслуживающие</w:t>
      </w:r>
      <w:r w:rsidRPr="00AB14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AB1402">
        <w:rPr>
          <w:rFonts w:ascii="Times New Roman" w:hAnsi="Times New Roman"/>
          <w:sz w:val="28"/>
          <w:szCs w:val="28"/>
        </w:rPr>
        <w:t xml:space="preserve"> ЖКХ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933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единицы; </w:t>
      </w: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7A2C">
        <w:rPr>
          <w:rFonts w:ascii="Times New Roman" w:hAnsi="Times New Roman"/>
          <w:sz w:val="28"/>
          <w:szCs w:val="28"/>
        </w:rPr>
        <w:t>объекты торговли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933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единиц;</w:t>
      </w: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питани</w:t>
      </w:r>
      <w:r w:rsidR="00693320">
        <w:rPr>
          <w:rFonts w:ascii="Times New Roman" w:hAnsi="Times New Roman"/>
          <w:sz w:val="28"/>
          <w:szCs w:val="28"/>
        </w:rPr>
        <w:t>е, кафе</w:t>
      </w:r>
      <w:r>
        <w:rPr>
          <w:rFonts w:ascii="Times New Roman" w:hAnsi="Times New Roman"/>
          <w:sz w:val="28"/>
          <w:szCs w:val="28"/>
        </w:rPr>
        <w:t xml:space="preserve">  – </w:t>
      </w:r>
      <w:r w:rsidR="00693320">
        <w:rPr>
          <w:rFonts w:ascii="Times New Roman" w:hAnsi="Times New Roman"/>
          <w:sz w:val="28"/>
          <w:szCs w:val="28"/>
        </w:rPr>
        <w:t>3 единицы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93320" w:rsidRDefault="00693320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обработка – 8 единиц.</w:t>
      </w:r>
    </w:p>
    <w:p w:rsidR="00DA449E" w:rsidRPr="00DA449E" w:rsidRDefault="00DA449E" w:rsidP="00DA449E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9E">
        <w:rPr>
          <w:rFonts w:ascii="Times New Roman" w:hAnsi="Times New Roman" w:cs="Times New Roman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</w:t>
      </w:r>
      <w:r w:rsidR="003B0613">
        <w:rPr>
          <w:rFonts w:ascii="Times New Roman" w:hAnsi="Times New Roman" w:cs="Times New Roman"/>
          <w:sz w:val="28"/>
          <w:szCs w:val="28"/>
        </w:rPr>
        <w:t>в 2019</w:t>
      </w:r>
      <w:bookmarkStart w:id="0" w:name="_GoBack"/>
      <w:bookmarkEnd w:id="0"/>
      <w:r w:rsidRPr="00DA449E">
        <w:rPr>
          <w:rFonts w:ascii="Times New Roman" w:hAnsi="Times New Roman" w:cs="Times New Roman"/>
          <w:sz w:val="28"/>
          <w:szCs w:val="28"/>
        </w:rPr>
        <w:t xml:space="preserve"> году не проводились. </w:t>
      </w: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В целом на территории </w:t>
      </w:r>
      <w:proofErr w:type="spellStart"/>
      <w:r w:rsidR="00693320"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="00693320" w:rsidRPr="00D83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93320" w:rsidRPr="00D83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Pr="00427A2C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:rsidR="00B42BC9" w:rsidRPr="00427A2C" w:rsidRDefault="00B42BC9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F73" w:rsidRDefault="00561F73" w:rsidP="006D194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27A2C">
        <w:rPr>
          <w:rFonts w:ascii="Times New Roman" w:hAnsi="Times New Roman"/>
          <w:b/>
          <w:bCs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DC1A4A" w:rsidRDefault="00DC1A4A" w:rsidP="006D194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A4A" w:rsidRPr="00DC1A4A" w:rsidRDefault="00DC1A4A" w:rsidP="00062D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A4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DC1A4A">
        <w:rPr>
          <w:rFonts w:ascii="Times New Roman" w:hAnsi="Times New Roman" w:cs="Times New Roman"/>
          <w:sz w:val="28"/>
          <w:szCs w:val="28"/>
        </w:rPr>
        <w:t>н</w:t>
      </w:r>
      <w:r w:rsidRPr="00DC1A4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DC1A4A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Pr="00DC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C1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Pr="00DC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C1A4A">
        <w:rPr>
          <w:rFonts w:ascii="Times New Roman" w:hAnsi="Times New Roman" w:cs="Times New Roman"/>
          <w:sz w:val="28"/>
          <w:szCs w:val="28"/>
        </w:rPr>
        <w:t>созданы организации, образующие инфраструкт</w:t>
      </w:r>
      <w:r>
        <w:rPr>
          <w:rFonts w:ascii="Times New Roman" w:hAnsi="Times New Roman" w:cs="Times New Roman"/>
          <w:sz w:val="28"/>
          <w:szCs w:val="28"/>
        </w:rPr>
        <w:t xml:space="preserve">уру поддержки малого и среднего </w:t>
      </w:r>
      <w:r w:rsidRPr="00DC1A4A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предпринимательства. </w:t>
      </w:r>
    </w:p>
    <w:p w:rsidR="00DC1A4A" w:rsidRDefault="00DC1A4A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38C" w:rsidRPr="00AC038C" w:rsidRDefault="00561F73" w:rsidP="00AC038C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27A2C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="00AC038C" w:rsidRPr="00AC03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Гнездовского</w:t>
      </w:r>
      <w:proofErr w:type="spellEnd"/>
      <w:r w:rsidR="00AC038C" w:rsidRPr="00AC03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="00AC038C" w:rsidRPr="00AC03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</w:p>
    <w:p w:rsidR="00AC038C" w:rsidRPr="00427A2C" w:rsidRDefault="00AC038C" w:rsidP="002548F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proofErr w:type="spellStart"/>
      <w:r w:rsidR="00AC038C" w:rsidRPr="00DC1A4A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="00AC038C" w:rsidRPr="00DC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AC038C" w:rsidRPr="00DC1A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A2C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A356FA" w:rsidRPr="00A356FA" w:rsidRDefault="00A356FA" w:rsidP="00A356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6FA">
        <w:rPr>
          <w:rFonts w:ascii="Times New Roman" w:hAnsi="Times New Roman" w:cs="Times New Roman"/>
          <w:sz w:val="28"/>
          <w:szCs w:val="28"/>
        </w:rPr>
        <w:t>- недостаток стартового капитала и профессиональной подготовки для успешного на</w:t>
      </w:r>
      <w:r w:rsidRPr="00A356FA">
        <w:rPr>
          <w:rFonts w:ascii="Times New Roman" w:hAnsi="Times New Roman" w:cs="Times New Roman"/>
          <w:sz w:val="28"/>
          <w:szCs w:val="28"/>
        </w:rPr>
        <w:softHyphen/>
        <w:t>чала предпринимательской деятельности, а также сре</w:t>
      </w:r>
      <w:proofErr w:type="gramStart"/>
      <w:r w:rsidRPr="00A356F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56FA">
        <w:rPr>
          <w:rFonts w:ascii="Times New Roman" w:hAnsi="Times New Roman" w:cs="Times New Roman"/>
          <w:sz w:val="28"/>
          <w:szCs w:val="28"/>
        </w:rPr>
        <w:t>я развития предприниматель</w:t>
      </w:r>
      <w:r w:rsidRPr="00A356FA">
        <w:rPr>
          <w:rFonts w:ascii="Times New Roman" w:hAnsi="Times New Roman" w:cs="Times New Roman"/>
          <w:sz w:val="28"/>
          <w:szCs w:val="28"/>
        </w:rPr>
        <w:softHyphen/>
        <w:t>ской деятельности;</w:t>
      </w:r>
    </w:p>
    <w:p w:rsidR="00250D07" w:rsidRDefault="00250D07" w:rsidP="00250D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A356FA" w:rsidRPr="00250D07" w:rsidRDefault="00A356FA" w:rsidP="00A356FA">
      <w:pPr>
        <w:pStyle w:val="af6"/>
        <w:spacing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50D07">
        <w:rPr>
          <w:rFonts w:ascii="Times New Roman" w:hAnsi="Times New Roman" w:cs="Times New Roman"/>
          <w:sz w:val="28"/>
          <w:szCs w:val="28"/>
        </w:rPr>
        <w:t>- низкая предпринимательская активность молодежи;</w:t>
      </w:r>
    </w:p>
    <w:p w:rsidR="00A356FA" w:rsidRPr="00A356FA" w:rsidRDefault="00A356FA" w:rsidP="00A356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FA">
        <w:rPr>
          <w:rFonts w:ascii="Times New Roman" w:hAnsi="Times New Roman" w:cs="Times New Roman"/>
          <w:sz w:val="28"/>
          <w:szCs w:val="28"/>
        </w:rPr>
        <w:t>- недостаточное количество субъектов малого и среднего предпринимательства в со</w:t>
      </w:r>
      <w:r w:rsidRPr="00A356FA">
        <w:rPr>
          <w:rFonts w:ascii="Times New Roman" w:hAnsi="Times New Roman" w:cs="Times New Roman"/>
          <w:sz w:val="28"/>
          <w:szCs w:val="28"/>
        </w:rPr>
        <w:softHyphen/>
        <w:t>циальной и производственной сфере</w:t>
      </w:r>
    </w:p>
    <w:p w:rsidR="00561F73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</w:t>
      </w:r>
      <w:r w:rsidR="00A356FA">
        <w:rPr>
          <w:rFonts w:ascii="Times New Roman" w:hAnsi="Times New Roman"/>
          <w:sz w:val="28"/>
          <w:szCs w:val="28"/>
        </w:rPr>
        <w:t>тва.</w:t>
      </w:r>
    </w:p>
    <w:p w:rsidR="00A356FA" w:rsidRPr="00427A2C" w:rsidRDefault="00A356FA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F73" w:rsidRDefault="00777900" w:rsidP="007779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развития</w:t>
      </w:r>
    </w:p>
    <w:p w:rsidR="00777900" w:rsidRPr="00427A2C" w:rsidRDefault="00777900" w:rsidP="00561F7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F73" w:rsidRPr="005C755F" w:rsidRDefault="00561F73" w:rsidP="00561F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022ED" w:rsidRPr="004022ED">
        <w:rPr>
          <w:rFonts w:ascii="Times New Roman" w:hAnsi="Times New Roman" w:cs="Times New Roman"/>
          <w:color w:val="232323"/>
          <w:sz w:val="28"/>
          <w:szCs w:val="28"/>
        </w:rPr>
        <w:t xml:space="preserve">разработка и реализация муниципальной целевой программы </w:t>
      </w:r>
      <w:r w:rsidRPr="00CA714F">
        <w:rPr>
          <w:rFonts w:ascii="Times New Roman" w:hAnsi="Times New Roman"/>
          <w:bCs/>
          <w:sz w:val="28"/>
          <w:szCs w:val="28"/>
        </w:rPr>
        <w:t xml:space="preserve">«Развитие субъектов малого и </w:t>
      </w:r>
      <w:r w:rsidRPr="005C755F">
        <w:rPr>
          <w:rFonts w:ascii="Times New Roman" w:hAnsi="Times New Roman"/>
          <w:bCs/>
          <w:sz w:val="28"/>
          <w:szCs w:val="28"/>
        </w:rPr>
        <w:t xml:space="preserve">среднего предпринимательства на территории </w:t>
      </w:r>
      <w:proofErr w:type="spellStart"/>
      <w:r w:rsidR="005C755F" w:rsidRPr="005C755F">
        <w:rPr>
          <w:rFonts w:ascii="Times New Roman" w:eastAsia="Calibri" w:hAnsi="Times New Roman" w:cs="Times New Roman"/>
          <w:sz w:val="28"/>
          <w:szCs w:val="28"/>
          <w:lang w:eastAsia="en-US"/>
        </w:rPr>
        <w:t>Гнездовского</w:t>
      </w:r>
      <w:proofErr w:type="spellEnd"/>
      <w:r w:rsidR="005C755F" w:rsidRPr="005C75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C755F" w:rsidRPr="005C75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="005C755F">
        <w:rPr>
          <w:rFonts w:ascii="Times New Roman" w:hAnsi="Times New Roman"/>
          <w:bCs/>
          <w:sz w:val="28"/>
          <w:szCs w:val="28"/>
        </w:rPr>
        <w:t xml:space="preserve"> на 2020</w:t>
      </w:r>
      <w:r w:rsidRPr="005C755F">
        <w:rPr>
          <w:rFonts w:ascii="Times New Roman" w:hAnsi="Times New Roman"/>
          <w:bCs/>
          <w:sz w:val="28"/>
          <w:szCs w:val="28"/>
        </w:rPr>
        <w:t>-20</w:t>
      </w:r>
      <w:r w:rsidR="005C755F">
        <w:rPr>
          <w:rFonts w:ascii="Times New Roman" w:hAnsi="Times New Roman"/>
          <w:bCs/>
          <w:sz w:val="28"/>
          <w:szCs w:val="28"/>
        </w:rPr>
        <w:t>2</w:t>
      </w:r>
      <w:r w:rsidR="004022ED">
        <w:rPr>
          <w:rFonts w:ascii="Times New Roman" w:hAnsi="Times New Roman"/>
          <w:bCs/>
          <w:sz w:val="28"/>
          <w:szCs w:val="28"/>
        </w:rPr>
        <w:t>2</w:t>
      </w:r>
      <w:r w:rsidRPr="005C755F">
        <w:rPr>
          <w:rFonts w:ascii="Times New Roman" w:hAnsi="Times New Roman"/>
          <w:bCs/>
          <w:sz w:val="28"/>
          <w:szCs w:val="28"/>
        </w:rPr>
        <w:t xml:space="preserve"> года».</w:t>
      </w:r>
    </w:p>
    <w:p w:rsidR="003966E5" w:rsidRPr="003966E5" w:rsidRDefault="003966E5" w:rsidP="003966E5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3966E5">
        <w:rPr>
          <w:rFonts w:ascii="Times New Roman" w:hAnsi="Times New Roman" w:cs="Times New Roman"/>
          <w:color w:val="232323"/>
          <w:sz w:val="28"/>
          <w:szCs w:val="28"/>
        </w:rPr>
        <w:t>- совершенствование и разработка новых механизмов помощи субъектам малого и среднего предпринимательства.</w:t>
      </w:r>
    </w:p>
    <w:p w:rsidR="00561F73" w:rsidRPr="005C755F" w:rsidRDefault="00561F73" w:rsidP="00561F7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F73" w:rsidRPr="006A0223" w:rsidRDefault="00561F73" w:rsidP="00561F7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A7690" w:rsidRDefault="00BA7690" w:rsidP="00561F73">
      <w:pPr>
        <w:pStyle w:val="a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BA7690" w:rsidSect="00062D74">
      <w:headerReference w:type="even" r:id="rId11"/>
      <w:headerReference w:type="default" r:id="rId12"/>
      <w:pgSz w:w="11906" w:h="16838"/>
      <w:pgMar w:top="1134" w:right="709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B9" w:rsidRDefault="005E3AB9" w:rsidP="00797290">
      <w:r>
        <w:separator/>
      </w:r>
    </w:p>
  </w:endnote>
  <w:endnote w:type="continuationSeparator" w:id="0">
    <w:p w:rsidR="005E3AB9" w:rsidRDefault="005E3AB9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B9" w:rsidRDefault="005E3AB9" w:rsidP="00797290">
      <w:r>
        <w:separator/>
      </w:r>
    </w:p>
  </w:footnote>
  <w:footnote w:type="continuationSeparator" w:id="0">
    <w:p w:rsidR="005E3AB9" w:rsidRDefault="005E3AB9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</w:p>
  <w:p w:rsidR="00F129A7" w:rsidRDefault="00E919B0" w:rsidP="00E919B0">
    <w:pPr>
      <w:pStyle w:val="a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AB"/>
    <w:multiLevelType w:val="hybridMultilevel"/>
    <w:tmpl w:val="84DC56D2"/>
    <w:lvl w:ilvl="0" w:tplc="0CC8AFC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98D0DF56">
      <w:numFmt w:val="none"/>
      <w:lvlText w:val=""/>
      <w:lvlJc w:val="left"/>
      <w:pPr>
        <w:tabs>
          <w:tab w:val="num" w:pos="360"/>
        </w:tabs>
      </w:pPr>
    </w:lvl>
    <w:lvl w:ilvl="2" w:tplc="81CABAA4">
      <w:numFmt w:val="none"/>
      <w:lvlText w:val=""/>
      <w:lvlJc w:val="left"/>
      <w:pPr>
        <w:tabs>
          <w:tab w:val="num" w:pos="360"/>
        </w:tabs>
      </w:pPr>
    </w:lvl>
    <w:lvl w:ilvl="3" w:tplc="9D565A66">
      <w:numFmt w:val="none"/>
      <w:lvlText w:val=""/>
      <w:lvlJc w:val="left"/>
      <w:pPr>
        <w:tabs>
          <w:tab w:val="num" w:pos="360"/>
        </w:tabs>
      </w:pPr>
    </w:lvl>
    <w:lvl w:ilvl="4" w:tplc="67CA3C34">
      <w:numFmt w:val="none"/>
      <w:lvlText w:val=""/>
      <w:lvlJc w:val="left"/>
      <w:pPr>
        <w:tabs>
          <w:tab w:val="num" w:pos="360"/>
        </w:tabs>
      </w:pPr>
    </w:lvl>
    <w:lvl w:ilvl="5" w:tplc="27148416">
      <w:numFmt w:val="none"/>
      <w:lvlText w:val=""/>
      <w:lvlJc w:val="left"/>
      <w:pPr>
        <w:tabs>
          <w:tab w:val="num" w:pos="360"/>
        </w:tabs>
      </w:pPr>
    </w:lvl>
    <w:lvl w:ilvl="6" w:tplc="E7CE50D0">
      <w:numFmt w:val="none"/>
      <w:lvlText w:val=""/>
      <w:lvlJc w:val="left"/>
      <w:pPr>
        <w:tabs>
          <w:tab w:val="num" w:pos="360"/>
        </w:tabs>
      </w:pPr>
    </w:lvl>
    <w:lvl w:ilvl="7" w:tplc="AF8CFB00">
      <w:numFmt w:val="none"/>
      <w:lvlText w:val=""/>
      <w:lvlJc w:val="left"/>
      <w:pPr>
        <w:tabs>
          <w:tab w:val="num" w:pos="360"/>
        </w:tabs>
      </w:pPr>
    </w:lvl>
    <w:lvl w:ilvl="8" w:tplc="C63435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4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6A05"/>
    <w:multiLevelType w:val="hybridMultilevel"/>
    <w:tmpl w:val="392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5"/>
    <w:rsid w:val="00062D74"/>
    <w:rsid w:val="00082736"/>
    <w:rsid w:val="0008311A"/>
    <w:rsid w:val="00084D69"/>
    <w:rsid w:val="000A71B5"/>
    <w:rsid w:val="000B62D7"/>
    <w:rsid w:val="000C3809"/>
    <w:rsid w:val="000D0500"/>
    <w:rsid w:val="000E5A77"/>
    <w:rsid w:val="000F44FE"/>
    <w:rsid w:val="000F45FA"/>
    <w:rsid w:val="00121423"/>
    <w:rsid w:val="00126265"/>
    <w:rsid w:val="001267CB"/>
    <w:rsid w:val="00164BCE"/>
    <w:rsid w:val="00181B6D"/>
    <w:rsid w:val="001D1C9E"/>
    <w:rsid w:val="001F3036"/>
    <w:rsid w:val="00216979"/>
    <w:rsid w:val="00224542"/>
    <w:rsid w:val="00224C15"/>
    <w:rsid w:val="00245E95"/>
    <w:rsid w:val="00250D07"/>
    <w:rsid w:val="002548F4"/>
    <w:rsid w:val="00260E1B"/>
    <w:rsid w:val="00264E41"/>
    <w:rsid w:val="00265720"/>
    <w:rsid w:val="00265969"/>
    <w:rsid w:val="00280E2E"/>
    <w:rsid w:val="002B7693"/>
    <w:rsid w:val="002C3D33"/>
    <w:rsid w:val="002E2AD9"/>
    <w:rsid w:val="00314E67"/>
    <w:rsid w:val="003255F9"/>
    <w:rsid w:val="00334131"/>
    <w:rsid w:val="00356C4F"/>
    <w:rsid w:val="0036375B"/>
    <w:rsid w:val="003703B3"/>
    <w:rsid w:val="0037060A"/>
    <w:rsid w:val="00375584"/>
    <w:rsid w:val="00385337"/>
    <w:rsid w:val="00387BE4"/>
    <w:rsid w:val="003917BB"/>
    <w:rsid w:val="00391BCB"/>
    <w:rsid w:val="003966E5"/>
    <w:rsid w:val="003A0A0F"/>
    <w:rsid w:val="003B0613"/>
    <w:rsid w:val="003B2FDC"/>
    <w:rsid w:val="003B4737"/>
    <w:rsid w:val="003D2AEA"/>
    <w:rsid w:val="003E2FA4"/>
    <w:rsid w:val="004022ED"/>
    <w:rsid w:val="004027F0"/>
    <w:rsid w:val="00405AAD"/>
    <w:rsid w:val="00413B98"/>
    <w:rsid w:val="00423D60"/>
    <w:rsid w:val="00424C2F"/>
    <w:rsid w:val="00444EDC"/>
    <w:rsid w:val="00447CB9"/>
    <w:rsid w:val="0045573C"/>
    <w:rsid w:val="00460DB3"/>
    <w:rsid w:val="004828D5"/>
    <w:rsid w:val="00482BE1"/>
    <w:rsid w:val="004B552E"/>
    <w:rsid w:val="004C3653"/>
    <w:rsid w:val="004D2CA0"/>
    <w:rsid w:val="004E5509"/>
    <w:rsid w:val="004F0F91"/>
    <w:rsid w:val="00516C20"/>
    <w:rsid w:val="00527816"/>
    <w:rsid w:val="0053526F"/>
    <w:rsid w:val="00537053"/>
    <w:rsid w:val="00546AC7"/>
    <w:rsid w:val="005479A7"/>
    <w:rsid w:val="00553409"/>
    <w:rsid w:val="00560B2A"/>
    <w:rsid w:val="00561F73"/>
    <w:rsid w:val="005755FB"/>
    <w:rsid w:val="00587415"/>
    <w:rsid w:val="005935A8"/>
    <w:rsid w:val="005970C1"/>
    <w:rsid w:val="005A2CAF"/>
    <w:rsid w:val="005A786F"/>
    <w:rsid w:val="005B0CEB"/>
    <w:rsid w:val="005C3EB8"/>
    <w:rsid w:val="005C755F"/>
    <w:rsid w:val="005D10DF"/>
    <w:rsid w:val="005E154B"/>
    <w:rsid w:val="005E16E4"/>
    <w:rsid w:val="005E3AB9"/>
    <w:rsid w:val="005E421F"/>
    <w:rsid w:val="005F127B"/>
    <w:rsid w:val="006137B6"/>
    <w:rsid w:val="0062453C"/>
    <w:rsid w:val="00633C2F"/>
    <w:rsid w:val="00641F31"/>
    <w:rsid w:val="00653C94"/>
    <w:rsid w:val="006713AD"/>
    <w:rsid w:val="00693320"/>
    <w:rsid w:val="006A5290"/>
    <w:rsid w:val="006B5519"/>
    <w:rsid w:val="006D1942"/>
    <w:rsid w:val="006D723E"/>
    <w:rsid w:val="006F3928"/>
    <w:rsid w:val="006F5B8E"/>
    <w:rsid w:val="00700019"/>
    <w:rsid w:val="00701E58"/>
    <w:rsid w:val="00724316"/>
    <w:rsid w:val="00735B83"/>
    <w:rsid w:val="00740F27"/>
    <w:rsid w:val="007610D5"/>
    <w:rsid w:val="00764B89"/>
    <w:rsid w:val="00766117"/>
    <w:rsid w:val="00777900"/>
    <w:rsid w:val="00782DBD"/>
    <w:rsid w:val="00797290"/>
    <w:rsid w:val="007A2491"/>
    <w:rsid w:val="007C66DB"/>
    <w:rsid w:val="007F4EFC"/>
    <w:rsid w:val="007F575C"/>
    <w:rsid w:val="00810F89"/>
    <w:rsid w:val="00832736"/>
    <w:rsid w:val="008402B8"/>
    <w:rsid w:val="00874ED0"/>
    <w:rsid w:val="0087714D"/>
    <w:rsid w:val="00882CB1"/>
    <w:rsid w:val="00883A66"/>
    <w:rsid w:val="00896EA8"/>
    <w:rsid w:val="008C0FD8"/>
    <w:rsid w:val="008C6A9C"/>
    <w:rsid w:val="008D125B"/>
    <w:rsid w:val="008D7089"/>
    <w:rsid w:val="008E3451"/>
    <w:rsid w:val="008E38B7"/>
    <w:rsid w:val="008E5D6C"/>
    <w:rsid w:val="008E7672"/>
    <w:rsid w:val="00922EE6"/>
    <w:rsid w:val="00944DFF"/>
    <w:rsid w:val="00945B52"/>
    <w:rsid w:val="00962829"/>
    <w:rsid w:val="009873B1"/>
    <w:rsid w:val="009A1C38"/>
    <w:rsid w:val="009A226A"/>
    <w:rsid w:val="009D26F6"/>
    <w:rsid w:val="009E4969"/>
    <w:rsid w:val="00A12175"/>
    <w:rsid w:val="00A33E71"/>
    <w:rsid w:val="00A356FA"/>
    <w:rsid w:val="00A763CE"/>
    <w:rsid w:val="00A92336"/>
    <w:rsid w:val="00A933F6"/>
    <w:rsid w:val="00A9494A"/>
    <w:rsid w:val="00AA125A"/>
    <w:rsid w:val="00AB4A39"/>
    <w:rsid w:val="00AC038C"/>
    <w:rsid w:val="00AC7AE4"/>
    <w:rsid w:val="00AD53B3"/>
    <w:rsid w:val="00B10BCD"/>
    <w:rsid w:val="00B1453A"/>
    <w:rsid w:val="00B21081"/>
    <w:rsid w:val="00B42BC9"/>
    <w:rsid w:val="00B77E2E"/>
    <w:rsid w:val="00B92594"/>
    <w:rsid w:val="00BA7690"/>
    <w:rsid w:val="00BD05AE"/>
    <w:rsid w:val="00BE64AB"/>
    <w:rsid w:val="00C460E5"/>
    <w:rsid w:val="00C527CA"/>
    <w:rsid w:val="00C70DC3"/>
    <w:rsid w:val="00C949B9"/>
    <w:rsid w:val="00CA058C"/>
    <w:rsid w:val="00CA50EC"/>
    <w:rsid w:val="00CB792A"/>
    <w:rsid w:val="00CC0DA0"/>
    <w:rsid w:val="00CC4759"/>
    <w:rsid w:val="00CE7A70"/>
    <w:rsid w:val="00CF354B"/>
    <w:rsid w:val="00D259B6"/>
    <w:rsid w:val="00D26C61"/>
    <w:rsid w:val="00D41124"/>
    <w:rsid w:val="00D44869"/>
    <w:rsid w:val="00D463F9"/>
    <w:rsid w:val="00D61FE2"/>
    <w:rsid w:val="00D6468C"/>
    <w:rsid w:val="00D8338D"/>
    <w:rsid w:val="00D85E2A"/>
    <w:rsid w:val="00D972B4"/>
    <w:rsid w:val="00DA449E"/>
    <w:rsid w:val="00DB29B6"/>
    <w:rsid w:val="00DC1A4A"/>
    <w:rsid w:val="00DC35E3"/>
    <w:rsid w:val="00DE3BA2"/>
    <w:rsid w:val="00E04D6B"/>
    <w:rsid w:val="00E32EC7"/>
    <w:rsid w:val="00E33CD7"/>
    <w:rsid w:val="00E347F8"/>
    <w:rsid w:val="00E46DC5"/>
    <w:rsid w:val="00E5631A"/>
    <w:rsid w:val="00E919B0"/>
    <w:rsid w:val="00ED2556"/>
    <w:rsid w:val="00EE7352"/>
    <w:rsid w:val="00F129A7"/>
    <w:rsid w:val="00F1620B"/>
    <w:rsid w:val="00F42F45"/>
    <w:rsid w:val="00F52A53"/>
    <w:rsid w:val="00F54DDB"/>
    <w:rsid w:val="00F61015"/>
    <w:rsid w:val="00F63F6D"/>
    <w:rsid w:val="00F71BDA"/>
    <w:rsid w:val="00F7502E"/>
    <w:rsid w:val="00F75E15"/>
    <w:rsid w:val="00F77270"/>
    <w:rsid w:val="00F81497"/>
    <w:rsid w:val="00F91F39"/>
    <w:rsid w:val="00F96CDA"/>
    <w:rsid w:val="00FB2977"/>
    <w:rsid w:val="00FB3D8C"/>
    <w:rsid w:val="00FB6EF1"/>
    <w:rsid w:val="00FC0122"/>
    <w:rsid w:val="00FC2097"/>
    <w:rsid w:val="00FC64B5"/>
    <w:rsid w:val="00FC6C49"/>
    <w:rsid w:val="00FE325E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12">
    <w:name w:val="Абзац списка1"/>
    <w:basedOn w:val="a"/>
    <w:uiPriority w:val="34"/>
    <w:qFormat/>
    <w:rsid w:val="003B4737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3B4737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12">
    <w:name w:val="Абзац списка1"/>
    <w:basedOn w:val="a"/>
    <w:uiPriority w:val="34"/>
    <w:qFormat/>
    <w:rsid w:val="003B4737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3B4737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86A9-1FC9-497E-8099-F99460F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GL_13_11_2014</cp:lastModifiedBy>
  <cp:revision>28</cp:revision>
  <cp:lastPrinted>2019-10-23T11:50:00Z</cp:lastPrinted>
  <dcterms:created xsi:type="dcterms:W3CDTF">2019-10-22T12:47:00Z</dcterms:created>
  <dcterms:modified xsi:type="dcterms:W3CDTF">2020-02-21T11:44:00Z</dcterms:modified>
</cp:coreProperties>
</file>