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2719705</wp:posOffset>
            </wp:positionH>
            <wp:positionV relativeFrom="paragraph">
              <wp:posOffset>-430530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BF62F4" w:rsidRDefault="00F17F6D" w:rsidP="00F17F6D">
      <w:pPr>
        <w:jc w:val="center"/>
        <w:rPr>
          <w:b/>
          <w:bCs/>
          <w:sz w:val="32"/>
          <w:szCs w:val="32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  </w:t>
      </w:r>
      <w:r w:rsidRPr="007E20EF">
        <w:rPr>
          <w:b/>
          <w:sz w:val="28"/>
          <w:szCs w:val="28"/>
        </w:rPr>
        <w:t xml:space="preserve"> »  </w:t>
      </w:r>
      <w:r w:rsidR="00693F29">
        <w:rPr>
          <w:b/>
          <w:sz w:val="28"/>
          <w:szCs w:val="28"/>
        </w:rPr>
        <w:t>марта</w:t>
      </w:r>
      <w:r w:rsidRPr="007E20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проекта 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</w:t>
      </w:r>
      <w:bookmarkStart w:id="0" w:name="_GoBack"/>
      <w:bookmarkEnd w:id="0"/>
      <w:r w:rsidR="00F17F6D" w:rsidRPr="00F17F6D">
        <w:rPr>
          <w:b/>
          <w:sz w:val="28"/>
          <w:szCs w:val="28"/>
        </w:rPr>
        <w:t>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Pr="00F17F6D">
        <w:rPr>
          <w:b/>
          <w:sz w:val="28"/>
          <w:szCs w:val="28"/>
        </w:rPr>
        <w:t xml:space="preserve"> 2018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5D53C3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Смоленской области за 2018 год по доходам в сумме </w:t>
      </w:r>
      <w:r w:rsidRPr="005D53C3">
        <w:rPr>
          <w:b/>
          <w:sz w:val="28"/>
          <w:szCs w:val="28"/>
        </w:rPr>
        <w:t>1</w:t>
      </w:r>
      <w:r w:rsidR="005D53C3" w:rsidRPr="005D53C3">
        <w:rPr>
          <w:b/>
          <w:sz w:val="28"/>
          <w:szCs w:val="28"/>
        </w:rPr>
        <w:t>2</w:t>
      </w:r>
      <w:r w:rsidRPr="005D53C3">
        <w:rPr>
          <w:b/>
          <w:sz w:val="28"/>
          <w:szCs w:val="28"/>
        </w:rPr>
        <w:t> </w:t>
      </w:r>
      <w:r w:rsidR="005D53C3" w:rsidRPr="005D53C3">
        <w:rPr>
          <w:b/>
          <w:sz w:val="28"/>
          <w:szCs w:val="28"/>
        </w:rPr>
        <w:t>299</w:t>
      </w:r>
      <w:r w:rsidRPr="005D53C3">
        <w:rPr>
          <w:b/>
          <w:sz w:val="28"/>
          <w:szCs w:val="28"/>
        </w:rPr>
        <w:t>,</w:t>
      </w:r>
      <w:r w:rsidR="005D53C3" w:rsidRPr="005D53C3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рублей, по расходам в сумме </w:t>
      </w:r>
      <w:r w:rsidRPr="005D53C3">
        <w:rPr>
          <w:b/>
          <w:sz w:val="28"/>
          <w:szCs w:val="28"/>
        </w:rPr>
        <w:t>1</w:t>
      </w:r>
      <w:r w:rsidR="005D53C3" w:rsidRPr="005D53C3">
        <w:rPr>
          <w:b/>
          <w:sz w:val="28"/>
          <w:szCs w:val="28"/>
        </w:rPr>
        <w:t>1 135,0</w:t>
      </w:r>
      <w:r w:rsidRPr="005D53C3">
        <w:rPr>
          <w:sz w:val="28"/>
          <w:szCs w:val="28"/>
        </w:rPr>
        <w:t xml:space="preserve"> тыс. рублей с превышением </w:t>
      </w:r>
      <w:r w:rsidR="005D53C3" w:rsidRPr="005D53C3">
        <w:rPr>
          <w:sz w:val="28"/>
          <w:szCs w:val="28"/>
        </w:rPr>
        <w:t xml:space="preserve">доходов над </w:t>
      </w:r>
      <w:r w:rsidRPr="005D53C3">
        <w:rPr>
          <w:sz w:val="28"/>
          <w:szCs w:val="28"/>
        </w:rPr>
        <w:t>расход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(</w:t>
      </w:r>
      <w:r w:rsidR="005D53C3" w:rsidRPr="005D53C3">
        <w:rPr>
          <w:sz w:val="28"/>
          <w:szCs w:val="28"/>
        </w:rPr>
        <w:t>профицит</w:t>
      </w:r>
      <w:r w:rsidRPr="005D53C3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района Смоленской области) в сумме </w:t>
      </w:r>
      <w:r w:rsidRPr="005D53C3">
        <w:rPr>
          <w:b/>
          <w:sz w:val="28"/>
          <w:szCs w:val="28"/>
        </w:rPr>
        <w:t>1</w:t>
      </w:r>
      <w:proofErr w:type="gramEnd"/>
      <w:r w:rsidR="00F404B2" w:rsidRPr="005D53C3">
        <w:rPr>
          <w:b/>
          <w:sz w:val="28"/>
          <w:szCs w:val="28"/>
        </w:rPr>
        <w:t xml:space="preserve"> </w:t>
      </w:r>
      <w:r w:rsidR="005D53C3" w:rsidRPr="005D53C3">
        <w:rPr>
          <w:b/>
          <w:sz w:val="28"/>
          <w:szCs w:val="28"/>
        </w:rPr>
        <w:t>164</w:t>
      </w:r>
      <w:r w:rsidRPr="005D53C3">
        <w:rPr>
          <w:b/>
          <w:sz w:val="28"/>
          <w:szCs w:val="28"/>
        </w:rPr>
        <w:t>,</w:t>
      </w:r>
      <w:r w:rsidR="005D53C3" w:rsidRPr="005D53C3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рублей.</w:t>
      </w:r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2018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CD717D" w:rsidRDefault="00CD717D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CD717D" w:rsidRDefault="00CD717D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t>Приложение N 1.</w:t>
      </w:r>
    </w:p>
    <w:p w:rsidR="00EC4E8D" w:rsidRDefault="00755B59" w:rsidP="00EC4E8D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755B59" w:rsidRPr="00EC4E8D" w:rsidRDefault="00755B59" w:rsidP="00EC4E8D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                № 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55B59" w:rsidRPr="009530F8" w:rsidRDefault="00EC4E8D" w:rsidP="00755B59">
      <w:pPr>
        <w:spacing w:line="0" w:lineRule="atLeast"/>
        <w:jc w:val="center"/>
        <w:rPr>
          <w:b/>
          <w:caps/>
        </w:rPr>
      </w:pPr>
      <w:r>
        <w:rPr>
          <w:b/>
          <w:caps/>
        </w:rPr>
        <w:t>Доходы бюджета</w:t>
      </w:r>
    </w:p>
    <w:p w:rsidR="00755B59" w:rsidRPr="009530F8" w:rsidRDefault="00755B59" w:rsidP="00755B59">
      <w:pPr>
        <w:spacing w:line="0" w:lineRule="atLeast"/>
        <w:jc w:val="center"/>
        <w:rPr>
          <w:rStyle w:val="af6"/>
          <w:caps/>
        </w:rPr>
      </w:pPr>
      <w:r>
        <w:rPr>
          <w:b/>
          <w:caps/>
        </w:rPr>
        <w:t xml:space="preserve">муниципального образования </w:t>
      </w:r>
      <w:r w:rsidRPr="009530F8">
        <w:rPr>
          <w:b/>
          <w:caps/>
        </w:rPr>
        <w:t xml:space="preserve">Гнездовского сельского поселения Смоленского района Смоленской области </w:t>
      </w:r>
    </w:p>
    <w:p w:rsidR="00755B59" w:rsidRPr="009530F8" w:rsidRDefault="00755B59" w:rsidP="00755B59">
      <w:pPr>
        <w:spacing w:line="0" w:lineRule="atLeast"/>
        <w:jc w:val="center"/>
        <w:rPr>
          <w:b/>
          <w:bCs/>
        </w:rPr>
      </w:pPr>
      <w:r w:rsidRPr="009530F8">
        <w:rPr>
          <w:rStyle w:val="af6"/>
        </w:rPr>
        <w:t>за 201</w:t>
      </w:r>
      <w:r>
        <w:rPr>
          <w:rStyle w:val="af6"/>
        </w:rPr>
        <w:t>8</w:t>
      </w:r>
      <w:r w:rsidRPr="009530F8">
        <w:rPr>
          <w:rStyle w:val="af6"/>
        </w:rPr>
        <w:t xml:space="preserve"> год</w:t>
      </w:r>
      <w:r w:rsidR="00EC4E8D">
        <w:t xml:space="preserve"> </w:t>
      </w:r>
    </w:p>
    <w:p w:rsidR="00755B59" w:rsidRPr="00793441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2616"/>
        <w:gridCol w:w="1494"/>
      </w:tblGrid>
      <w:tr w:rsidR="006469A9" w:rsidRPr="006469A9" w:rsidTr="006469A9">
        <w:trPr>
          <w:trHeight w:val="312"/>
        </w:trPr>
        <w:tc>
          <w:tcPr>
            <w:tcW w:w="5544" w:type="dxa"/>
            <w:shd w:val="clear" w:color="auto" w:fill="auto"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94" w:type="dxa"/>
            <w:shd w:val="clear" w:color="000000" w:fill="FFFFFF"/>
            <w:noWrap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CD717D">
        <w:trPr>
          <w:trHeight w:val="221"/>
        </w:trPr>
        <w:tc>
          <w:tcPr>
            <w:tcW w:w="5544" w:type="dxa"/>
            <w:shd w:val="clear" w:color="auto" w:fill="auto"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5B59" w:rsidRPr="00755B59" w:rsidTr="00CD717D">
        <w:trPr>
          <w:trHeight w:val="395"/>
        </w:trPr>
        <w:tc>
          <w:tcPr>
            <w:tcW w:w="5544" w:type="dxa"/>
            <w:shd w:val="clear" w:color="auto" w:fill="auto"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100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1 662,8</w:t>
            </w:r>
          </w:p>
        </w:tc>
      </w:tr>
      <w:tr w:rsidR="00755B59" w:rsidRPr="00755B59" w:rsidTr="00793441">
        <w:trPr>
          <w:trHeight w:val="164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00010302230010000110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740,9</w:t>
            </w:r>
          </w:p>
        </w:tc>
      </w:tr>
      <w:tr w:rsidR="00755B59" w:rsidRPr="00755B59" w:rsidTr="00793441">
        <w:trPr>
          <w:trHeight w:val="182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5B59">
              <w:rPr>
                <w:color w:val="000000"/>
              </w:rPr>
              <w:t>инжекторных</w:t>
            </w:r>
            <w:proofErr w:type="spellEnd"/>
            <w:r w:rsidRPr="00755B5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00010302240010000110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7,1</w:t>
            </w:r>
          </w:p>
        </w:tc>
      </w:tr>
      <w:tr w:rsidR="00755B59" w:rsidRPr="00755B59" w:rsidTr="00793441">
        <w:trPr>
          <w:trHeight w:val="1579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00010302250010000110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1 080,8</w:t>
            </w:r>
          </w:p>
        </w:tc>
      </w:tr>
      <w:tr w:rsidR="00755B59" w:rsidRPr="00755B59" w:rsidTr="00CD717D">
        <w:trPr>
          <w:trHeight w:val="1697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00010302260010000110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-166,0</w:t>
            </w:r>
          </w:p>
        </w:tc>
      </w:tr>
      <w:tr w:rsidR="00755B59" w:rsidRPr="00755B59" w:rsidTr="00793441">
        <w:trPr>
          <w:trHeight w:val="621"/>
        </w:trPr>
        <w:tc>
          <w:tcPr>
            <w:tcW w:w="5544" w:type="dxa"/>
            <w:shd w:val="clear" w:color="auto" w:fill="auto"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color w:val="000000"/>
              </w:rPr>
            </w:pPr>
            <w:r w:rsidRPr="00755B59">
              <w:rPr>
                <w:b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color w:val="000000"/>
              </w:rPr>
            </w:pPr>
            <w:r w:rsidRPr="00755B59">
              <w:rPr>
                <w:b/>
                <w:color w:val="000000"/>
              </w:rPr>
              <w:t>141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1,5</w:t>
            </w:r>
          </w:p>
        </w:tc>
      </w:tr>
      <w:tr w:rsidR="00755B59" w:rsidRPr="00755B59" w:rsidTr="00CD717D">
        <w:trPr>
          <w:trHeight w:val="89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00011690050100000140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1,5</w:t>
            </w:r>
          </w:p>
        </w:tc>
      </w:tr>
      <w:tr w:rsidR="00755B59" w:rsidRPr="00755B59" w:rsidTr="00793441">
        <w:trPr>
          <w:trHeight w:val="21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182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3 995,7</w:t>
            </w:r>
          </w:p>
        </w:tc>
      </w:tr>
      <w:tr w:rsidR="00755B59" w:rsidRPr="00755B59" w:rsidTr="00793441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755B59">
              <w:rPr>
                <w:color w:val="000000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00010102010010000110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2 017,7</w:t>
            </w:r>
          </w:p>
        </w:tc>
      </w:tr>
      <w:tr w:rsidR="00755B59" w:rsidRPr="00755B59" w:rsidTr="00EC4E8D">
        <w:trPr>
          <w:trHeight w:val="2544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00010102020010000110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12,6</w:t>
            </w:r>
          </w:p>
        </w:tc>
      </w:tr>
      <w:tr w:rsidR="00755B59" w:rsidRPr="00755B59" w:rsidTr="00EC4E8D">
        <w:trPr>
          <w:trHeight w:val="1119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00010102030010000110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65,1</w:t>
            </w:r>
          </w:p>
        </w:tc>
      </w:tr>
      <w:tr w:rsidR="00755B59" w:rsidRPr="00755B59" w:rsidTr="006469A9">
        <w:trPr>
          <w:trHeight w:val="31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755B59">
            <w:pPr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00010503010010000110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0,8</w:t>
            </w:r>
          </w:p>
        </w:tc>
      </w:tr>
      <w:tr w:rsidR="00755B59" w:rsidRPr="00755B59" w:rsidTr="00EC4E8D">
        <w:trPr>
          <w:trHeight w:val="109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00010601030100000110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111,4</w:t>
            </w:r>
          </w:p>
        </w:tc>
      </w:tr>
      <w:tr w:rsidR="00755B59" w:rsidRPr="00755B59" w:rsidTr="00EC4E8D">
        <w:trPr>
          <w:trHeight w:val="830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00010606033100000110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275,0</w:t>
            </w:r>
          </w:p>
        </w:tc>
      </w:tr>
      <w:tr w:rsidR="00755B59" w:rsidRPr="00755B59" w:rsidTr="00EC4E8D">
        <w:trPr>
          <w:trHeight w:val="84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00010606043100000110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1 513,0</w:t>
            </w:r>
          </w:p>
        </w:tc>
      </w:tr>
      <w:tr w:rsidR="00755B59" w:rsidRPr="00755B59" w:rsidTr="006469A9">
        <w:trPr>
          <w:trHeight w:val="77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6469A9" w:rsidP="00EC4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="00755B59" w:rsidRPr="00755B59">
              <w:rPr>
                <w:b/>
                <w:bCs/>
                <w:color w:val="000000"/>
              </w:rPr>
              <w:t>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912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2 476,0</w:t>
            </w:r>
          </w:p>
        </w:tc>
      </w:tr>
      <w:tr w:rsidR="00755B59" w:rsidRPr="00755B59" w:rsidTr="00EC4E8D">
        <w:trPr>
          <w:trHeight w:val="42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00020215001100000151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2 476,0</w:t>
            </w:r>
          </w:p>
        </w:tc>
      </w:tr>
      <w:tr w:rsidR="00755B59" w:rsidRPr="00755B59" w:rsidTr="00EC4E8D">
        <w:trPr>
          <w:trHeight w:val="183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00020805000100000180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  <w:tr w:rsidR="00755B59" w:rsidRPr="00755B59" w:rsidTr="006469A9">
        <w:trPr>
          <w:trHeight w:val="79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55B59">
              <w:rPr>
                <w:b/>
                <w:bCs/>
                <w:color w:val="000000"/>
              </w:rPr>
              <w:t>Гнездовского</w:t>
            </w:r>
            <w:proofErr w:type="spellEnd"/>
            <w:r w:rsidRPr="00755B59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923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4 163,5</w:t>
            </w:r>
          </w:p>
        </w:tc>
      </w:tr>
      <w:tr w:rsidR="00755B59" w:rsidRPr="00755B59" w:rsidTr="00EC4E8D">
        <w:trPr>
          <w:trHeight w:val="160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 </w:t>
            </w:r>
            <w:proofErr w:type="gramStart"/>
            <w:r w:rsidRPr="00755B5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00011105025100000120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287,0</w:t>
            </w:r>
          </w:p>
        </w:tc>
      </w:tr>
      <w:tr w:rsidR="00755B59" w:rsidRPr="00755B59" w:rsidTr="006469A9">
        <w:trPr>
          <w:trHeight w:val="156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00011105035100000120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1 357,5</w:t>
            </w:r>
          </w:p>
        </w:tc>
      </w:tr>
      <w:tr w:rsidR="00755B59" w:rsidRPr="00755B59" w:rsidTr="006469A9">
        <w:trPr>
          <w:trHeight w:val="213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00011402053100000410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262,7</w:t>
            </w:r>
          </w:p>
        </w:tc>
      </w:tr>
      <w:tr w:rsidR="00755B59" w:rsidRPr="00755B59" w:rsidTr="00B35BA1">
        <w:trPr>
          <w:trHeight w:val="1044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55B59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00011406025100000430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152,9</w:t>
            </w:r>
          </w:p>
        </w:tc>
      </w:tr>
      <w:tr w:rsidR="00755B59" w:rsidRPr="00755B59" w:rsidTr="00EC4E8D">
        <w:trPr>
          <w:trHeight w:val="267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755B59">
            <w:pPr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00020229999100000151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1 824,4</w:t>
            </w:r>
          </w:p>
        </w:tc>
      </w:tr>
      <w:tr w:rsidR="00755B59" w:rsidRPr="00755B59" w:rsidTr="006469A9">
        <w:trPr>
          <w:trHeight w:val="1020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00020235118100000151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279,1</w:t>
            </w:r>
          </w:p>
        </w:tc>
      </w:tr>
      <w:tr w:rsidR="00755B59" w:rsidRPr="00755B59" w:rsidTr="006469A9">
        <w:trPr>
          <w:trHeight w:val="312"/>
        </w:trPr>
        <w:tc>
          <w:tcPr>
            <w:tcW w:w="8160" w:type="dxa"/>
            <w:gridSpan w:val="2"/>
            <w:shd w:val="clear" w:color="auto" w:fill="auto"/>
            <w:noWrap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94" w:type="dxa"/>
            <w:shd w:val="clear" w:color="000000" w:fill="FFFFFF"/>
            <w:noWrap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12 299,5</w:t>
            </w:r>
          </w:p>
        </w:tc>
      </w:tr>
    </w:tbl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E010AC" w:rsidRDefault="00E010A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EC4E8D" w:rsidRDefault="00EC4E8D" w:rsidP="00EC4E8D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EC4E8D" w:rsidRPr="00EC4E8D" w:rsidRDefault="00EC4E8D" w:rsidP="00EC4E8D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                № </w:t>
      </w:r>
    </w:p>
    <w:p w:rsidR="00EC4E8D" w:rsidRDefault="00EC4E8D" w:rsidP="00755B59">
      <w:pPr>
        <w:pStyle w:val="31"/>
        <w:ind w:right="126"/>
        <w:jc w:val="center"/>
        <w:rPr>
          <w:b/>
          <w:caps/>
          <w:sz w:val="24"/>
        </w:rPr>
      </w:pPr>
    </w:p>
    <w:p w:rsidR="00EC4E8D" w:rsidRPr="00B35BA1" w:rsidRDefault="00755B59" w:rsidP="00755B59">
      <w:pPr>
        <w:pStyle w:val="31"/>
        <w:ind w:right="126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>Рас</w:t>
      </w:r>
      <w:r w:rsidR="00EC4E8D" w:rsidRPr="00B35BA1">
        <w:rPr>
          <w:b/>
          <w:caps/>
          <w:sz w:val="24"/>
          <w:szCs w:val="24"/>
        </w:rPr>
        <w:t xml:space="preserve">ХОДЫ </w:t>
      </w:r>
      <w:r w:rsidRPr="00B35BA1">
        <w:rPr>
          <w:b/>
          <w:caps/>
          <w:sz w:val="24"/>
          <w:szCs w:val="24"/>
        </w:rPr>
        <w:t xml:space="preserve">бюджета </w:t>
      </w:r>
    </w:p>
    <w:p w:rsidR="00B35BA1" w:rsidRDefault="00EC4E8D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муниципального образования </w:t>
      </w:r>
      <w:r w:rsidR="00755B59" w:rsidRPr="00B35BA1">
        <w:rPr>
          <w:b/>
          <w:caps/>
          <w:sz w:val="24"/>
          <w:szCs w:val="24"/>
        </w:rPr>
        <w:t xml:space="preserve">Гнездовского сельского поселения </w:t>
      </w:r>
      <w:r w:rsidR="00B35BA1" w:rsidRPr="00B35BA1">
        <w:rPr>
          <w:b/>
          <w:caps/>
          <w:sz w:val="24"/>
          <w:szCs w:val="24"/>
        </w:rPr>
        <w:t>Смолен</w:t>
      </w:r>
      <w:r w:rsidR="00B35BA1">
        <w:rPr>
          <w:b/>
          <w:caps/>
          <w:sz w:val="24"/>
          <w:szCs w:val="24"/>
        </w:rPr>
        <w:t>ского района Смоленской области</w:t>
      </w:r>
    </w:p>
    <w:p w:rsidR="00EC4E8D" w:rsidRPr="00B35BA1" w:rsidRDefault="00755B59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по </w:t>
      </w:r>
      <w:r w:rsidR="00EC4E8D" w:rsidRPr="00B35BA1">
        <w:rPr>
          <w:b/>
          <w:caps/>
          <w:sz w:val="24"/>
          <w:szCs w:val="24"/>
        </w:rPr>
        <w:t>ВЕДОМСТВЕННОЙ СТРУКТУРЕ РАСХОДОВ БЮДЖЕТОВ</w:t>
      </w:r>
    </w:p>
    <w:p w:rsidR="00755B59" w:rsidRPr="00B35BA1" w:rsidRDefault="00755B59" w:rsidP="00EC4E8D">
      <w:pPr>
        <w:pStyle w:val="31"/>
        <w:ind w:right="126"/>
        <w:jc w:val="center"/>
        <w:rPr>
          <w:bCs/>
          <w:sz w:val="24"/>
          <w:szCs w:val="24"/>
        </w:rPr>
      </w:pPr>
      <w:r w:rsidRPr="00B35BA1">
        <w:rPr>
          <w:b/>
          <w:sz w:val="24"/>
          <w:szCs w:val="24"/>
        </w:rPr>
        <w:t>за 201</w:t>
      </w:r>
      <w:r w:rsidR="00EC4E8D" w:rsidRPr="00B35BA1">
        <w:rPr>
          <w:b/>
          <w:sz w:val="24"/>
          <w:szCs w:val="24"/>
        </w:rPr>
        <w:t>8</w:t>
      </w:r>
      <w:r w:rsidRPr="00B35BA1">
        <w:rPr>
          <w:b/>
          <w:sz w:val="24"/>
          <w:szCs w:val="24"/>
        </w:rPr>
        <w:t xml:space="preserve"> год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835"/>
        <w:gridCol w:w="628"/>
        <w:gridCol w:w="696"/>
        <w:gridCol w:w="1510"/>
        <w:gridCol w:w="709"/>
        <w:gridCol w:w="1275"/>
      </w:tblGrid>
      <w:tr w:rsidR="00AC52B1" w:rsidRPr="003B4C67" w:rsidTr="003B4C67">
        <w:trPr>
          <w:trHeight w:val="255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3B4C67" w:rsidRDefault="003B4C67" w:rsidP="003B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(тыс. рублей) </w:t>
            </w:r>
          </w:p>
        </w:tc>
      </w:tr>
      <w:tr w:rsidR="00AC52B1" w:rsidRPr="003B4C67" w:rsidTr="003B4C67">
        <w:trPr>
          <w:trHeight w:val="52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4C67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3B4C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4C67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3B4C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DA2304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E010AC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5C7" w:rsidRDefault="00AC52B1" w:rsidP="002777C3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 xml:space="preserve">Администрация </w:t>
            </w:r>
          </w:p>
          <w:p w:rsidR="00AC52B1" w:rsidRPr="003B4C67" w:rsidRDefault="00AC52B1" w:rsidP="002777C3">
            <w:pPr>
              <w:jc w:val="center"/>
              <w:rPr>
                <w:b/>
                <w:color w:val="000000"/>
              </w:rPr>
            </w:pPr>
            <w:proofErr w:type="spellStart"/>
            <w:r w:rsidRPr="003B4C67">
              <w:rPr>
                <w:b/>
                <w:color w:val="000000"/>
              </w:rPr>
              <w:t>Гнездовского</w:t>
            </w:r>
            <w:proofErr w:type="spellEnd"/>
            <w:r w:rsidRPr="003B4C67">
              <w:rPr>
                <w:b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11 135,0</w:t>
            </w:r>
          </w:p>
        </w:tc>
      </w:tr>
      <w:tr w:rsidR="00AC52B1" w:rsidRPr="002777C3" w:rsidTr="003B4C67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2777C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4 346,3</w:t>
            </w:r>
          </w:p>
        </w:tc>
      </w:tr>
      <w:tr w:rsidR="00AC52B1" w:rsidRPr="003B4C67" w:rsidTr="003B4C67">
        <w:trPr>
          <w:trHeight w:val="8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5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5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1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3B4C67">
              <w:rPr>
                <w:color w:val="00000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1723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5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5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15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2 225,9</w:t>
            </w:r>
          </w:p>
        </w:tc>
      </w:tr>
      <w:tr w:rsidR="00AC52B1" w:rsidRPr="003B4C67" w:rsidTr="003B4C67">
        <w:trPr>
          <w:trHeight w:val="5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2 225,9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1 369,8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1 369,8</w:t>
            </w:r>
          </w:p>
        </w:tc>
      </w:tr>
      <w:tr w:rsidR="00AC52B1" w:rsidRPr="003B4C67" w:rsidTr="003B4C67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8,8</w:t>
            </w:r>
          </w:p>
        </w:tc>
      </w:tr>
      <w:tr w:rsidR="00AC52B1" w:rsidRPr="003B4C67" w:rsidTr="003B4C67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8,8</w:t>
            </w:r>
          </w:p>
        </w:tc>
      </w:tr>
      <w:tr w:rsidR="00AC52B1" w:rsidRPr="003B4C67" w:rsidTr="003B4C6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112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Резервный фонд Администраций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184,6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25,0</w:t>
            </w:r>
          </w:p>
        </w:tc>
      </w:tr>
      <w:tr w:rsidR="00AC52B1" w:rsidRPr="003B4C67" w:rsidTr="003B4C67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105,4</w:t>
            </w:r>
          </w:p>
        </w:tc>
      </w:tr>
      <w:tr w:rsidR="00AC52B1" w:rsidRPr="003B4C67" w:rsidTr="003B4C67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105,4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Финансирование прочих непрограммных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Проведение семинаров, фестивалей, конкурсов, единовременное денежное </w:t>
            </w:r>
            <w:proofErr w:type="spellStart"/>
            <w:r w:rsidRPr="003B4C67">
              <w:rPr>
                <w:color w:val="000000"/>
              </w:rPr>
              <w:t>вознаграждениеи</w:t>
            </w:r>
            <w:proofErr w:type="spellEnd"/>
            <w:r w:rsidRPr="003B4C67">
              <w:rPr>
                <w:color w:val="000000"/>
              </w:rPr>
              <w:t xml:space="preserve"> иные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279,1</w:t>
            </w:r>
          </w:p>
        </w:tc>
      </w:tr>
      <w:tr w:rsidR="00AC52B1" w:rsidRPr="003B4C67" w:rsidTr="00E010AC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112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Передача государственных полномочий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78Я0000000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1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192,1</w:t>
            </w:r>
          </w:p>
        </w:tc>
      </w:tr>
      <w:tr w:rsidR="00AC52B1" w:rsidRPr="003B4C67" w:rsidTr="003B4C67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192,1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87,0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8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3B4C67">
              <w:rPr>
                <w:color w:val="000000"/>
              </w:rPr>
              <w:t>безопастности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Обеспечение деятельности добровольных пожарных дружин и мероприятия </w:t>
            </w:r>
            <w:r w:rsidR="002777C3">
              <w:rPr>
                <w:color w:val="000000"/>
              </w:rPr>
              <w:t>по обеспечению пожарной безопас</w:t>
            </w:r>
            <w:r w:rsidRPr="003B4C67">
              <w:rPr>
                <w:color w:val="000000"/>
              </w:rPr>
              <w:t>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2777C3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Водное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3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2777C3">
        <w:trPr>
          <w:trHeight w:val="12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на реализацию МП "Совершенствование и развитие </w:t>
            </w:r>
            <w:proofErr w:type="gramStart"/>
            <w:r w:rsidRPr="003B4C67">
              <w:rPr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3B4C67">
              <w:rPr>
                <w:color w:val="000000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18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Финансирование основных мероприятий на реализацию МП "Совершенствование и развитие </w:t>
            </w:r>
            <w:proofErr w:type="gramStart"/>
            <w:r w:rsidRPr="003B4C67">
              <w:rPr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3B4C67">
              <w:rPr>
                <w:color w:val="000000"/>
              </w:rPr>
              <w:t>". Развитие и совершенствование сети автомобильных дорог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1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1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17Я0000000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2777C3" w:rsidTr="00E010AC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4 131,7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2777C3">
        <w:trPr>
          <w:trHeight w:val="7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2777C3">
        <w:trPr>
          <w:trHeight w:val="11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2777C3">
        <w:trPr>
          <w:trHeight w:val="7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2777C3">
        <w:trPr>
          <w:trHeight w:val="10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793441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72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606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proofErr w:type="spellStart"/>
            <w:r w:rsidRPr="003B4C67">
              <w:rPr>
                <w:color w:val="000000"/>
              </w:rPr>
              <w:t>Софинансирование</w:t>
            </w:r>
            <w:proofErr w:type="spellEnd"/>
            <w:r w:rsidRPr="003B4C67">
              <w:rPr>
                <w:color w:val="000000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3 152,2</w:t>
            </w:r>
          </w:p>
        </w:tc>
      </w:tr>
      <w:tr w:rsidR="00AC52B1" w:rsidRPr="003B4C67" w:rsidTr="002777C3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1 618,4</w:t>
            </w:r>
          </w:p>
        </w:tc>
      </w:tr>
      <w:tr w:rsidR="00AC52B1" w:rsidRPr="003B4C67" w:rsidTr="002777C3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1 618,4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2777C3">
        <w:trPr>
          <w:trHeight w:val="5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МП Энергосбережение и </w:t>
            </w:r>
            <w:proofErr w:type="spellStart"/>
            <w:r w:rsidRPr="003B4C67">
              <w:rPr>
                <w:color w:val="000000"/>
              </w:rPr>
              <w:t>энергоэффективность</w:t>
            </w:r>
            <w:proofErr w:type="spellEnd"/>
            <w:r w:rsidRPr="003B4C67">
              <w:rPr>
                <w:color w:val="000000"/>
              </w:rPr>
              <w:t xml:space="preserve"> Смол рай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1 533,8</w:t>
            </w:r>
          </w:p>
        </w:tc>
      </w:tr>
      <w:tr w:rsidR="00AC52B1" w:rsidRPr="003B4C67" w:rsidTr="002777C3">
        <w:trPr>
          <w:trHeight w:val="69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в рамках МП Энергосбережение и </w:t>
            </w:r>
            <w:proofErr w:type="spellStart"/>
            <w:r w:rsidRPr="003B4C67">
              <w:rPr>
                <w:color w:val="000000"/>
              </w:rPr>
              <w:t>энергоэффективность</w:t>
            </w:r>
            <w:proofErr w:type="spellEnd"/>
            <w:r w:rsidRPr="003B4C67">
              <w:rPr>
                <w:color w:val="000000"/>
              </w:rPr>
              <w:t xml:space="preserve"> по уличному освещению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1 533,8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1 533,6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1 533,6</w:t>
            </w:r>
          </w:p>
        </w:tc>
      </w:tr>
      <w:tr w:rsidR="00AC52B1" w:rsidRPr="003B4C67" w:rsidTr="00E010AC">
        <w:trPr>
          <w:trHeight w:val="3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0,1</w:t>
            </w:r>
          </w:p>
        </w:tc>
      </w:tr>
      <w:tr w:rsidR="00AC52B1" w:rsidRPr="003B4C67" w:rsidTr="00E010AC">
        <w:trPr>
          <w:trHeight w:val="26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0,1</w:t>
            </w:r>
          </w:p>
        </w:tc>
      </w:tr>
      <w:tr w:rsidR="00AC52B1" w:rsidRPr="002777C3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5D69FE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2777C3">
        <w:trPr>
          <w:trHeight w:val="17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3,0</w:t>
            </w:r>
          </w:p>
        </w:tc>
      </w:tr>
      <w:tr w:rsidR="00AC52B1" w:rsidRPr="003B4C67" w:rsidTr="002777C3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32,0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32,0</w:t>
            </w:r>
          </w:p>
        </w:tc>
      </w:tr>
      <w:tr w:rsidR="00AC52B1" w:rsidRPr="002777C3" w:rsidTr="003B4C67">
        <w:trPr>
          <w:trHeight w:val="255"/>
        </w:trPr>
        <w:tc>
          <w:tcPr>
            <w:tcW w:w="8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11 135,0</w:t>
            </w:r>
          </w:p>
        </w:tc>
      </w:tr>
    </w:tbl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93441" w:rsidRDefault="0079344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EC4E8D" w:rsidRDefault="00EC4E8D" w:rsidP="00EC4E8D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EC4E8D" w:rsidRPr="00EC4E8D" w:rsidRDefault="00EC4E8D" w:rsidP="00EC4E8D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                № </w:t>
      </w:r>
    </w:p>
    <w:p w:rsidR="00EC4E8D" w:rsidRDefault="00EC4E8D" w:rsidP="00EC4E8D">
      <w:pPr>
        <w:pStyle w:val="31"/>
        <w:ind w:right="126"/>
        <w:jc w:val="center"/>
        <w:rPr>
          <w:b/>
          <w:caps/>
          <w:sz w:val="24"/>
        </w:rPr>
      </w:pPr>
    </w:p>
    <w:p w:rsidR="00EC4E8D" w:rsidRPr="00B35BA1" w:rsidRDefault="00EC4E8D" w:rsidP="00EC4E8D">
      <w:pPr>
        <w:pStyle w:val="31"/>
        <w:ind w:right="126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РасХОДЫ бюджета </w:t>
      </w:r>
    </w:p>
    <w:p w:rsidR="00B35BA1" w:rsidRDefault="00EC4E8D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>муниципального образования Гнездовского сельского посел</w:t>
      </w:r>
      <w:r w:rsidR="00B35BA1" w:rsidRPr="00B35BA1">
        <w:rPr>
          <w:b/>
          <w:caps/>
          <w:sz w:val="24"/>
          <w:szCs w:val="24"/>
        </w:rPr>
        <w:t>ения Смолен</w:t>
      </w:r>
      <w:r w:rsidR="00B35BA1">
        <w:rPr>
          <w:b/>
          <w:caps/>
          <w:sz w:val="24"/>
          <w:szCs w:val="24"/>
        </w:rPr>
        <w:t>ского района Смоленской области</w:t>
      </w:r>
    </w:p>
    <w:p w:rsidR="00B35BA1" w:rsidRPr="00B35BA1" w:rsidRDefault="00B35BA1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по разделам И подразделам </w:t>
      </w:r>
      <w:r w:rsidR="00EC4E8D" w:rsidRPr="00B35BA1">
        <w:rPr>
          <w:b/>
          <w:caps/>
          <w:sz w:val="24"/>
          <w:szCs w:val="24"/>
        </w:rPr>
        <w:t xml:space="preserve">классификации расходов  бюджетов </w:t>
      </w:r>
    </w:p>
    <w:p w:rsidR="00EC4E8D" w:rsidRPr="00B35BA1" w:rsidRDefault="00B35BA1" w:rsidP="00B35BA1">
      <w:pPr>
        <w:pStyle w:val="31"/>
        <w:ind w:right="-2"/>
        <w:jc w:val="center"/>
        <w:rPr>
          <w:bCs/>
          <w:sz w:val="24"/>
          <w:szCs w:val="24"/>
        </w:rPr>
      </w:pPr>
      <w:r w:rsidRPr="00B35BA1">
        <w:rPr>
          <w:b/>
          <w:sz w:val="24"/>
          <w:szCs w:val="24"/>
        </w:rPr>
        <w:t>за 2018</w:t>
      </w:r>
      <w:r w:rsidR="00EC4E8D" w:rsidRPr="00B35BA1">
        <w:rPr>
          <w:b/>
          <w:sz w:val="24"/>
          <w:szCs w:val="24"/>
        </w:rPr>
        <w:t xml:space="preserve"> год</w:t>
      </w:r>
    </w:p>
    <w:p w:rsidR="00B35BA1" w:rsidRDefault="00E010AC" w:rsidP="00E010AC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800"/>
        <w:gridCol w:w="812"/>
        <w:gridCol w:w="1364"/>
      </w:tblGrid>
      <w:tr w:rsidR="00E010AC" w:rsidRPr="00E010AC" w:rsidTr="00DA2304">
        <w:trPr>
          <w:trHeight w:val="552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0AC">
              <w:rPr>
                <w:color w:val="000000"/>
                <w:sz w:val="20"/>
                <w:szCs w:val="20"/>
              </w:rPr>
              <w:t>Подр</w:t>
            </w:r>
            <w:proofErr w:type="spellEnd"/>
            <w:r w:rsidRPr="00E010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DA2304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DA2304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4 346,3</w:t>
            </w:r>
          </w:p>
        </w:tc>
      </w:tr>
      <w:tr w:rsidR="00E010AC" w:rsidRPr="00E010AC" w:rsidTr="00DA2304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507,7</w:t>
            </w:r>
          </w:p>
        </w:tc>
      </w:tr>
      <w:tr w:rsidR="00E010AC" w:rsidRPr="00E010AC" w:rsidTr="00DA2304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28,5</w:t>
            </w:r>
          </w:p>
        </w:tc>
      </w:tr>
      <w:tr w:rsidR="00E010AC" w:rsidRPr="00E010AC" w:rsidTr="00DA2304">
        <w:trPr>
          <w:trHeight w:val="76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3 604,5</w:t>
            </w:r>
          </w:p>
        </w:tc>
      </w:tr>
      <w:tr w:rsidR="00E010AC" w:rsidRPr="00E010AC" w:rsidTr="00DA2304">
        <w:trPr>
          <w:trHeight w:val="77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21,0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184,6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279,1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279,1</w:t>
            </w:r>
          </w:p>
        </w:tc>
      </w:tr>
      <w:tr w:rsidR="00E010AC" w:rsidRPr="00E010AC" w:rsidTr="00DA2304">
        <w:trPr>
          <w:trHeight w:val="49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59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2 342,8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2 342,8</w:t>
            </w:r>
          </w:p>
        </w:tc>
      </w:tr>
      <w:tr w:rsidR="00E010AC" w:rsidRPr="00E010AC" w:rsidTr="00DA2304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4 131,7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541,8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437,8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3 152,2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35,0</w:t>
            </w:r>
          </w:p>
        </w:tc>
      </w:tr>
      <w:tr w:rsidR="00E010AC" w:rsidRPr="00E010AC" w:rsidTr="00DA2304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35,0</w:t>
            </w:r>
          </w:p>
        </w:tc>
      </w:tr>
      <w:tr w:rsidR="00E010AC" w:rsidRPr="00E010AC" w:rsidTr="00DA2304">
        <w:trPr>
          <w:trHeight w:val="312"/>
        </w:trPr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ВСЕГО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11 135,0</w:t>
            </w:r>
          </w:p>
        </w:tc>
      </w:tr>
    </w:tbl>
    <w:p w:rsidR="00793441" w:rsidRDefault="00793441" w:rsidP="00B35BA1">
      <w:pPr>
        <w:jc w:val="right"/>
        <w:outlineLvl w:val="1"/>
        <w:rPr>
          <w:bCs/>
          <w:sz w:val="22"/>
          <w:szCs w:val="22"/>
        </w:rPr>
      </w:pPr>
    </w:p>
    <w:p w:rsidR="00B35BA1" w:rsidRPr="00EC4E8D" w:rsidRDefault="00B35BA1" w:rsidP="00B35BA1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B35BA1" w:rsidRDefault="00B35BA1" w:rsidP="00B35BA1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B35BA1" w:rsidRPr="00EC4E8D" w:rsidRDefault="00B35BA1" w:rsidP="00B35BA1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                № 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F118EF" w:rsidRDefault="00B35BA1" w:rsidP="00F118EF">
      <w:pPr>
        <w:jc w:val="center"/>
        <w:rPr>
          <w:b/>
          <w:caps/>
        </w:rPr>
      </w:pPr>
      <w:r w:rsidRPr="00F118EF">
        <w:rPr>
          <w:b/>
          <w:caps/>
        </w:rPr>
        <w:t xml:space="preserve">Источники финансирования дефицита бюджета муниципального образования ГНЕЗДОВСКОГО сельского поселения Смоленского района Смоленской области </w:t>
      </w:r>
    </w:p>
    <w:p w:rsidR="00F118EF" w:rsidRDefault="00B35BA1" w:rsidP="00F118EF">
      <w:pPr>
        <w:jc w:val="center"/>
        <w:rPr>
          <w:b/>
          <w:caps/>
        </w:rPr>
      </w:pPr>
      <w:r w:rsidRPr="00F118EF">
        <w:rPr>
          <w:b/>
          <w:caps/>
        </w:rPr>
        <w:t xml:space="preserve">ПО КОДАМ </w:t>
      </w:r>
      <w:proofErr w:type="gramStart"/>
      <w:r w:rsidRPr="00F118EF">
        <w:rPr>
          <w:b/>
          <w:caps/>
        </w:rPr>
        <w:t>классификации ИСТОЧНИКОВ ФИНАНСИРОВАНИЯ ДЕФИЦИТА бюджет</w:t>
      </w:r>
      <w:r w:rsidR="00C84C65">
        <w:rPr>
          <w:b/>
          <w:caps/>
        </w:rPr>
        <w:t>а</w:t>
      </w:r>
      <w:proofErr w:type="gramEnd"/>
    </w:p>
    <w:p w:rsidR="00B35BA1" w:rsidRDefault="00B35BA1" w:rsidP="00F118EF">
      <w:pPr>
        <w:jc w:val="center"/>
        <w:rPr>
          <w:b/>
          <w:caps/>
        </w:rPr>
      </w:pPr>
      <w:r w:rsidRPr="00F118EF">
        <w:rPr>
          <w:b/>
        </w:rPr>
        <w:t>за 2018 год</w:t>
      </w: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3119"/>
        <w:gridCol w:w="1842"/>
      </w:tblGrid>
      <w:tr w:rsidR="00DA2304" w:rsidRPr="00DA2304" w:rsidTr="00DA2304">
        <w:trPr>
          <w:trHeight w:val="463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DA2304" w:rsidRPr="00793441" w:rsidTr="00DA2304">
        <w:trPr>
          <w:trHeight w:val="59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</w:tr>
      <w:tr w:rsidR="00793441" w:rsidRPr="00793441" w:rsidTr="00DA230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-1</w:t>
            </w:r>
            <w:r w:rsidR="00DA2304"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164</w:t>
            </w:r>
            <w:r w:rsidR="00DA2304">
              <w:rPr>
                <w:color w:val="000000"/>
              </w:rPr>
              <w:t>,</w:t>
            </w:r>
            <w:r w:rsidRPr="00793441">
              <w:rPr>
                <w:color w:val="000000"/>
              </w:rPr>
              <w:t>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793441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-1 164,</w:t>
            </w:r>
            <w:r w:rsidR="00793441" w:rsidRPr="00793441">
              <w:rPr>
                <w:color w:val="000000"/>
              </w:rPr>
              <w:t>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 w:rsidR="00DA2304"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 w:rsidR="00DA2304">
              <w:rPr>
                <w:color w:val="000000"/>
              </w:rPr>
              <w:t>,5</w:t>
            </w:r>
          </w:p>
        </w:tc>
      </w:tr>
    </w:tbl>
    <w:p w:rsidR="00793441" w:rsidRDefault="00793441" w:rsidP="00B35BA1">
      <w:pPr>
        <w:pStyle w:val="31"/>
        <w:ind w:right="126"/>
        <w:jc w:val="center"/>
        <w:rPr>
          <w:b/>
          <w:caps/>
          <w:sz w:val="24"/>
        </w:rPr>
      </w:pPr>
    </w:p>
    <w:sectPr w:rsidR="00793441" w:rsidSect="00793441">
      <w:headerReference w:type="default" r:id="rId11"/>
      <w:pgSz w:w="11906" w:h="16838" w:code="9"/>
      <w:pgMar w:top="1134" w:right="851" w:bottom="709" w:left="141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71" w:rsidRDefault="009E4571" w:rsidP="00A25E62">
      <w:r>
        <w:separator/>
      </w:r>
    </w:p>
  </w:endnote>
  <w:endnote w:type="continuationSeparator" w:id="0">
    <w:p w:rsidR="009E4571" w:rsidRDefault="009E4571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71" w:rsidRDefault="009E4571" w:rsidP="00A25E62">
      <w:r>
        <w:separator/>
      </w:r>
    </w:p>
  </w:footnote>
  <w:footnote w:type="continuationSeparator" w:id="0">
    <w:p w:rsidR="009E4571" w:rsidRDefault="009E4571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04" w:rsidRPr="003D4466" w:rsidRDefault="00DA2304" w:rsidP="006469A9">
    <w:pPr>
      <w:pStyle w:val="a8"/>
      <w:tabs>
        <w:tab w:val="clear" w:pos="4677"/>
        <w:tab w:val="clear" w:pos="9355"/>
        <w:tab w:val="left" w:pos="8789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3B0E"/>
    <w:rsid w:val="00113E1C"/>
    <w:rsid w:val="001319EB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EC4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520E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3693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6C72"/>
    <w:rsid w:val="007701AE"/>
    <w:rsid w:val="00786DAB"/>
    <w:rsid w:val="00791F4C"/>
    <w:rsid w:val="00792469"/>
    <w:rsid w:val="00793441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4571"/>
    <w:rsid w:val="009E5C2D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45A83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94912"/>
    <w:rsid w:val="00A95AD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3255-4690-4077-B9D7-2FB53700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GL_13_11_2014</cp:lastModifiedBy>
  <cp:revision>24</cp:revision>
  <cp:lastPrinted>2019-03-01T07:30:00Z</cp:lastPrinted>
  <dcterms:created xsi:type="dcterms:W3CDTF">2019-02-22T10:41:00Z</dcterms:created>
  <dcterms:modified xsi:type="dcterms:W3CDTF">2019-03-01T07:31:00Z</dcterms:modified>
</cp:coreProperties>
</file>