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8A" w:rsidRDefault="006E6D8A" w:rsidP="00E44989"/>
    <w:p w:rsidR="00AA0E2A" w:rsidRDefault="00E44989" w:rsidP="007D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E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44989" w:rsidRPr="007D7DEC" w:rsidRDefault="00E44989" w:rsidP="007D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EC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 </w:t>
      </w:r>
      <w:r w:rsidR="000472B8" w:rsidRPr="007D7DEC">
        <w:rPr>
          <w:rFonts w:ascii="Times New Roman" w:hAnsi="Times New Roman" w:cs="Times New Roman"/>
          <w:b/>
          <w:sz w:val="28"/>
          <w:szCs w:val="28"/>
        </w:rPr>
        <w:t>Гнездовского</w:t>
      </w:r>
      <w:r w:rsidRPr="007D7D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  о результатах деятельности Администрации </w:t>
      </w:r>
      <w:r w:rsidR="000472B8" w:rsidRPr="007D7DEC">
        <w:rPr>
          <w:rFonts w:ascii="Times New Roman" w:hAnsi="Times New Roman" w:cs="Times New Roman"/>
          <w:b/>
          <w:sz w:val="28"/>
          <w:szCs w:val="28"/>
        </w:rPr>
        <w:t>Гнездовского</w:t>
      </w:r>
      <w:r w:rsidRPr="007D7DE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Смоленского района  Смоленской области за 2018 год.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D7DEC">
        <w:rPr>
          <w:rFonts w:ascii="Times New Roman" w:hAnsi="Times New Roman" w:cs="Times New Roman"/>
          <w:sz w:val="28"/>
          <w:szCs w:val="28"/>
        </w:rPr>
        <w:t xml:space="preserve">Представляя свой отчет о работе администрации </w:t>
      </w:r>
      <w:r w:rsidR="000472B8" w:rsidRPr="007D7DEC">
        <w:rPr>
          <w:rFonts w:ascii="Times New Roman" w:hAnsi="Times New Roman" w:cs="Times New Roman"/>
          <w:sz w:val="28"/>
          <w:szCs w:val="28"/>
        </w:rPr>
        <w:t>Гнездовского</w:t>
      </w:r>
      <w:r w:rsidRPr="007D7DEC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постараюсь отразить основные</w:t>
      </w:r>
      <w:proofErr w:type="gramEnd"/>
      <w:r w:rsidRPr="007D7DEC">
        <w:rPr>
          <w:rFonts w:ascii="Times New Roman" w:hAnsi="Times New Roman" w:cs="Times New Roman"/>
          <w:sz w:val="28"/>
          <w:szCs w:val="28"/>
        </w:rPr>
        <w:t xml:space="preserve"> моменты в деятельности администрации за прошедший год.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    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    Первоочередная задача администрации поселения – это решение вопросов местного значения и исполнение полномочий, определенных  Федеральным законом от 06.10.2003года № 131-ФЗ «Об общих принципах организации местного самоуправления в Российской Федерации» и Уставом </w:t>
      </w:r>
      <w:r w:rsidR="000472B8" w:rsidRPr="007D7DEC">
        <w:rPr>
          <w:rFonts w:ascii="Times New Roman" w:hAnsi="Times New Roman" w:cs="Times New Roman"/>
          <w:sz w:val="28"/>
          <w:szCs w:val="28"/>
        </w:rPr>
        <w:t>Гнездовского</w:t>
      </w:r>
      <w:r w:rsidRPr="007D7DE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   Эти полномочия осуществляются путем организации повседневной работы специалистов администрации сельского поселения, подготовке нормативно-правовых документов, в том числе и проектов решений Совета  депутатов сельского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E21AA3" w:rsidRPr="007D7DEC" w:rsidRDefault="00E21AA3" w:rsidP="007D7DE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DEC">
        <w:rPr>
          <w:sz w:val="28"/>
          <w:szCs w:val="28"/>
        </w:rPr>
        <w:t>  В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поселения проводится регулярное информирование населения об актуальных событиях в поселении.</w:t>
      </w:r>
    </w:p>
    <w:p w:rsidR="00E21AA3" w:rsidRPr="007D7DEC" w:rsidRDefault="00E21AA3" w:rsidP="007D7DE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DEC">
        <w:rPr>
          <w:sz w:val="28"/>
          <w:szCs w:val="28"/>
        </w:rPr>
        <w:t>      Ведется работа в различных информационных системах. 12 декабря администрация поселения приняла участие в Едином дне приема граждан.</w:t>
      </w:r>
    </w:p>
    <w:p w:rsidR="00705B43" w:rsidRPr="007D7DEC" w:rsidRDefault="00E21AA3" w:rsidP="007D7DE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DEC">
        <w:rPr>
          <w:sz w:val="28"/>
          <w:szCs w:val="28"/>
        </w:rPr>
        <w:t xml:space="preserve">      В течение летнего периода проводился обход и опрос членов личных подсобных хозяйств с целью занесения записей в </w:t>
      </w:r>
      <w:proofErr w:type="spellStart"/>
      <w:r w:rsidRPr="007D7DEC">
        <w:rPr>
          <w:sz w:val="28"/>
          <w:szCs w:val="28"/>
        </w:rPr>
        <w:t>похозяйственные</w:t>
      </w:r>
      <w:proofErr w:type="spellEnd"/>
      <w:r w:rsidRPr="007D7DEC">
        <w:rPr>
          <w:sz w:val="28"/>
          <w:szCs w:val="28"/>
        </w:rPr>
        <w:t xml:space="preserve"> книги по состоянию на 1 июля 2018 года.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 Ведется работа в различных информационных системах.</w:t>
      </w:r>
    </w:p>
    <w:p w:rsidR="00E44989" w:rsidRPr="007D7DEC" w:rsidRDefault="006E6D8A" w:rsidP="006E6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lastRenderedPageBreak/>
        <w:t>Подготовлено и принято:</w:t>
      </w:r>
    </w:p>
    <w:p w:rsidR="00E44989" w:rsidRPr="007D7DEC" w:rsidRDefault="006E6D8A" w:rsidP="006E6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>Постановлений</w:t>
      </w:r>
      <w:r w:rsidR="000472B8" w:rsidRPr="007D7DEC">
        <w:rPr>
          <w:rFonts w:ascii="Times New Roman" w:hAnsi="Times New Roman" w:cs="Times New Roman"/>
          <w:sz w:val="28"/>
          <w:szCs w:val="28"/>
        </w:rPr>
        <w:t xml:space="preserve"> </w:t>
      </w:r>
      <w:r w:rsidRPr="007D7DEC">
        <w:rPr>
          <w:rFonts w:ascii="Times New Roman" w:hAnsi="Times New Roman" w:cs="Times New Roman"/>
          <w:sz w:val="28"/>
          <w:szCs w:val="28"/>
        </w:rPr>
        <w:t>-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r w:rsidR="00AA0E2A">
        <w:rPr>
          <w:rFonts w:ascii="Times New Roman" w:hAnsi="Times New Roman" w:cs="Times New Roman"/>
          <w:sz w:val="28"/>
          <w:szCs w:val="28"/>
        </w:rPr>
        <w:t>193</w:t>
      </w:r>
      <w:r w:rsidRPr="007D7DEC">
        <w:rPr>
          <w:rFonts w:ascii="Times New Roman" w:hAnsi="Times New Roman" w:cs="Times New Roman"/>
          <w:sz w:val="28"/>
          <w:szCs w:val="28"/>
        </w:rPr>
        <w:t>,</w:t>
      </w:r>
    </w:p>
    <w:p w:rsidR="00E44989" w:rsidRPr="007D7DEC" w:rsidRDefault="00E44989" w:rsidP="006E6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>Решений Совет</w:t>
      </w:r>
      <w:r w:rsidR="006E6D8A" w:rsidRPr="007D7DEC">
        <w:rPr>
          <w:rFonts w:ascii="Times New Roman" w:hAnsi="Times New Roman" w:cs="Times New Roman"/>
          <w:sz w:val="28"/>
          <w:szCs w:val="28"/>
        </w:rPr>
        <w:t>а депутатов третьего созыва</w:t>
      </w:r>
      <w:r w:rsidR="000472B8" w:rsidRPr="007D7DEC">
        <w:rPr>
          <w:rFonts w:ascii="Times New Roman" w:hAnsi="Times New Roman" w:cs="Times New Roman"/>
          <w:sz w:val="28"/>
          <w:szCs w:val="28"/>
        </w:rPr>
        <w:t xml:space="preserve"> </w:t>
      </w:r>
      <w:r w:rsidR="006E6D8A" w:rsidRPr="007D7DEC">
        <w:rPr>
          <w:rFonts w:ascii="Times New Roman" w:hAnsi="Times New Roman" w:cs="Times New Roman"/>
          <w:sz w:val="28"/>
          <w:szCs w:val="28"/>
        </w:rPr>
        <w:t>-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r w:rsidR="00AA0E2A">
        <w:rPr>
          <w:rFonts w:ascii="Times New Roman" w:hAnsi="Times New Roman" w:cs="Times New Roman"/>
          <w:sz w:val="28"/>
          <w:szCs w:val="28"/>
        </w:rPr>
        <w:t>37</w:t>
      </w:r>
      <w:r w:rsidR="007D7DEC">
        <w:rPr>
          <w:rFonts w:ascii="Times New Roman" w:hAnsi="Times New Roman" w:cs="Times New Roman"/>
          <w:sz w:val="28"/>
          <w:szCs w:val="28"/>
        </w:rPr>
        <w:t>,</w:t>
      </w:r>
    </w:p>
    <w:p w:rsidR="00E44989" w:rsidRPr="007D7DEC" w:rsidRDefault="00E44989" w:rsidP="006E6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>Распоряжений по деятельности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r w:rsidRPr="007D7DEC">
        <w:rPr>
          <w:rFonts w:ascii="Times New Roman" w:hAnsi="Times New Roman" w:cs="Times New Roman"/>
          <w:sz w:val="28"/>
          <w:szCs w:val="28"/>
        </w:rPr>
        <w:t>-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r w:rsidR="00AA0E2A">
        <w:rPr>
          <w:rFonts w:ascii="Times New Roman" w:hAnsi="Times New Roman" w:cs="Times New Roman"/>
          <w:sz w:val="28"/>
          <w:szCs w:val="28"/>
        </w:rPr>
        <w:t>30</w:t>
      </w:r>
      <w:r w:rsidR="007D7DEC">
        <w:rPr>
          <w:rFonts w:ascii="Times New Roman" w:hAnsi="Times New Roman" w:cs="Times New Roman"/>
          <w:sz w:val="28"/>
          <w:szCs w:val="28"/>
        </w:rPr>
        <w:t>.</w:t>
      </w:r>
    </w:p>
    <w:p w:rsidR="007D7DEC" w:rsidRDefault="006E6D8A" w:rsidP="007D7DEC">
      <w:pPr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</w:t>
      </w:r>
      <w:r w:rsidR="007D7D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4989" w:rsidRPr="007D7DEC" w:rsidRDefault="006E6D8A" w:rsidP="007D7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b/>
          <w:sz w:val="28"/>
          <w:szCs w:val="28"/>
        </w:rPr>
        <w:t>Демографическая ситуация.</w:t>
      </w:r>
    </w:p>
    <w:p w:rsidR="00E44989" w:rsidRPr="007D7DEC" w:rsidRDefault="00AA0E2A" w:rsidP="007D7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989" w:rsidRPr="007D7D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472B8" w:rsidRPr="007D7DEC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0472B8" w:rsidRPr="007D7DEC">
        <w:rPr>
          <w:rFonts w:ascii="Times New Roman" w:hAnsi="Times New Roman" w:cs="Times New Roman"/>
          <w:sz w:val="28"/>
          <w:szCs w:val="28"/>
        </w:rPr>
        <w:t xml:space="preserve"> </w:t>
      </w:r>
      <w:r w:rsidR="00E44989" w:rsidRPr="007D7DEC">
        <w:rPr>
          <w:rFonts w:ascii="Times New Roman" w:hAnsi="Times New Roman" w:cs="Times New Roman"/>
          <w:sz w:val="28"/>
          <w:szCs w:val="28"/>
        </w:rPr>
        <w:t>сельское поселен</w:t>
      </w:r>
      <w:r w:rsidR="006E6D8A" w:rsidRPr="007D7DEC">
        <w:rPr>
          <w:rFonts w:ascii="Times New Roman" w:hAnsi="Times New Roman" w:cs="Times New Roman"/>
          <w:sz w:val="28"/>
          <w:szCs w:val="28"/>
        </w:rPr>
        <w:t xml:space="preserve">ие входит </w:t>
      </w:r>
      <w:r w:rsidR="000472B8" w:rsidRPr="007D7DEC">
        <w:rPr>
          <w:rFonts w:ascii="Times New Roman" w:hAnsi="Times New Roman" w:cs="Times New Roman"/>
          <w:sz w:val="28"/>
          <w:szCs w:val="28"/>
        </w:rPr>
        <w:t xml:space="preserve">16 </w:t>
      </w:r>
      <w:r w:rsidR="006E6D8A" w:rsidRPr="007D7DEC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E6D8A" w:rsidRPr="007D7DEC">
        <w:rPr>
          <w:rFonts w:ascii="Times New Roman" w:hAnsi="Times New Roman" w:cs="Times New Roman"/>
          <w:sz w:val="28"/>
          <w:szCs w:val="28"/>
        </w:rPr>
        <w:t>.</w:t>
      </w:r>
    </w:p>
    <w:p w:rsidR="00DB5C24" w:rsidRPr="007D7DEC" w:rsidRDefault="00E44989" w:rsidP="007D7DEC">
      <w:pPr>
        <w:pStyle w:val="a3"/>
        <w:jc w:val="both"/>
      </w:pPr>
      <w:r w:rsidRPr="007D7DEC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7D7DE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7D7DEC">
        <w:rPr>
          <w:rFonts w:ascii="Times New Roman" w:hAnsi="Times New Roman" w:cs="Times New Roman"/>
          <w:sz w:val="28"/>
          <w:szCs w:val="28"/>
        </w:rPr>
        <w:t xml:space="preserve"> учета на 01.</w:t>
      </w:r>
      <w:r w:rsidR="000472B8" w:rsidRPr="007D7DEC">
        <w:rPr>
          <w:rFonts w:ascii="Times New Roman" w:hAnsi="Times New Roman" w:cs="Times New Roman"/>
          <w:sz w:val="28"/>
          <w:szCs w:val="28"/>
        </w:rPr>
        <w:t>12</w:t>
      </w:r>
      <w:r w:rsidRPr="007D7DEC">
        <w:rPr>
          <w:rFonts w:ascii="Times New Roman" w:hAnsi="Times New Roman" w:cs="Times New Roman"/>
          <w:sz w:val="28"/>
          <w:szCs w:val="28"/>
        </w:rPr>
        <w:t xml:space="preserve">.2018 год численность жителей составляет </w:t>
      </w:r>
      <w:r w:rsidR="000472B8" w:rsidRPr="007D7DEC">
        <w:rPr>
          <w:rFonts w:ascii="Times New Roman" w:hAnsi="Times New Roman" w:cs="Times New Roman"/>
          <w:sz w:val="28"/>
          <w:szCs w:val="28"/>
        </w:rPr>
        <w:t>3830 человек</w:t>
      </w:r>
      <w:r w:rsidR="000472B8" w:rsidRPr="007D7DEC">
        <w:t xml:space="preserve">. </w:t>
      </w:r>
    </w:p>
    <w:p w:rsidR="00E44989" w:rsidRPr="007D7DEC" w:rsidRDefault="00E44989" w:rsidP="00F00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EC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E44989" w:rsidRPr="00DB5C24" w:rsidRDefault="00E44989" w:rsidP="00DB5C24">
      <w:pPr>
        <w:jc w:val="both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 xml:space="preserve">      Формирование бюджета – наиболее важный и сложный вопрос в рамках реализации полномочий и является 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 сельского поселения была направлена на решение социальных и экономических задач 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</w:t>
      </w:r>
      <w:r w:rsidR="006E6D8A" w:rsidRPr="00DB5C24">
        <w:rPr>
          <w:rFonts w:ascii="Times New Roman" w:hAnsi="Times New Roman" w:cs="Times New Roman"/>
          <w:sz w:val="28"/>
          <w:szCs w:val="28"/>
        </w:rPr>
        <w:t>сов жизнеобеспечения населения.</w:t>
      </w:r>
    </w:p>
    <w:p w:rsidR="00E44989" w:rsidRDefault="00E44989" w:rsidP="00DB5C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По состоянию на 01.01.2019г</w:t>
      </w:r>
      <w:r w:rsidR="00DB5C24">
        <w:rPr>
          <w:rFonts w:ascii="Times New Roman" w:hAnsi="Times New Roman" w:cs="Times New Roman"/>
          <w:sz w:val="28"/>
          <w:szCs w:val="28"/>
        </w:rPr>
        <w:t>.</w:t>
      </w:r>
      <w:r w:rsidRPr="00DB5C24">
        <w:rPr>
          <w:rFonts w:ascii="Times New Roman" w:hAnsi="Times New Roman" w:cs="Times New Roman"/>
          <w:sz w:val="28"/>
          <w:szCs w:val="28"/>
        </w:rPr>
        <w:t xml:space="preserve"> остаток средств на лицевом счете учреждения  составлял </w:t>
      </w:r>
      <w:r w:rsidR="00DB5C24">
        <w:rPr>
          <w:rFonts w:ascii="Times New Roman" w:hAnsi="Times New Roman" w:cs="Times New Roman"/>
          <w:sz w:val="28"/>
          <w:szCs w:val="28"/>
        </w:rPr>
        <w:t>2 544,5 тыс.</w:t>
      </w:r>
      <w:r w:rsidRPr="00DB5C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B5C24">
        <w:rPr>
          <w:rFonts w:ascii="Times New Roman" w:hAnsi="Times New Roman" w:cs="Times New Roman"/>
          <w:sz w:val="28"/>
          <w:szCs w:val="28"/>
        </w:rPr>
        <w:t>.</w:t>
      </w:r>
    </w:p>
    <w:p w:rsidR="00BE51D3" w:rsidRDefault="00BE51D3" w:rsidP="00BE51D3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BE51D3">
        <w:rPr>
          <w:rFonts w:ascii="Times New Roman" w:hAnsi="Times New Roman" w:cs="Times New Roman"/>
          <w:sz w:val="28"/>
          <w:szCs w:val="28"/>
        </w:rPr>
        <w:t>Основными источниками дохода являются н</w:t>
      </w:r>
      <w:r w:rsidRPr="00BE51D3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алоговые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доходы</w:t>
      </w:r>
      <w:r w:rsidRPr="00BE51D3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 неналоговые доходы и безвозмездные перечисления.</w:t>
      </w:r>
    </w:p>
    <w:p w:rsidR="00BE51D3" w:rsidRDefault="00BE51D3" w:rsidP="00BE51D3">
      <w:pPr>
        <w:spacing w:after="0"/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Налоговые доходы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исполнены в сумме 5 658,5 тыс. руб., что составляет 76,1% к годовым назначениям (7 432,6 тыс. руб.). В разрезе основных источников:</w:t>
      </w:r>
    </w:p>
    <w:p w:rsidR="00BE51D3" w:rsidRPr="007B51BD" w:rsidRDefault="00BE51D3" w:rsidP="00BE51D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Arial" w:hAnsi="Arial"/>
          <w:color w:val="000000"/>
          <w:sz w:val="28"/>
          <w:szCs w:val="28"/>
        </w:rPr>
      </w:pPr>
      <w:r w:rsidRPr="00BE51D3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</w:rPr>
        <w:t>налог на доходы физических лиц</w:t>
      </w:r>
      <w:r w:rsidRPr="007B51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исполнен в сумме 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B51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095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B51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7B51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руб., что составляет 100,1% от плана на год (2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B51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093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B51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7B51B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руб.);</w:t>
      </w:r>
    </w:p>
    <w:p w:rsidR="00BE51D3" w:rsidRPr="007B51BD" w:rsidRDefault="00BE51D3" w:rsidP="00BE51D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E51D3"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  <w:t>налог на имущество физических лиц</w:t>
      </w:r>
      <w:r w:rsidRPr="007B51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 в сумме 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составляет 27,9% от плана на год (400</w:t>
      </w:r>
      <w:r w:rsidR="004A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A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руб.);</w:t>
      </w:r>
    </w:p>
    <w:p w:rsidR="00BE51D3" w:rsidRPr="007B51BD" w:rsidRDefault="00BE51D3" w:rsidP="00BE51D3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E51D3"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  <w:t>земельный налог</w:t>
      </w:r>
      <w:r w:rsidRPr="007B51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A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788</w:t>
      </w:r>
      <w:r w:rsidR="004A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4A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 от плана на год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A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296</w:t>
      </w:r>
      <w:r w:rsidR="004A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A01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7B5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руб.);</w:t>
      </w:r>
    </w:p>
    <w:p w:rsidR="00F048C1" w:rsidRDefault="00F048C1" w:rsidP="00F048C1">
      <w:pPr>
        <w:ind w:firstLine="142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Неналоговые доходы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исполнены в сумме 2 061,5 </w:t>
      </w:r>
      <w:proofErr w:type="spellStart"/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тыс</w:t>
      </w:r>
      <w:proofErr w:type="gramStart"/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уб</w:t>
      </w:r>
      <w:proofErr w:type="spellEnd"/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., что составляет 93,2% от плана на год (2 212,8 тыс. руб.):</w:t>
      </w:r>
    </w:p>
    <w:p w:rsidR="00F048C1" w:rsidRDefault="00F048C1" w:rsidP="00F048C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Arial" w:hAnsi="Arial"/>
          <w:color w:val="000000"/>
          <w:sz w:val="20"/>
        </w:rPr>
      </w:pPr>
      <w:r w:rsidRPr="00F048C1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 xml:space="preserve">доходы от использования имущества, находящегося в государственной и </w:t>
      </w:r>
      <w:proofErr w:type="spellStart"/>
      <w:r w:rsidRPr="00F048C1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>мун</w:t>
      </w:r>
      <w:proofErr w:type="spellEnd"/>
      <w:r w:rsidRPr="00F048C1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 xml:space="preserve">. собственности 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исполнены в сумме 2 060,0 тыс. руб., что составляет 93,2% от плана на год (2 211,3 тыс. руб.);</w:t>
      </w:r>
    </w:p>
    <w:p w:rsidR="00BE51D3" w:rsidRDefault="00BE51D3" w:rsidP="00F048C1">
      <w:pPr>
        <w:ind w:firstLine="284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Налоговые и неналоговые доходы бюджета за 2018г. исполнены в сумме  </w:t>
      </w:r>
      <w:r w:rsidR="00F048C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7 718,0 тыс.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руб., что составляет 80,0 % </w:t>
      </w:r>
      <w:r w:rsidR="00550944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от плана на год (9 645,3 тыс. руб.)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.</w:t>
      </w:r>
    </w:p>
    <w:p w:rsidR="00F048C1" w:rsidRDefault="00F048C1" w:rsidP="00F048C1">
      <w:pPr>
        <w:spacing w:after="0" w:line="240" w:lineRule="atLeast"/>
        <w:ind w:firstLine="284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lastRenderedPageBreak/>
        <w:t>Безвозмездные перечисления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составили 4 579,5 тыс. руб., что составляет 98,5 % к годовому плану (4 646,9 тыс. руб.).</w:t>
      </w:r>
    </w:p>
    <w:p w:rsidR="00F048C1" w:rsidRPr="00CD7029" w:rsidRDefault="00F048C1" w:rsidP="00F048C1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</w:pPr>
    </w:p>
    <w:p w:rsidR="00BE51D3" w:rsidRPr="007D7DEC" w:rsidRDefault="00F048C1" w:rsidP="00705B43">
      <w:pPr>
        <w:spacing w:after="0" w:line="240" w:lineRule="atLeast"/>
        <w:ind w:firstLine="284"/>
        <w:jc w:val="both"/>
        <w:rPr>
          <w:rFonts w:ascii="Courier New" w:eastAsia="Courier New" w:hAnsi="Courier New"/>
          <w:sz w:val="28"/>
          <w:szCs w:val="28"/>
        </w:rPr>
      </w:pPr>
      <w:bookmarkStart w:id="0" w:name="_dx_frag_StartFragment"/>
      <w:bookmarkEnd w:id="0"/>
      <w:r w:rsidRPr="007D7D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Всего доходная часть бюджета исполнена в сумме </w:t>
      </w:r>
      <w:r w:rsidRPr="007D7DE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12 299,5 тыс. руб.,</w:t>
      </w:r>
      <w:r w:rsidRPr="007D7D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что составляет 86,1% исполнения к годовым плановым назначениям (14 292,2 тыс. руб.).</w:t>
      </w:r>
    </w:p>
    <w:p w:rsidR="009E6ED5" w:rsidRDefault="005718A6" w:rsidP="008D16B1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9E6E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Расходная часть бюджета </w:t>
      </w:r>
      <w:r w:rsidR="00E44989" w:rsidRPr="009E6ED5">
        <w:rPr>
          <w:rFonts w:ascii="Times New Roman" w:hAnsi="Times New Roman" w:cs="Times New Roman"/>
          <w:sz w:val="28"/>
          <w:szCs w:val="28"/>
        </w:rPr>
        <w:t>на 2018 год утвержден</w:t>
      </w:r>
      <w:r w:rsidR="009E6ED5">
        <w:rPr>
          <w:rFonts w:ascii="Times New Roman" w:hAnsi="Times New Roman" w:cs="Times New Roman"/>
          <w:sz w:val="28"/>
          <w:szCs w:val="28"/>
        </w:rPr>
        <w:t>а</w:t>
      </w:r>
      <w:r w:rsidR="00E44989" w:rsidRPr="009E6ED5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9E6ED5" w:rsidRPr="009E6ED5">
        <w:rPr>
          <w:rFonts w:ascii="Times New Roman" w:hAnsi="Times New Roman" w:cs="Times New Roman"/>
          <w:sz w:val="28"/>
          <w:szCs w:val="28"/>
        </w:rPr>
        <w:t>от 19.12.2017г. №29 «О бюджете муниципального образования Гнездовского сельского поселения  Смоленского района Смоленской области на 2018 год и плановый период 2019 и 2020 годов</w:t>
      </w:r>
      <w:r w:rsidR="009E6ED5">
        <w:rPr>
          <w:rFonts w:ascii="Times New Roman" w:hAnsi="Times New Roman" w:cs="Times New Roman"/>
          <w:sz w:val="28"/>
          <w:szCs w:val="28"/>
        </w:rPr>
        <w:t>»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E44989" w:rsidRPr="009E6ED5">
        <w:rPr>
          <w:rFonts w:ascii="Times New Roman" w:hAnsi="Times New Roman" w:cs="Times New Roman"/>
          <w:sz w:val="28"/>
          <w:szCs w:val="28"/>
        </w:rPr>
        <w:t xml:space="preserve">в </w:t>
      </w:r>
      <w:r w:rsidR="009E6ED5">
        <w:rPr>
          <w:rFonts w:ascii="Times New Roman" w:hAnsi="Times New Roman" w:cs="Times New Roman"/>
          <w:sz w:val="28"/>
          <w:szCs w:val="28"/>
        </w:rPr>
        <w:t>размере 15 346,4</w:t>
      </w:r>
      <w:r w:rsidR="00E44989" w:rsidRPr="009E6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89" w:rsidRPr="009E6E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4989" w:rsidRPr="009E6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4989" w:rsidRPr="009E6E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44989" w:rsidRPr="009E6ED5">
        <w:rPr>
          <w:rFonts w:ascii="Times New Roman" w:hAnsi="Times New Roman" w:cs="Times New Roman"/>
          <w:sz w:val="28"/>
          <w:szCs w:val="28"/>
        </w:rPr>
        <w:t xml:space="preserve">. </w:t>
      </w:r>
      <w:r w:rsidR="008D16B1">
        <w:rPr>
          <w:rFonts w:ascii="Times New Roman" w:hAnsi="Times New Roman" w:cs="Times New Roman"/>
          <w:sz w:val="28"/>
          <w:szCs w:val="28"/>
        </w:rPr>
        <w:t xml:space="preserve">и была </w:t>
      </w:r>
      <w:r w:rsidR="009E6ED5" w:rsidRP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освоена </w:t>
      </w:r>
      <w:r w:rsidR="008D16B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в сумме</w:t>
      </w:r>
      <w:r w:rsidR="009E6ED5" w:rsidRP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11</w:t>
      </w:r>
      <w:r w:rsid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</w:t>
      </w:r>
      <w:r w:rsidR="009E6ED5" w:rsidRP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134</w:t>
      </w:r>
      <w:r w:rsid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</w:t>
      </w:r>
      <w:r w:rsidR="009E6ED5" w:rsidRP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9</w:t>
      </w:r>
      <w:r w:rsid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тыс.</w:t>
      </w:r>
      <w:r w:rsidR="009E6ED5" w:rsidRP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рублей</w:t>
      </w:r>
      <w:r w:rsidR="008D16B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</w:t>
      </w:r>
      <w:r w:rsidR="009E6ED5" w:rsidRP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</w:t>
      </w:r>
      <w:r w:rsidR="009E6ED5">
        <w:rPr>
          <w:rFonts w:ascii="Times New Roman" w:eastAsia="Times New Roman" w:hAnsi="Times New Roman"/>
          <w:color w:val="000000"/>
          <w:sz w:val="27"/>
          <w:shd w:val="clear" w:color="auto" w:fill="FFFFFF"/>
        </w:rPr>
        <w:t>что составляет</w:t>
      </w:r>
      <w:r w:rsidR="009E6ED5" w:rsidRP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72,6% от годового плана</w:t>
      </w:r>
      <w:r w:rsidR="009E6ED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.</w:t>
      </w:r>
    </w:p>
    <w:p w:rsidR="008D16B1" w:rsidRDefault="008D16B1" w:rsidP="008D16B1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В разрезе разделов бюджета исполнение сложилось следующим образом:</w:t>
      </w:r>
    </w:p>
    <w:p w:rsidR="008D16B1" w:rsidRPr="008D16B1" w:rsidRDefault="008D16B1" w:rsidP="008D16B1">
      <w:pPr>
        <w:spacing w:after="0" w:line="240" w:lineRule="auto"/>
        <w:ind w:firstLine="142"/>
        <w:jc w:val="right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</w:rPr>
      </w:pPr>
      <w:r w:rsidRPr="008D16B1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</w:rPr>
        <w:t>(в тыс. рублей)</w:t>
      </w: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4551"/>
        <w:gridCol w:w="900"/>
        <w:gridCol w:w="1580"/>
        <w:gridCol w:w="1520"/>
        <w:gridCol w:w="1240"/>
      </w:tblGrid>
      <w:tr w:rsidR="008D16B1" w:rsidRPr="008D16B1" w:rsidTr="008D16B1">
        <w:trPr>
          <w:trHeight w:val="7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1" w:rsidRPr="008D16B1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D16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1" w:rsidRPr="008D16B1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D16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1" w:rsidRPr="008D16B1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D16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1" w:rsidRPr="008D16B1" w:rsidRDefault="00543FAA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1" w:rsidRPr="008D16B1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D16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% исполнения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от годового плана</w:t>
            </w:r>
          </w:p>
        </w:tc>
      </w:tr>
      <w:tr w:rsidR="008D16B1" w:rsidRPr="009620F0" w:rsidTr="008D16B1">
        <w:trPr>
          <w:trHeight w:val="18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20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20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20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20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620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8D16B1" w:rsidRPr="009620F0" w:rsidTr="008D16B1">
        <w:trPr>
          <w:trHeight w:val="31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91,3%</w:t>
            </w:r>
          </w:p>
        </w:tc>
      </w:tr>
      <w:tr w:rsidR="008D16B1" w:rsidRPr="009620F0" w:rsidTr="00567FE1">
        <w:trPr>
          <w:trHeight w:val="553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99,8%</w:t>
            </w:r>
          </w:p>
        </w:tc>
      </w:tr>
      <w:tr w:rsidR="008D16B1" w:rsidRPr="009620F0" w:rsidTr="00567FE1">
        <w:trPr>
          <w:trHeight w:val="663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98,6%</w:t>
            </w:r>
          </w:p>
        </w:tc>
      </w:tr>
      <w:tr w:rsidR="008D16B1" w:rsidRPr="009620F0" w:rsidTr="00567FE1">
        <w:trPr>
          <w:trHeight w:val="83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93,5%</w:t>
            </w:r>
          </w:p>
        </w:tc>
      </w:tr>
      <w:tr w:rsidR="008D16B1" w:rsidRPr="009620F0" w:rsidTr="00567FE1">
        <w:trPr>
          <w:trHeight w:val="71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8D16B1" w:rsidRPr="009620F0" w:rsidTr="008D16B1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8D16B1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  <w:r w:rsidR="0019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93,9%</w:t>
            </w:r>
          </w:p>
        </w:tc>
      </w:tr>
      <w:tr w:rsidR="008D16B1" w:rsidRPr="009620F0" w:rsidTr="00567FE1">
        <w:trPr>
          <w:trHeight w:val="19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</w:t>
            </w:r>
            <w:r w:rsidR="00194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</w:t>
            </w:r>
            <w:r w:rsidR="00194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8D16B1" w:rsidRPr="009620F0" w:rsidTr="00567FE1">
        <w:trPr>
          <w:trHeight w:val="7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  <w:r w:rsidR="0019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  <w:r w:rsidR="0019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8D16B1" w:rsidRPr="009620F0" w:rsidTr="008D16B1">
        <w:trPr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194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567FE1">
        <w:trPr>
          <w:trHeight w:val="65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добровольных пожарных дружин и мероприятия по обеспечению пожарной </w:t>
            </w:r>
            <w:proofErr w:type="spellStart"/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9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8D16B1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E55585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194D6F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567FE1">
        <w:trPr>
          <w:trHeight w:val="3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E55585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55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E55585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E55585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E55585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E55585" w:rsidP="008D16B1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567FE1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6B1" w:rsidRPr="00567FE1" w:rsidRDefault="008D16B1" w:rsidP="008D16B1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9E01BB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E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  <w:r w:rsidR="009E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9E01BB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E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  <w:r w:rsidR="009E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72,8%</w:t>
            </w:r>
          </w:p>
        </w:tc>
      </w:tr>
      <w:tr w:rsidR="008D16B1" w:rsidRPr="009620F0" w:rsidTr="00567FE1">
        <w:trPr>
          <w:trHeight w:val="13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9E01BB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9E01BB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567FE1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9E01BB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  <w:r w:rsidR="009E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9E01BB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9E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86,9%</w:t>
            </w:r>
          </w:p>
        </w:tc>
      </w:tr>
      <w:tr w:rsidR="008D16B1" w:rsidRPr="009620F0" w:rsidTr="00567FE1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землеустройству,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9E01B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9E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9E01BB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D16B1" w:rsidRPr="009620F0" w:rsidTr="008D16B1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018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58,9%</w:t>
            </w:r>
          </w:p>
        </w:tc>
      </w:tr>
      <w:tr w:rsidR="008D16B1" w:rsidRPr="009620F0" w:rsidTr="00567FE1">
        <w:trPr>
          <w:trHeight w:val="23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90,3%</w:t>
            </w:r>
          </w:p>
        </w:tc>
      </w:tr>
      <w:tr w:rsidR="008D16B1" w:rsidRPr="009620F0" w:rsidTr="008D16B1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18,6%</w:t>
            </w:r>
          </w:p>
        </w:tc>
      </w:tr>
      <w:tr w:rsidR="008D16B1" w:rsidRPr="009620F0" w:rsidTr="008D16B1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  <w:r w:rsidR="0041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77,5%</w:t>
            </w:r>
          </w:p>
        </w:tc>
      </w:tr>
      <w:tr w:rsidR="008D16B1" w:rsidRPr="009620F0" w:rsidTr="00567FE1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8D16B1" w:rsidRPr="009620F0" w:rsidTr="00567FE1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B1" w:rsidRPr="00567FE1" w:rsidRDefault="008D16B1" w:rsidP="008D16B1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8D16B1" w:rsidRPr="009620F0" w:rsidTr="00567FE1">
        <w:trPr>
          <w:trHeight w:val="312"/>
        </w:trPr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ind w:left="-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412964">
            <w:pPr>
              <w:spacing w:after="0" w:line="240" w:lineRule="atLeast"/>
              <w:ind w:left="-1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  <w:r w:rsidR="004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B1" w:rsidRPr="009620F0" w:rsidRDefault="008D16B1" w:rsidP="008D16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72,6</w:t>
            </w:r>
          </w:p>
        </w:tc>
      </w:tr>
    </w:tbl>
    <w:p w:rsidR="00783DFF" w:rsidRDefault="00783DFF" w:rsidP="00783DFF">
      <w:pPr>
        <w:spacing w:after="0"/>
        <w:ind w:firstLine="697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BE26E5" w:rsidRDefault="00783DFF" w:rsidP="00705B43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По состоянию на 01.01.2019 года сумма доходов сельского поселения составила 12 299,5 тыс. руб., сумма расходов составляет 11 134,9 тыс. руб., таким образом, п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 исполнению бюджета сложился профицит в сумме 1 164,5 тыс. рублей, при запланированном дефиците 1 054,2 тыс. рублей.</w:t>
      </w:r>
    </w:p>
    <w:p w:rsidR="007D7DEC" w:rsidRDefault="007D7DEC" w:rsidP="007D7DEC">
      <w:pPr>
        <w:spacing w:after="0"/>
        <w:ind w:firstLine="284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705B43" w:rsidRPr="007D7DEC" w:rsidRDefault="007D7DEC" w:rsidP="007D7DEC">
      <w:pPr>
        <w:spacing w:after="0"/>
        <w:ind w:firstLine="284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7D7DEC">
        <w:rPr>
          <w:rFonts w:ascii="Times New Roman" w:eastAsia="Times New Roman" w:hAnsi="Times New Roman"/>
          <w:b/>
          <w:color w:val="000000"/>
          <w:sz w:val="28"/>
        </w:rPr>
        <w:t>Воинский учет.</w:t>
      </w:r>
    </w:p>
    <w:p w:rsidR="00B3677A" w:rsidRPr="00B3677A" w:rsidRDefault="00B3677A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677A">
        <w:rPr>
          <w:rFonts w:ascii="Times New Roman" w:hAnsi="Times New Roman" w:cs="Times New Roman"/>
          <w:sz w:val="28"/>
          <w:szCs w:val="28"/>
        </w:rPr>
        <w:t>На администрацию сельского поселения возложены и государственные функции по первичному воинскому учету. На воинском учете в сельском поселении  состоит 797 человека из них 683 общий учет, 64 офицера запаса, 50 призывников.</w:t>
      </w:r>
    </w:p>
    <w:p w:rsidR="00194D6F" w:rsidRPr="00B3677A" w:rsidRDefault="00194D6F" w:rsidP="007D7DE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677A">
        <w:rPr>
          <w:rFonts w:ascii="Times New Roman" w:hAnsi="Times New Roman" w:cs="Times New Roman"/>
          <w:sz w:val="28"/>
          <w:szCs w:val="28"/>
        </w:rPr>
        <w:t>Воинский учет граждан запаса и граждан, подлежащих призыву на военную службу, осуществлялся в соответствии с планом на 2018 год.</w:t>
      </w:r>
    </w:p>
    <w:p w:rsidR="00194D6F" w:rsidRPr="00DB5C24" w:rsidRDefault="00194D6F" w:rsidP="007D7DEC">
      <w:pPr>
        <w:spacing w:after="0" w:line="240" w:lineRule="auto"/>
        <w:ind w:firstLine="14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израсходовано 279,1 </w:t>
      </w:r>
      <w:proofErr w:type="spellStart"/>
      <w:r w:rsidRPr="00DB5C2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B5C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5C2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B5C24">
        <w:rPr>
          <w:rFonts w:ascii="Times New Roman" w:hAnsi="Times New Roman" w:cs="Times New Roman"/>
          <w:sz w:val="28"/>
          <w:szCs w:val="28"/>
        </w:rPr>
        <w:t xml:space="preserve">. </w:t>
      </w:r>
      <w:r w:rsidRPr="00DB5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составляет 100% от плана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</w:t>
      </w:r>
      <w:r w:rsidRPr="00DB5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 (279,1 тыс. руб.),</w:t>
      </w:r>
      <w:r w:rsidRPr="00DB5C24">
        <w:rPr>
          <w:rFonts w:ascii="Times New Roman" w:hAnsi="Times New Roman" w:cs="Times New Roman"/>
          <w:sz w:val="28"/>
          <w:szCs w:val="28"/>
        </w:rPr>
        <w:t xml:space="preserve"> в том числе на:</w:t>
      </w:r>
    </w:p>
    <w:p w:rsidR="00194D6F" w:rsidRPr="00DB5C24" w:rsidRDefault="00194D6F" w:rsidP="007D7DE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24">
        <w:rPr>
          <w:rFonts w:ascii="Times New Roman" w:hAnsi="Times New Roman" w:cs="Times New Roman"/>
          <w:sz w:val="28"/>
          <w:szCs w:val="28"/>
        </w:rPr>
        <w:t>выплату з/</w:t>
      </w:r>
      <w:proofErr w:type="gramStart"/>
      <w:r w:rsidRPr="00DB5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5C24">
        <w:rPr>
          <w:rFonts w:ascii="Times New Roman" w:hAnsi="Times New Roman" w:cs="Times New Roman"/>
          <w:sz w:val="28"/>
          <w:szCs w:val="28"/>
        </w:rPr>
        <w:t xml:space="preserve"> и начисления по оплате труда -190,6 </w:t>
      </w:r>
      <w:proofErr w:type="spellStart"/>
      <w:r w:rsidRPr="00DB5C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B5C24">
        <w:rPr>
          <w:rFonts w:ascii="Times New Roman" w:hAnsi="Times New Roman" w:cs="Times New Roman"/>
          <w:sz w:val="28"/>
          <w:szCs w:val="28"/>
        </w:rPr>
        <w:t>.</w:t>
      </w:r>
    </w:p>
    <w:p w:rsidR="00194D6F" w:rsidRPr="00DB5C24" w:rsidRDefault="00194D6F" w:rsidP="007D7DE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- приобретение канцтоваров и основных средств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r w:rsidRPr="00DB5C24">
        <w:rPr>
          <w:rFonts w:ascii="Times New Roman" w:hAnsi="Times New Roman" w:cs="Times New Roman"/>
          <w:sz w:val="28"/>
          <w:szCs w:val="28"/>
        </w:rPr>
        <w:t>-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r w:rsidRPr="00DB5C24">
        <w:rPr>
          <w:rFonts w:ascii="Times New Roman" w:hAnsi="Times New Roman" w:cs="Times New Roman"/>
          <w:sz w:val="28"/>
          <w:szCs w:val="28"/>
        </w:rPr>
        <w:t xml:space="preserve">87,0 </w:t>
      </w:r>
      <w:proofErr w:type="spellStart"/>
      <w:r w:rsidRPr="00DB5C2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B5C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5C2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B5C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677A" w:rsidRPr="00E21AA3" w:rsidRDefault="00194D6F" w:rsidP="007D7DE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24">
        <w:rPr>
          <w:rFonts w:ascii="Times New Roman" w:hAnsi="Times New Roman" w:cs="Times New Roman"/>
          <w:sz w:val="28"/>
          <w:szCs w:val="28"/>
        </w:rPr>
        <w:t>иные выплаты, за исключением фонда оплаты труда (командировочные расходы)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r w:rsidRPr="00DB5C24">
        <w:rPr>
          <w:rFonts w:ascii="Times New Roman" w:hAnsi="Times New Roman" w:cs="Times New Roman"/>
          <w:sz w:val="28"/>
          <w:szCs w:val="28"/>
        </w:rPr>
        <w:t xml:space="preserve">-1,5 </w:t>
      </w:r>
      <w:proofErr w:type="spellStart"/>
      <w:r w:rsidRPr="00DB5C2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B5C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5C2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B5C24">
        <w:rPr>
          <w:rFonts w:ascii="Times New Roman" w:hAnsi="Times New Roman" w:cs="Times New Roman"/>
          <w:sz w:val="28"/>
          <w:szCs w:val="28"/>
        </w:rPr>
        <w:t>.</w:t>
      </w:r>
    </w:p>
    <w:p w:rsidR="00E44989" w:rsidRPr="00DB5C24" w:rsidRDefault="00E44989" w:rsidP="007D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989" w:rsidRPr="00DB5C24" w:rsidRDefault="00E44989" w:rsidP="007D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Как и предыдущие годы, администрация поселения занималась благоустройством, как важнейшим направлен</w:t>
      </w:r>
      <w:r w:rsidR="006E6D8A" w:rsidRPr="00DB5C24">
        <w:rPr>
          <w:rFonts w:ascii="Times New Roman" w:hAnsi="Times New Roman" w:cs="Times New Roman"/>
          <w:sz w:val="28"/>
          <w:szCs w:val="28"/>
        </w:rPr>
        <w:t>ием жизнеобеспечения населения.</w:t>
      </w:r>
    </w:p>
    <w:p w:rsidR="00E44989" w:rsidRPr="00DB5C24" w:rsidRDefault="00E44989" w:rsidP="007D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территории. Благоустройство - улучшение жизни населения, создание наиболее благоприятных и комфортных условий для проживания и здоровья человека.</w:t>
      </w:r>
      <w:r w:rsidR="006E6D8A" w:rsidRPr="00DB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89" w:rsidRDefault="00E44989" w:rsidP="007D7D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1AA3">
        <w:rPr>
          <w:rFonts w:ascii="Times New Roman" w:hAnsi="Times New Roman" w:cs="Times New Roman"/>
          <w:i/>
          <w:sz w:val="28"/>
          <w:szCs w:val="28"/>
        </w:rPr>
        <w:t xml:space="preserve">Весной и осенью 2018 года по всем населенным пунктам </w:t>
      </w:r>
      <w:r w:rsidR="000472B8" w:rsidRPr="00E21AA3">
        <w:rPr>
          <w:rFonts w:ascii="Times New Roman" w:hAnsi="Times New Roman" w:cs="Times New Roman"/>
          <w:i/>
          <w:sz w:val="28"/>
          <w:szCs w:val="28"/>
        </w:rPr>
        <w:t>Гнездовского</w:t>
      </w:r>
      <w:r w:rsidRPr="00E21AA3">
        <w:rPr>
          <w:rFonts w:ascii="Times New Roman" w:hAnsi="Times New Roman" w:cs="Times New Roman"/>
          <w:i/>
          <w:sz w:val="28"/>
          <w:szCs w:val="28"/>
        </w:rPr>
        <w:t xml:space="preserve">  сельского поселения были проведены субботники по благоустройству территорий. Хочется поблагодарить всех, к</w:t>
      </w:r>
      <w:r w:rsidR="006E6D8A" w:rsidRPr="00E21AA3">
        <w:rPr>
          <w:rFonts w:ascii="Times New Roman" w:hAnsi="Times New Roman" w:cs="Times New Roman"/>
          <w:i/>
          <w:sz w:val="28"/>
          <w:szCs w:val="28"/>
        </w:rPr>
        <w:t>то принял участие в субботник</w:t>
      </w:r>
      <w:r w:rsidR="00E21AA3" w:rsidRPr="00E21AA3">
        <w:rPr>
          <w:rFonts w:ascii="Times New Roman" w:hAnsi="Times New Roman" w:cs="Times New Roman"/>
          <w:i/>
          <w:sz w:val="28"/>
          <w:szCs w:val="28"/>
        </w:rPr>
        <w:t>е.</w:t>
      </w:r>
    </w:p>
    <w:p w:rsidR="00E21AA3" w:rsidRDefault="00E21AA3" w:rsidP="007D7D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д. Новое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Куприно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Нивищи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Новые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Батеки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Гнездово были проведены работы по подсыпке дрог  улично-дорожной сети.</w:t>
      </w:r>
    </w:p>
    <w:p w:rsidR="00512947" w:rsidRDefault="00512947" w:rsidP="007D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989" w:rsidRPr="007D7DEC" w:rsidRDefault="006E6D8A" w:rsidP="007D7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EC">
        <w:rPr>
          <w:rFonts w:ascii="Times New Roman" w:hAnsi="Times New Roman" w:cs="Times New Roman"/>
          <w:b/>
          <w:sz w:val="28"/>
          <w:szCs w:val="28"/>
        </w:rPr>
        <w:t>Организация уличного освещения</w:t>
      </w:r>
      <w:r w:rsidR="00705B43" w:rsidRPr="007D7DEC">
        <w:rPr>
          <w:rFonts w:ascii="Times New Roman" w:hAnsi="Times New Roman" w:cs="Times New Roman"/>
          <w:b/>
          <w:sz w:val="28"/>
          <w:szCs w:val="28"/>
        </w:rPr>
        <w:t>.</w:t>
      </w:r>
    </w:p>
    <w:p w:rsidR="00E44989" w:rsidRPr="00DB5C24" w:rsidRDefault="00E44989" w:rsidP="007D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C24">
        <w:rPr>
          <w:rFonts w:ascii="Times New Roman" w:hAnsi="Times New Roman" w:cs="Times New Roman"/>
          <w:sz w:val="28"/>
          <w:szCs w:val="28"/>
        </w:rPr>
        <w:lastRenderedPageBreak/>
        <w:t xml:space="preserve">       По состоянию на 31.12.2017 года действует </w:t>
      </w:r>
      <w:r w:rsidR="000163B2">
        <w:rPr>
          <w:rFonts w:ascii="Times New Roman" w:hAnsi="Times New Roman" w:cs="Times New Roman"/>
          <w:sz w:val="28"/>
          <w:szCs w:val="28"/>
        </w:rPr>
        <w:t>189</w:t>
      </w:r>
      <w:r w:rsidRPr="00DB5C24">
        <w:rPr>
          <w:rFonts w:ascii="Times New Roman" w:hAnsi="Times New Roman" w:cs="Times New Roman"/>
          <w:sz w:val="28"/>
          <w:szCs w:val="28"/>
        </w:rPr>
        <w:t xml:space="preserve"> фонарей уличного освещения.  Для обеспечения уличного освещения в населенных пунктах с ОАО «МРСК-Центр» заключен договор на обслуживание опор и линий  уличного освещения.</w:t>
      </w:r>
    </w:p>
    <w:p w:rsidR="00705B43" w:rsidRDefault="00705B43" w:rsidP="00E44989"/>
    <w:p w:rsidR="00E44989" w:rsidRPr="007D7DEC" w:rsidRDefault="00E44989" w:rsidP="007D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E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 Важным направлением  в работе сельского поселения является организация культурно-массовых мероприятий, посвященных знаменательным  датам, важным общественно-политическим событиям, народным праздникам, а также создание условий для культурного досуга жителям поселения.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На территории поселения работает один Дом культуры и одна библиотека.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Работники культуры вместе с ребятами и взрослыми чествует  ветеранов, и юбиляров, готовит праздничные концерты, проводит спортивные мероприятия, проводы  Зимы </w:t>
      </w:r>
      <w:r w:rsidR="006E6D8A" w:rsidRPr="007D7DEC">
        <w:rPr>
          <w:rFonts w:ascii="Times New Roman" w:hAnsi="Times New Roman" w:cs="Times New Roman"/>
          <w:sz w:val="28"/>
          <w:szCs w:val="28"/>
        </w:rPr>
        <w:t>и не забывают о Памятных датах.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>Работники дом</w:t>
      </w:r>
      <w:r w:rsidR="00AA0E2A">
        <w:rPr>
          <w:rFonts w:ascii="Times New Roman" w:hAnsi="Times New Roman" w:cs="Times New Roman"/>
          <w:sz w:val="28"/>
          <w:szCs w:val="28"/>
        </w:rPr>
        <w:t>а</w:t>
      </w:r>
      <w:r w:rsidRPr="007D7DEC">
        <w:rPr>
          <w:rFonts w:ascii="Times New Roman" w:hAnsi="Times New Roman" w:cs="Times New Roman"/>
          <w:sz w:val="28"/>
          <w:szCs w:val="28"/>
        </w:rPr>
        <w:t xml:space="preserve"> культуры нашего поселения совместно со школьниками и жителями поселения активно участвуют в районных мероприятиях. Одним из главных направлений в деятельности культуры является патриотическое и гражданское  воспитание граждан, пропаганда истории и воинской славы России с целью в</w:t>
      </w:r>
      <w:r w:rsidR="006E6D8A" w:rsidRPr="007D7DEC">
        <w:rPr>
          <w:rFonts w:ascii="Times New Roman" w:hAnsi="Times New Roman" w:cs="Times New Roman"/>
          <w:sz w:val="28"/>
          <w:szCs w:val="28"/>
        </w:rPr>
        <w:t>сестороннего развития личности.</w:t>
      </w:r>
    </w:p>
    <w:p w:rsidR="006E2D27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>В 2018 году проведен</w:t>
      </w:r>
      <w:r w:rsidR="000163B2" w:rsidRPr="007D7DEC">
        <w:rPr>
          <w:rFonts w:ascii="Times New Roman" w:hAnsi="Times New Roman" w:cs="Times New Roman"/>
          <w:sz w:val="28"/>
          <w:szCs w:val="28"/>
        </w:rPr>
        <w:t>ы</w:t>
      </w:r>
      <w:r w:rsidRPr="007D7DEC">
        <w:rPr>
          <w:rFonts w:ascii="Times New Roman" w:hAnsi="Times New Roman" w:cs="Times New Roman"/>
          <w:sz w:val="28"/>
          <w:szCs w:val="28"/>
        </w:rPr>
        <w:t xml:space="preserve"> </w:t>
      </w:r>
      <w:r w:rsidR="000163B2" w:rsidRPr="007D7DEC">
        <w:rPr>
          <w:rFonts w:ascii="Times New Roman" w:hAnsi="Times New Roman" w:cs="Times New Roman"/>
          <w:sz w:val="28"/>
          <w:szCs w:val="28"/>
        </w:rPr>
        <w:t xml:space="preserve"> </w:t>
      </w:r>
      <w:r w:rsidRPr="007D7DEC">
        <w:rPr>
          <w:rFonts w:ascii="Times New Roman" w:hAnsi="Times New Roman" w:cs="Times New Roman"/>
          <w:sz w:val="28"/>
          <w:szCs w:val="28"/>
        </w:rPr>
        <w:t>крупны</w:t>
      </w:r>
      <w:r w:rsidR="000163B2" w:rsidRPr="007D7DEC">
        <w:rPr>
          <w:rFonts w:ascii="Times New Roman" w:hAnsi="Times New Roman" w:cs="Times New Roman"/>
          <w:sz w:val="28"/>
          <w:szCs w:val="28"/>
        </w:rPr>
        <w:t>е</w:t>
      </w:r>
      <w:r w:rsidRPr="007D7DE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163B2" w:rsidRPr="007D7DEC">
        <w:rPr>
          <w:rFonts w:ascii="Times New Roman" w:hAnsi="Times New Roman" w:cs="Times New Roman"/>
          <w:sz w:val="28"/>
          <w:szCs w:val="28"/>
        </w:rPr>
        <w:t>:</w:t>
      </w:r>
      <w:r w:rsidRPr="007D7DEC">
        <w:rPr>
          <w:rFonts w:ascii="Times New Roman" w:hAnsi="Times New Roman" w:cs="Times New Roman"/>
          <w:sz w:val="28"/>
          <w:szCs w:val="28"/>
        </w:rPr>
        <w:t xml:space="preserve"> «Масленица» «Праздник посвященный 9 мая», «День защиты детей» организованный на площадке</w:t>
      </w:r>
      <w:r w:rsidR="000163B2" w:rsidRPr="007D7DEC">
        <w:rPr>
          <w:rFonts w:ascii="Times New Roman" w:hAnsi="Times New Roman" w:cs="Times New Roman"/>
          <w:sz w:val="28"/>
          <w:szCs w:val="28"/>
        </w:rPr>
        <w:t xml:space="preserve">, около ДК </w:t>
      </w:r>
      <w:r w:rsidRPr="007D7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7D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D7DEC">
        <w:rPr>
          <w:rFonts w:ascii="Times New Roman" w:hAnsi="Times New Roman" w:cs="Times New Roman"/>
          <w:sz w:val="28"/>
          <w:szCs w:val="28"/>
        </w:rPr>
        <w:t>.</w:t>
      </w:r>
      <w:r w:rsidR="000163B2" w:rsidRPr="007D7D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63B2" w:rsidRPr="007D7DEC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0163B2" w:rsidRPr="007D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3B2" w:rsidRPr="007D7DEC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Pr="007D7DEC">
        <w:rPr>
          <w:rFonts w:ascii="Times New Roman" w:hAnsi="Times New Roman" w:cs="Times New Roman"/>
          <w:sz w:val="28"/>
          <w:szCs w:val="28"/>
        </w:rPr>
        <w:t xml:space="preserve">, где были приглашены организаторы детских развлечений и работники </w:t>
      </w:r>
      <w:r w:rsidR="000163B2" w:rsidRPr="007D7DEC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Pr="007D7DEC">
        <w:rPr>
          <w:rFonts w:ascii="Times New Roman" w:hAnsi="Times New Roman" w:cs="Times New Roman"/>
          <w:sz w:val="28"/>
          <w:szCs w:val="28"/>
        </w:rPr>
        <w:t xml:space="preserve"> дома культуры, </w:t>
      </w:r>
      <w:r w:rsidR="000163B2" w:rsidRPr="007D7DEC">
        <w:rPr>
          <w:rFonts w:ascii="Times New Roman" w:hAnsi="Times New Roman" w:cs="Times New Roman"/>
          <w:sz w:val="28"/>
          <w:szCs w:val="28"/>
        </w:rPr>
        <w:t>«День матери»</w:t>
      </w:r>
      <w:r w:rsidR="006E2D27" w:rsidRPr="007D7DEC">
        <w:rPr>
          <w:rFonts w:ascii="Times New Roman" w:hAnsi="Times New Roman" w:cs="Times New Roman"/>
          <w:sz w:val="28"/>
          <w:szCs w:val="28"/>
        </w:rPr>
        <w:t xml:space="preserve">. </w:t>
      </w:r>
      <w:r w:rsidR="00863052">
        <w:rPr>
          <w:rFonts w:ascii="Times New Roman" w:hAnsi="Times New Roman" w:cs="Times New Roman"/>
          <w:sz w:val="28"/>
          <w:szCs w:val="28"/>
        </w:rPr>
        <w:t xml:space="preserve">  </w:t>
      </w:r>
      <w:r w:rsidR="006E2D27" w:rsidRPr="007D7DEC">
        <w:rPr>
          <w:rFonts w:ascii="Times New Roman" w:hAnsi="Times New Roman" w:cs="Times New Roman"/>
          <w:sz w:val="28"/>
          <w:szCs w:val="28"/>
        </w:rPr>
        <w:t>В рамках  закрытия «Вахты памяти»</w:t>
      </w:r>
      <w:r w:rsidR="006E2D27" w:rsidRPr="007D7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705B43" w:rsidRPr="007D7DEC">
        <w:rPr>
          <w:rFonts w:ascii="Times New Roman" w:hAnsi="Times New Roman" w:cs="Times New Roman"/>
          <w:sz w:val="28"/>
          <w:szCs w:val="28"/>
        </w:rPr>
        <w:t xml:space="preserve">в декабре проходило </w:t>
      </w:r>
      <w:r w:rsidR="006E2D27" w:rsidRPr="007D7DEC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торжественное захоронение останков воинов ВОВ</w:t>
      </w:r>
      <w:r w:rsidR="007F71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5B43" w:rsidRPr="007D7DEC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705B43" w:rsidRPr="007D7DEC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Смоленского областного государственного казенного учреждения "Центр патриотического воспитания и допризывной подготовки м</w:t>
      </w:r>
      <w:r w:rsidR="00863052">
        <w:rPr>
          <w:rFonts w:ascii="Times New Roman" w:hAnsi="Times New Roman" w:cs="Times New Roman"/>
          <w:sz w:val="28"/>
          <w:szCs w:val="28"/>
          <w:shd w:val="clear" w:color="auto" w:fill="FFFFFF"/>
        </w:rPr>
        <w:t>олодежи "Долг" Куликовских Н.Г.</w:t>
      </w:r>
      <w:r w:rsidR="00705B43" w:rsidRPr="007D7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849E7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</w:t>
      </w:r>
      <w:bookmarkStart w:id="1" w:name="_GoBack"/>
      <w:bookmarkEnd w:id="1"/>
      <w:r w:rsidR="00705B43" w:rsidRPr="007D7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поисковых отрядов и родственников погибших.</w:t>
      </w:r>
    </w:p>
    <w:p w:rsidR="00E44989" w:rsidRPr="007D7DEC" w:rsidRDefault="000163B2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</w:t>
      </w:r>
      <w:r w:rsidR="00E44989" w:rsidRPr="007D7DEC">
        <w:rPr>
          <w:rFonts w:ascii="Times New Roman" w:hAnsi="Times New Roman" w:cs="Times New Roman"/>
          <w:sz w:val="28"/>
          <w:szCs w:val="28"/>
        </w:rPr>
        <w:t xml:space="preserve">По сложившейся традиции,  администрацией поселения и Советом депутатов сельского поселения в дни празднования  годовщины Победы в Великой Отечественной войне организовываются поздравления ветеранов ВОВ,  тружеников тыла  в виде </w:t>
      </w:r>
      <w:r w:rsidRPr="007D7DEC">
        <w:rPr>
          <w:rFonts w:ascii="Times New Roman" w:hAnsi="Times New Roman" w:cs="Times New Roman"/>
          <w:sz w:val="28"/>
          <w:szCs w:val="28"/>
        </w:rPr>
        <w:t>продуктовых наборов</w:t>
      </w:r>
      <w:r w:rsidR="00E44989" w:rsidRPr="007D7DEC">
        <w:rPr>
          <w:rFonts w:ascii="Times New Roman" w:hAnsi="Times New Roman" w:cs="Times New Roman"/>
          <w:sz w:val="28"/>
          <w:szCs w:val="28"/>
        </w:rPr>
        <w:t xml:space="preserve">. </w:t>
      </w:r>
      <w:r w:rsidRPr="007D7DEC">
        <w:rPr>
          <w:rFonts w:ascii="Times New Roman" w:hAnsi="Times New Roman" w:cs="Times New Roman"/>
          <w:sz w:val="28"/>
          <w:szCs w:val="28"/>
        </w:rPr>
        <w:t xml:space="preserve"> Дважды в год п</w:t>
      </w:r>
      <w:r w:rsidR="00E44989" w:rsidRPr="007D7DEC">
        <w:rPr>
          <w:rFonts w:ascii="Times New Roman" w:hAnsi="Times New Roman" w:cs="Times New Roman"/>
          <w:sz w:val="28"/>
          <w:szCs w:val="28"/>
        </w:rPr>
        <w:t>роводи</w:t>
      </w:r>
      <w:r w:rsidRPr="007D7DEC">
        <w:rPr>
          <w:rFonts w:ascii="Times New Roman" w:hAnsi="Times New Roman" w:cs="Times New Roman"/>
          <w:sz w:val="28"/>
          <w:szCs w:val="28"/>
        </w:rPr>
        <w:t>т</w:t>
      </w:r>
      <w:r w:rsidR="00E44989" w:rsidRPr="007D7DEC">
        <w:rPr>
          <w:rFonts w:ascii="Times New Roman" w:hAnsi="Times New Roman" w:cs="Times New Roman"/>
          <w:sz w:val="28"/>
          <w:szCs w:val="28"/>
        </w:rPr>
        <w:t xml:space="preserve">ся Митинг </w:t>
      </w:r>
      <w:r w:rsidRPr="007D7DEC">
        <w:rPr>
          <w:rFonts w:ascii="Times New Roman" w:hAnsi="Times New Roman" w:cs="Times New Roman"/>
          <w:sz w:val="28"/>
          <w:szCs w:val="28"/>
        </w:rPr>
        <w:t xml:space="preserve"> на Братском захоронении №1 в 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r w:rsidRPr="007D7DEC">
        <w:rPr>
          <w:rFonts w:ascii="Times New Roman" w:hAnsi="Times New Roman" w:cs="Times New Roman"/>
          <w:sz w:val="28"/>
          <w:szCs w:val="28"/>
        </w:rPr>
        <w:t>д.</w:t>
      </w:r>
      <w:r w:rsidR="007D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DEC">
        <w:rPr>
          <w:rFonts w:ascii="Times New Roman" w:hAnsi="Times New Roman" w:cs="Times New Roman"/>
          <w:sz w:val="28"/>
          <w:szCs w:val="28"/>
        </w:rPr>
        <w:t>Глущенки</w:t>
      </w:r>
      <w:proofErr w:type="spellEnd"/>
      <w:r w:rsidRPr="007D7DEC">
        <w:rPr>
          <w:rFonts w:ascii="Times New Roman" w:hAnsi="Times New Roman" w:cs="Times New Roman"/>
          <w:sz w:val="28"/>
          <w:szCs w:val="28"/>
        </w:rPr>
        <w:t xml:space="preserve">, а также проводится акция «Бессмертный полк». 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>Традиционно в декабре проводятся Новогодние елки для детей сельского поселения.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lastRenderedPageBreak/>
        <w:t xml:space="preserve">         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 поселению уже сегодня и завтра.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gramStart"/>
      <w:r w:rsidRPr="007D7DEC">
        <w:rPr>
          <w:rFonts w:ascii="Times New Roman" w:hAnsi="Times New Roman" w:cs="Times New Roman"/>
          <w:sz w:val="28"/>
          <w:szCs w:val="28"/>
        </w:rPr>
        <w:t>Уверен</w:t>
      </w:r>
      <w:r w:rsidR="00E21AA3" w:rsidRPr="007D7D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D7DEC">
        <w:rPr>
          <w:rFonts w:ascii="Times New Roman" w:hAnsi="Times New Roman" w:cs="Times New Roman"/>
          <w:sz w:val="28"/>
          <w:szCs w:val="28"/>
        </w:rPr>
        <w:t xml:space="preserve"> у  нас хватит сил и желания довести задуманное до конца. У нас очень активный, работоспособный депутатский корпус и специалисты администрация в 2019 году мы продолжим эффективную работу и добьемся высоких результатов.      </w:t>
      </w:r>
      <w:r w:rsidR="006E6D8A" w:rsidRPr="007D7D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    Я благодарю работников здравоохранения, образования,   ЖКХ, предпринимателей за поддержку, за то взаимопонимание, которое у нас с Вами есть. Уверен</w:t>
      </w:r>
      <w:r w:rsidR="00705B43" w:rsidRPr="007D7DEC">
        <w:rPr>
          <w:rFonts w:ascii="Times New Roman" w:hAnsi="Times New Roman" w:cs="Times New Roman"/>
          <w:sz w:val="28"/>
          <w:szCs w:val="28"/>
        </w:rPr>
        <w:t>а</w:t>
      </w:r>
      <w:r w:rsidRPr="007D7DEC">
        <w:rPr>
          <w:rFonts w:ascii="Times New Roman" w:hAnsi="Times New Roman" w:cs="Times New Roman"/>
          <w:sz w:val="28"/>
          <w:szCs w:val="28"/>
        </w:rPr>
        <w:t>, что наше дальнейшее сотрудничество будет таким же плодотворным.</w:t>
      </w:r>
    </w:p>
    <w:p w:rsidR="00E44989" w:rsidRPr="007D7DEC" w:rsidRDefault="00E44989" w:rsidP="007D7DEC">
      <w:pPr>
        <w:jc w:val="both"/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    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1747C1" w:rsidRPr="007D7DEC" w:rsidRDefault="00E44989" w:rsidP="00E44989">
      <w:pPr>
        <w:rPr>
          <w:rFonts w:ascii="Times New Roman" w:hAnsi="Times New Roman" w:cs="Times New Roman"/>
          <w:sz w:val="28"/>
          <w:szCs w:val="28"/>
        </w:rPr>
      </w:pPr>
      <w:r w:rsidRPr="007D7DEC">
        <w:rPr>
          <w:rFonts w:ascii="Times New Roman" w:hAnsi="Times New Roman" w:cs="Times New Roman"/>
          <w:sz w:val="28"/>
          <w:szCs w:val="28"/>
        </w:rPr>
        <w:t xml:space="preserve">     Спасибо за внимание!</w:t>
      </w:r>
    </w:p>
    <w:sectPr w:rsidR="001747C1" w:rsidRPr="007D7DEC" w:rsidSect="000472B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B125"/>
    <w:multiLevelType w:val="multilevel"/>
    <w:tmpl w:val="00A8996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">
    <w:nsid w:val="5274B8BA"/>
    <w:multiLevelType w:val="multilevel"/>
    <w:tmpl w:val="01ED646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89"/>
    <w:rsid w:val="000163B2"/>
    <w:rsid w:val="000472B8"/>
    <w:rsid w:val="001747C1"/>
    <w:rsid w:val="00187B2F"/>
    <w:rsid w:val="00194D6F"/>
    <w:rsid w:val="001E26FE"/>
    <w:rsid w:val="00214F94"/>
    <w:rsid w:val="003325A1"/>
    <w:rsid w:val="00335A07"/>
    <w:rsid w:val="00412964"/>
    <w:rsid w:val="004A0117"/>
    <w:rsid w:val="004F3042"/>
    <w:rsid w:val="00512947"/>
    <w:rsid w:val="00543FAA"/>
    <w:rsid w:val="00550944"/>
    <w:rsid w:val="00567FE1"/>
    <w:rsid w:val="005718A6"/>
    <w:rsid w:val="006E2D27"/>
    <w:rsid w:val="006E6D8A"/>
    <w:rsid w:val="00705B43"/>
    <w:rsid w:val="00783DFF"/>
    <w:rsid w:val="007B22B8"/>
    <w:rsid w:val="007D7DEC"/>
    <w:rsid w:val="007F712C"/>
    <w:rsid w:val="008527E8"/>
    <w:rsid w:val="00863052"/>
    <w:rsid w:val="008A718B"/>
    <w:rsid w:val="008D16B1"/>
    <w:rsid w:val="009E01BB"/>
    <w:rsid w:val="009E6ED5"/>
    <w:rsid w:val="00AA0E2A"/>
    <w:rsid w:val="00B114E0"/>
    <w:rsid w:val="00B3677A"/>
    <w:rsid w:val="00BE26E5"/>
    <w:rsid w:val="00BE51D3"/>
    <w:rsid w:val="00DB5C24"/>
    <w:rsid w:val="00E21AA3"/>
    <w:rsid w:val="00E44989"/>
    <w:rsid w:val="00E55585"/>
    <w:rsid w:val="00E849E7"/>
    <w:rsid w:val="00F00068"/>
    <w:rsid w:val="00F048C1"/>
    <w:rsid w:val="00F70319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D8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D8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2019-11-07T13:27:00Z</dcterms:created>
  <dcterms:modified xsi:type="dcterms:W3CDTF">2019-11-29T13:30:00Z</dcterms:modified>
</cp:coreProperties>
</file>