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7F4" w:rsidRDefault="001F37F4" w:rsidP="001F37F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ИЗБИРАТЕЛЬНАЯ КОМИССИЯ МУНИЦИПАЛЬНОГО ОБРАЗОВАНИЯ ГНЕЗДОВСКОГО СЕЛЬСКОГО ПОСЕЛЕНИЯ </w:t>
      </w:r>
    </w:p>
    <w:p w:rsidR="001F37F4" w:rsidRDefault="001F37F4" w:rsidP="001F37F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СМОЛЕНСКОГО РАЙОНА СМОЛЕНСКОЙ ОБЛАСТИ</w:t>
      </w:r>
    </w:p>
    <w:p w:rsidR="001F37F4" w:rsidRDefault="001F37F4" w:rsidP="001F37F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37F4" w:rsidRDefault="001F37F4" w:rsidP="001F37F4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ПОСТАНОВЛЕНИЕ</w:t>
      </w:r>
    </w:p>
    <w:p w:rsidR="001F37F4" w:rsidRDefault="001F37F4" w:rsidP="001F37F4">
      <w:pPr>
        <w:pStyle w:val="ConsPlusNonformat"/>
        <w:widowControl/>
        <w:jc w:val="center"/>
        <w:rPr>
          <w:rFonts w:ascii="Arial" w:hAnsi="Arial" w:cs="Arial"/>
          <w:sz w:val="27"/>
          <w:szCs w:val="27"/>
        </w:rPr>
      </w:pPr>
    </w:p>
    <w:p w:rsidR="001F37F4" w:rsidRDefault="001F37F4" w:rsidP="001F37F4">
      <w:pPr>
        <w:pStyle w:val="ConsPlusNonformat"/>
        <w:widowControl/>
        <w:rPr>
          <w:rFonts w:ascii="Arial" w:hAnsi="Arial" w:cs="Arial"/>
        </w:rPr>
      </w:pPr>
      <w:r>
        <w:rPr>
          <w:rFonts w:ascii="Times New Roman" w:hAnsi="Times New Roman" w:cs="Times New Roman"/>
          <w:sz w:val="28"/>
          <w:szCs w:val="28"/>
        </w:rPr>
        <w:t xml:space="preserve">30 июля 2020 года                                                                             №  </w:t>
      </w:r>
      <w:r>
        <w:rPr>
          <w:rFonts w:ascii="Times New Roman" w:hAnsi="Times New Roman" w:cs="Times New Roman"/>
          <w:sz w:val="28"/>
          <w:szCs w:val="28"/>
          <w:u w:val="single"/>
        </w:rPr>
        <w:t>11/51</w:t>
      </w:r>
    </w:p>
    <w:p w:rsidR="001F37F4" w:rsidRDefault="001F37F4" w:rsidP="001F37F4">
      <w:pPr>
        <w:tabs>
          <w:tab w:val="left" w:pos="5387"/>
          <w:tab w:val="left" w:pos="8222"/>
        </w:tabs>
        <w:spacing w:after="0" w:line="240" w:lineRule="auto"/>
        <w:ind w:right="481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регистрации кандидата в депутаты </w:t>
      </w:r>
      <w:r>
        <w:rPr>
          <w:rFonts w:ascii="Times New Roman" w:hAnsi="Times New Roman"/>
          <w:bCs/>
          <w:sz w:val="28"/>
          <w:szCs w:val="28"/>
        </w:rPr>
        <w:t xml:space="preserve">Совета депутатов </w:t>
      </w:r>
      <w:r>
        <w:rPr>
          <w:rFonts w:ascii="Times New Roman" w:hAnsi="Times New Roman"/>
          <w:color w:val="000000"/>
          <w:sz w:val="28"/>
          <w:szCs w:val="28"/>
        </w:rPr>
        <w:t>Гнездовского</w:t>
      </w:r>
      <w:r>
        <w:rPr>
          <w:rFonts w:ascii="Times New Roman" w:hAnsi="Times New Roman"/>
          <w:iCs/>
          <w:sz w:val="28"/>
          <w:szCs w:val="28"/>
        </w:rPr>
        <w:t xml:space="preserve"> сельского поселения Смоленского района Смоленской области четвертого созыва по </w:t>
      </w:r>
      <w:proofErr w:type="spellStart"/>
      <w:r>
        <w:rPr>
          <w:rFonts w:ascii="Times New Roman" w:hAnsi="Times New Roman"/>
          <w:iCs/>
          <w:sz w:val="28"/>
          <w:szCs w:val="28"/>
        </w:rPr>
        <w:t>десятимандатному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избирательному округу № 1 Марченковой Александры Сергеевны </w:t>
      </w:r>
      <w:r>
        <w:rPr>
          <w:rFonts w:ascii="Times New Roman" w:hAnsi="Times New Roman"/>
          <w:sz w:val="28"/>
          <w:szCs w:val="28"/>
        </w:rPr>
        <w:t xml:space="preserve">выдвинутого избирательным объединением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Смоленское районное местное отделение Партия </w:t>
      </w:r>
      <w:r>
        <w:rPr>
          <w:rFonts w:ascii="Times New Roman" w:hAnsi="Times New Roman"/>
          <w:b/>
          <w:iCs/>
          <w:sz w:val="28"/>
          <w:szCs w:val="28"/>
        </w:rPr>
        <w:t>«ЕДИНАЯ РОССИЯ»</w:t>
      </w:r>
    </w:p>
    <w:p w:rsidR="001F37F4" w:rsidRDefault="001F37F4" w:rsidP="001F37F4">
      <w:pPr>
        <w:pStyle w:val="a3"/>
        <w:tabs>
          <w:tab w:val="left" w:pos="708"/>
        </w:tabs>
        <w:rPr>
          <w:sz w:val="16"/>
          <w:szCs w:val="16"/>
        </w:rPr>
      </w:pPr>
    </w:p>
    <w:p w:rsidR="001F37F4" w:rsidRDefault="001F37F4" w:rsidP="001F37F4">
      <w:pPr>
        <w:spacing w:after="0" w:line="240" w:lineRule="auto"/>
        <w:ind w:firstLine="600"/>
        <w:jc w:val="both"/>
        <w:rPr>
          <w:rFonts w:ascii="Times New Roman" w:hAnsi="Times New Roman"/>
          <w:b/>
          <w:bCs/>
          <w:i/>
          <w:sz w:val="28"/>
          <w:szCs w:val="28"/>
          <w:vertAlign w:val="superscript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со статьями 33 - 35,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14, 15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>, 15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, 16, 19 </w:t>
      </w:r>
      <w:r>
        <w:rPr>
          <w:rFonts w:ascii="Times New Roman" w:hAnsi="Times New Roman"/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 </w:t>
      </w:r>
      <w:r>
        <w:rPr>
          <w:rFonts w:ascii="Times New Roman" w:hAnsi="Times New Roman"/>
          <w:sz w:val="28"/>
          <w:szCs w:val="28"/>
        </w:rPr>
        <w:t xml:space="preserve">рассмотрев документы, представленные в избирательную комиссию </w:t>
      </w:r>
      <w:r>
        <w:rPr>
          <w:rFonts w:ascii="Times New Roman" w:hAnsi="Times New Roman"/>
          <w:color w:val="000000"/>
          <w:sz w:val="28"/>
          <w:szCs w:val="28"/>
        </w:rPr>
        <w:t>Гнездовского</w:t>
      </w:r>
      <w:r>
        <w:rPr>
          <w:rFonts w:ascii="Times New Roman" w:hAnsi="Times New Roman"/>
          <w:iCs/>
          <w:sz w:val="28"/>
          <w:szCs w:val="28"/>
        </w:rPr>
        <w:t xml:space="preserve"> сельского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iCs/>
          <w:sz w:val="28"/>
          <w:szCs w:val="28"/>
        </w:rPr>
        <w:t xml:space="preserve">поселения Смоленского района Смоленской области </w:t>
      </w:r>
      <w:r>
        <w:rPr>
          <w:rFonts w:ascii="Times New Roman" w:hAnsi="Times New Roman"/>
          <w:sz w:val="28"/>
          <w:szCs w:val="28"/>
        </w:rPr>
        <w:t xml:space="preserve">по выборам депутатов </w:t>
      </w:r>
      <w:r>
        <w:rPr>
          <w:rFonts w:ascii="Times New Roman" w:hAnsi="Times New Roman"/>
          <w:bCs/>
          <w:sz w:val="28"/>
          <w:szCs w:val="28"/>
        </w:rPr>
        <w:t xml:space="preserve">Совета депутатов </w:t>
      </w:r>
      <w:r>
        <w:rPr>
          <w:rFonts w:ascii="Times New Roman" w:hAnsi="Times New Roman"/>
          <w:color w:val="000000"/>
          <w:sz w:val="28"/>
          <w:szCs w:val="28"/>
        </w:rPr>
        <w:t>Гнездовского</w:t>
      </w:r>
      <w:r>
        <w:rPr>
          <w:rFonts w:ascii="Times New Roman" w:hAnsi="Times New Roman"/>
          <w:iCs/>
          <w:sz w:val="28"/>
          <w:szCs w:val="28"/>
        </w:rPr>
        <w:t xml:space="preserve"> сельского поселения Смоленского района Смоленской области </w:t>
      </w:r>
      <w:r>
        <w:rPr>
          <w:rFonts w:ascii="Times New Roman" w:hAnsi="Times New Roman"/>
          <w:bCs/>
          <w:sz w:val="28"/>
          <w:szCs w:val="28"/>
        </w:rPr>
        <w:t>избирательную комиссию муниципального образования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Гнездовского</w:t>
      </w:r>
      <w:r>
        <w:rPr>
          <w:rFonts w:ascii="Times New Roman" w:hAnsi="Times New Roman"/>
          <w:iCs/>
          <w:sz w:val="28"/>
          <w:szCs w:val="28"/>
        </w:rPr>
        <w:t xml:space="preserve"> сельского поселения Смоленского района Смоленской области </w:t>
      </w:r>
      <w:r>
        <w:rPr>
          <w:rFonts w:ascii="Times New Roman" w:hAnsi="Times New Roman"/>
          <w:sz w:val="28"/>
          <w:szCs w:val="28"/>
        </w:rPr>
        <w:t xml:space="preserve">для выдвижения и регистрации кандидата в депутаты по </w:t>
      </w:r>
      <w:proofErr w:type="spellStart"/>
      <w:r>
        <w:rPr>
          <w:rFonts w:ascii="Times New Roman" w:hAnsi="Times New Roman"/>
          <w:sz w:val="28"/>
          <w:szCs w:val="28"/>
        </w:rPr>
        <w:t>десятимандатному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избирательному округу №1 </w:t>
      </w:r>
      <w:r>
        <w:rPr>
          <w:rFonts w:ascii="Times New Roman" w:hAnsi="Times New Roman"/>
          <w:iCs/>
          <w:sz w:val="28"/>
          <w:szCs w:val="28"/>
        </w:rPr>
        <w:t>Марченковой Александры Сергеевны</w:t>
      </w:r>
      <w:r>
        <w:rPr>
          <w:rFonts w:ascii="Times New Roman" w:hAnsi="Times New Roman"/>
          <w:sz w:val="28"/>
          <w:szCs w:val="28"/>
        </w:rPr>
        <w:t xml:space="preserve"> выдвинутого избирательным объединением </w:t>
      </w:r>
      <w:r>
        <w:rPr>
          <w:rFonts w:ascii="Times New Roman" w:hAnsi="Times New Roman"/>
          <w:iCs/>
          <w:sz w:val="28"/>
          <w:szCs w:val="28"/>
        </w:rPr>
        <w:t xml:space="preserve">Смоленское районное местное отделение Партия </w:t>
      </w:r>
      <w:r>
        <w:rPr>
          <w:rFonts w:ascii="Times New Roman" w:hAnsi="Times New Roman"/>
          <w:b/>
          <w:iCs/>
          <w:sz w:val="28"/>
          <w:szCs w:val="28"/>
        </w:rPr>
        <w:t xml:space="preserve">«ЕДИНАЯ РОССИЯ» </w:t>
      </w:r>
      <w:r>
        <w:rPr>
          <w:rFonts w:ascii="Times New Roman" w:hAnsi="Times New Roman"/>
          <w:sz w:val="28"/>
          <w:szCs w:val="28"/>
        </w:rPr>
        <w:t xml:space="preserve">списком, проверив соответствие порядка выдвижения </w:t>
      </w:r>
      <w:r>
        <w:rPr>
          <w:rFonts w:ascii="Times New Roman" w:hAnsi="Times New Roman"/>
          <w:iCs/>
          <w:sz w:val="28"/>
          <w:szCs w:val="28"/>
        </w:rPr>
        <w:t>Марченковой Александры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iCs/>
          <w:sz w:val="28"/>
          <w:szCs w:val="28"/>
        </w:rPr>
        <w:t xml:space="preserve">Сергеевны </w:t>
      </w:r>
      <w:r>
        <w:rPr>
          <w:rFonts w:ascii="Times New Roman" w:hAnsi="Times New Roman"/>
          <w:sz w:val="28"/>
          <w:szCs w:val="28"/>
        </w:rPr>
        <w:t xml:space="preserve"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 июля 2003  года </w:t>
      </w:r>
      <w:r>
        <w:rPr>
          <w:rFonts w:ascii="Times New Roman" w:hAnsi="Times New Roman"/>
          <w:bCs/>
          <w:iCs/>
          <w:sz w:val="28"/>
          <w:szCs w:val="28"/>
        </w:rPr>
        <w:t xml:space="preserve">№ 41-з «О выборах органов местного самоуправления в Смоленской области», </w:t>
      </w:r>
      <w:r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Гнездовского</w:t>
      </w:r>
      <w:r>
        <w:rPr>
          <w:rFonts w:ascii="Times New Roman" w:hAnsi="Times New Roman"/>
          <w:iCs/>
          <w:sz w:val="28"/>
          <w:szCs w:val="28"/>
        </w:rPr>
        <w:t xml:space="preserve"> сельского поселения Смоленского района Смоленской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десятимандатного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избирательного округа № 1 по выборам депутатов </w:t>
      </w:r>
      <w:r>
        <w:rPr>
          <w:rFonts w:ascii="Times New Roman" w:hAnsi="Times New Roman"/>
          <w:bCs/>
          <w:sz w:val="28"/>
          <w:szCs w:val="28"/>
        </w:rPr>
        <w:t xml:space="preserve">Совета депутатов </w:t>
      </w:r>
      <w:r>
        <w:rPr>
          <w:rFonts w:ascii="Times New Roman" w:hAnsi="Times New Roman"/>
          <w:color w:val="000000"/>
          <w:sz w:val="28"/>
          <w:szCs w:val="28"/>
        </w:rPr>
        <w:t>Гнездовского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 сельского поселения Смоленского района Смоленской области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</w:t>
      </w:r>
    </w:p>
    <w:p w:rsidR="001F37F4" w:rsidRDefault="001F37F4" w:rsidP="001F37F4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1F37F4" w:rsidRDefault="001F37F4" w:rsidP="001F37F4">
      <w:pPr>
        <w:spacing w:after="0" w:line="240" w:lineRule="auto"/>
        <w:ind w:firstLine="60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ПОСТАНОВИЛА:</w:t>
      </w:r>
    </w:p>
    <w:p w:rsidR="001F37F4" w:rsidRDefault="001F37F4" w:rsidP="001F37F4">
      <w:pPr>
        <w:spacing w:after="0" w:line="240" w:lineRule="auto"/>
        <w:ind w:firstLine="600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1F37F4" w:rsidRDefault="001F37F4" w:rsidP="001F37F4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 Зарегистрировать кандидата в депутаты </w:t>
      </w:r>
      <w:r>
        <w:rPr>
          <w:rFonts w:ascii="Times New Roman" w:hAnsi="Times New Roman"/>
          <w:bCs/>
          <w:sz w:val="28"/>
          <w:szCs w:val="28"/>
        </w:rPr>
        <w:t xml:space="preserve">Совета депутатов </w:t>
      </w:r>
      <w:r>
        <w:rPr>
          <w:rFonts w:ascii="Times New Roman" w:hAnsi="Times New Roman"/>
          <w:color w:val="000000"/>
          <w:sz w:val="28"/>
          <w:szCs w:val="28"/>
        </w:rPr>
        <w:t>Гнездовского</w:t>
      </w:r>
      <w:r>
        <w:rPr>
          <w:rFonts w:ascii="Times New Roman" w:hAnsi="Times New Roman"/>
          <w:iCs/>
          <w:sz w:val="28"/>
          <w:szCs w:val="28"/>
        </w:rPr>
        <w:t xml:space="preserve"> сельского поселения Смоленского района Смоленской области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/>
          <w:sz w:val="28"/>
          <w:szCs w:val="28"/>
        </w:rPr>
        <w:t>десятимандатному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избирательному округу №  1 </w:t>
      </w:r>
      <w:r>
        <w:rPr>
          <w:rFonts w:ascii="Times New Roman" w:hAnsi="Times New Roman"/>
          <w:iCs/>
          <w:sz w:val="28"/>
          <w:szCs w:val="28"/>
        </w:rPr>
        <w:t xml:space="preserve">Марченкову Александру Сергеевну </w:t>
      </w:r>
      <w:r>
        <w:rPr>
          <w:rFonts w:ascii="Times New Roman" w:hAnsi="Times New Roman"/>
          <w:sz w:val="28"/>
          <w:szCs w:val="28"/>
        </w:rPr>
        <w:t xml:space="preserve">выдвинутого избирательным объединением </w:t>
      </w:r>
      <w:r>
        <w:rPr>
          <w:rFonts w:ascii="Times New Roman" w:hAnsi="Times New Roman"/>
          <w:iCs/>
          <w:sz w:val="28"/>
          <w:szCs w:val="28"/>
        </w:rPr>
        <w:t xml:space="preserve">Смоленское районное местное отделение Партия </w:t>
      </w:r>
      <w:r>
        <w:rPr>
          <w:rFonts w:ascii="Times New Roman" w:hAnsi="Times New Roman"/>
          <w:b/>
          <w:iCs/>
          <w:sz w:val="28"/>
          <w:szCs w:val="28"/>
        </w:rPr>
        <w:t>«ЕДИНАЯ РОССИЯ».</w:t>
      </w:r>
    </w:p>
    <w:p w:rsidR="001F37F4" w:rsidRDefault="001F37F4" w:rsidP="001F37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регистрации - 30 июля 2020 года, время регистрации  12 часов 30 минут.</w:t>
      </w:r>
    </w:p>
    <w:p w:rsidR="001F37F4" w:rsidRDefault="001F37F4" w:rsidP="001F37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Включить зарегистрированного кандидата в депутаты </w:t>
      </w:r>
      <w:r>
        <w:rPr>
          <w:rFonts w:ascii="Times New Roman" w:hAnsi="Times New Roman"/>
          <w:bCs/>
          <w:sz w:val="28"/>
          <w:szCs w:val="28"/>
        </w:rPr>
        <w:t xml:space="preserve">Совета депутатов </w:t>
      </w:r>
      <w:r>
        <w:rPr>
          <w:rFonts w:ascii="Times New Roman" w:hAnsi="Times New Roman"/>
          <w:color w:val="000000"/>
          <w:sz w:val="28"/>
          <w:szCs w:val="28"/>
        </w:rPr>
        <w:t>Гнездовского</w:t>
      </w:r>
      <w:r>
        <w:rPr>
          <w:rFonts w:ascii="Times New Roman" w:hAnsi="Times New Roman"/>
          <w:iCs/>
          <w:sz w:val="28"/>
          <w:szCs w:val="28"/>
        </w:rPr>
        <w:t xml:space="preserve"> сельского поселения Смоленского района Смоленской области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/>
          <w:sz w:val="28"/>
          <w:szCs w:val="28"/>
        </w:rPr>
        <w:t>десятимандатному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избирательному округу №  1 </w:t>
      </w:r>
      <w:r>
        <w:rPr>
          <w:rFonts w:ascii="Times New Roman" w:hAnsi="Times New Roman"/>
          <w:iCs/>
          <w:sz w:val="28"/>
          <w:szCs w:val="28"/>
        </w:rPr>
        <w:t xml:space="preserve">Марченкову Александру Сергеевну </w:t>
      </w:r>
      <w:r>
        <w:rPr>
          <w:rFonts w:ascii="Times New Roman" w:hAnsi="Times New Roman"/>
          <w:sz w:val="28"/>
          <w:szCs w:val="28"/>
        </w:rPr>
        <w:t xml:space="preserve">в избирательный бюллетень для голосования на выборах депутатов </w:t>
      </w:r>
      <w:r>
        <w:rPr>
          <w:rFonts w:ascii="Times New Roman" w:hAnsi="Times New Roman"/>
          <w:bCs/>
          <w:sz w:val="28"/>
          <w:szCs w:val="28"/>
        </w:rPr>
        <w:t xml:space="preserve">Совета депутатов </w:t>
      </w:r>
      <w:r>
        <w:rPr>
          <w:rFonts w:ascii="Times New Roman" w:hAnsi="Times New Roman"/>
          <w:color w:val="000000"/>
          <w:sz w:val="28"/>
          <w:szCs w:val="28"/>
        </w:rPr>
        <w:t>Гнездовского</w:t>
      </w:r>
      <w:r>
        <w:rPr>
          <w:rFonts w:ascii="Times New Roman" w:hAnsi="Times New Roman"/>
          <w:iCs/>
          <w:sz w:val="28"/>
          <w:szCs w:val="28"/>
        </w:rPr>
        <w:t xml:space="preserve"> сельского поселения Смоленского района Смоленской области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/>
          <w:sz w:val="28"/>
          <w:szCs w:val="28"/>
        </w:rPr>
        <w:t>десятимандатному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избирательному округу №  1.</w:t>
      </w:r>
    </w:p>
    <w:p w:rsidR="001F37F4" w:rsidRDefault="001F37F4" w:rsidP="001F37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ab/>
        <w:t>3. Опубликовать (обнародовать) настоящее постановление на официальном сайте Администрации Гнездовского сельского поселения Смоленского района Смоленской области и в газете «</w:t>
      </w:r>
      <w:proofErr w:type="gramStart"/>
      <w:r>
        <w:rPr>
          <w:rFonts w:ascii="Times New Roman" w:hAnsi="Times New Roman"/>
          <w:bCs/>
          <w:iCs/>
          <w:sz w:val="28"/>
          <w:szCs w:val="28"/>
        </w:rPr>
        <w:t>Сельская</w:t>
      </w:r>
      <w:proofErr w:type="gramEnd"/>
      <w:r>
        <w:rPr>
          <w:rFonts w:ascii="Times New Roman" w:hAnsi="Times New Roman"/>
          <w:bCs/>
          <w:iCs/>
          <w:sz w:val="28"/>
          <w:szCs w:val="28"/>
        </w:rPr>
        <w:t xml:space="preserve"> правда».</w:t>
      </w:r>
    </w:p>
    <w:p w:rsidR="001F37F4" w:rsidRDefault="001F37F4" w:rsidP="001F37F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F37F4" w:rsidRDefault="001F37F4" w:rsidP="001F37F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Председатель 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iCs/>
          <w:sz w:val="28"/>
          <w:szCs w:val="28"/>
        </w:rPr>
        <w:t>Савченкова Т.В.</w:t>
      </w:r>
    </w:p>
    <w:p w:rsidR="001F37F4" w:rsidRDefault="001F37F4" w:rsidP="001F37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Секретарь комиссии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</w:t>
      </w:r>
      <w:r>
        <w:rPr>
          <w:rFonts w:ascii="Times New Roman" w:hAnsi="Times New Roman"/>
          <w:iCs/>
          <w:sz w:val="28"/>
          <w:szCs w:val="28"/>
        </w:rPr>
        <w:t>Богачева И.А.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1F37F4" w:rsidRDefault="001F37F4" w:rsidP="001F37F4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1F37F4" w:rsidRDefault="001F37F4" w:rsidP="001F37F4"/>
    <w:p w:rsidR="001F37F4" w:rsidRDefault="001F37F4" w:rsidP="001F37F4"/>
    <w:p w:rsidR="001F37F4" w:rsidRDefault="001F37F4" w:rsidP="001F37F4"/>
    <w:p w:rsidR="001F37F4" w:rsidRDefault="001F37F4" w:rsidP="001F37F4"/>
    <w:p w:rsidR="001F37F4" w:rsidRDefault="001F37F4" w:rsidP="001F37F4"/>
    <w:p w:rsidR="001F37F4" w:rsidRDefault="001F37F4" w:rsidP="001F37F4"/>
    <w:p w:rsidR="001F37F4" w:rsidRDefault="001F37F4" w:rsidP="001F37F4"/>
    <w:p w:rsidR="001F37F4" w:rsidRDefault="001F37F4" w:rsidP="001F37F4"/>
    <w:p w:rsidR="001F37F4" w:rsidRDefault="001F37F4" w:rsidP="001F37F4"/>
    <w:p w:rsidR="001F37F4" w:rsidRDefault="001F37F4" w:rsidP="001F37F4"/>
    <w:p w:rsidR="001F37F4" w:rsidRDefault="001F37F4" w:rsidP="001F37F4"/>
    <w:p w:rsidR="00DA5225" w:rsidRDefault="00DA5225">
      <w:bookmarkStart w:id="0" w:name="_GoBack"/>
      <w:bookmarkEnd w:id="0"/>
    </w:p>
    <w:sectPr w:rsidR="00DA5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7F4"/>
    <w:rsid w:val="001F37F4"/>
    <w:rsid w:val="00AE7C33"/>
    <w:rsid w:val="00DA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7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F37F4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F37F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1F37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7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F37F4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F37F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1F37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2020-07-30T11:05:00Z</dcterms:created>
  <dcterms:modified xsi:type="dcterms:W3CDTF">2020-07-30T11:16:00Z</dcterms:modified>
</cp:coreProperties>
</file>