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3EE45A" wp14:editId="7CCB4E4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1"/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>П</w:t>
      </w:r>
      <w:proofErr w:type="gramEnd"/>
      <w:r w:rsidRPr="00956A79">
        <w:rPr>
          <w:sz w:val="28"/>
          <w:szCs w:val="28"/>
        </w:rPr>
        <w:t xml:space="preserve"> О С Т А Н О В Л Е Н И Е</w:t>
      </w:r>
    </w:p>
    <w:p w:rsidR="00956A79" w:rsidRPr="00956A79" w:rsidRDefault="00956A79" w:rsidP="00956A79">
      <w:pPr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tabs>
          <w:tab w:val="left" w:pos="6990"/>
        </w:tabs>
        <w:rPr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от </w:t>
      </w:r>
      <w:r w:rsidR="008E3DB2">
        <w:rPr>
          <w:rFonts w:ascii="Times New Roman" w:hAnsi="Times New Roman" w:cs="Times New Roman"/>
          <w:sz w:val="28"/>
          <w:szCs w:val="28"/>
        </w:rPr>
        <w:t xml:space="preserve">  </w:t>
      </w:r>
      <w:r w:rsidR="00DF63E6">
        <w:rPr>
          <w:rFonts w:ascii="Times New Roman" w:hAnsi="Times New Roman" w:cs="Times New Roman"/>
          <w:sz w:val="28"/>
          <w:szCs w:val="28"/>
        </w:rPr>
        <w:t>15</w:t>
      </w:r>
      <w:r w:rsidR="008E3DB2">
        <w:rPr>
          <w:rFonts w:ascii="Times New Roman" w:hAnsi="Times New Roman" w:cs="Times New Roman"/>
          <w:sz w:val="28"/>
          <w:szCs w:val="28"/>
        </w:rPr>
        <w:t>.</w:t>
      </w:r>
      <w:r w:rsidR="00DF63E6">
        <w:rPr>
          <w:rFonts w:ascii="Times New Roman" w:hAnsi="Times New Roman" w:cs="Times New Roman"/>
          <w:sz w:val="28"/>
          <w:szCs w:val="28"/>
        </w:rPr>
        <w:t>11</w:t>
      </w:r>
      <w:r w:rsidR="008E3DB2">
        <w:rPr>
          <w:rFonts w:ascii="Times New Roman" w:hAnsi="Times New Roman" w:cs="Times New Roman"/>
          <w:sz w:val="28"/>
          <w:szCs w:val="28"/>
        </w:rPr>
        <w:t>.</w:t>
      </w:r>
      <w:r w:rsidRPr="00956A79">
        <w:rPr>
          <w:rFonts w:ascii="Times New Roman" w:hAnsi="Times New Roman" w:cs="Times New Roman"/>
          <w:sz w:val="28"/>
          <w:szCs w:val="28"/>
        </w:rPr>
        <w:t>20</w:t>
      </w:r>
      <w:r w:rsidR="00DA2E0F">
        <w:rPr>
          <w:rFonts w:ascii="Times New Roman" w:hAnsi="Times New Roman" w:cs="Times New Roman"/>
          <w:sz w:val="28"/>
          <w:szCs w:val="28"/>
        </w:rPr>
        <w:t>2</w:t>
      </w:r>
      <w:r w:rsidR="00B47348">
        <w:rPr>
          <w:rFonts w:ascii="Times New Roman" w:hAnsi="Times New Roman" w:cs="Times New Roman"/>
          <w:sz w:val="28"/>
          <w:szCs w:val="28"/>
        </w:rPr>
        <w:t>2</w:t>
      </w:r>
      <w:r w:rsidR="008E3DB2">
        <w:rPr>
          <w:rFonts w:ascii="Times New Roman" w:hAnsi="Times New Roman" w:cs="Times New Roman"/>
          <w:sz w:val="28"/>
          <w:szCs w:val="28"/>
        </w:rPr>
        <w:t xml:space="preserve"> г.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F3333">
        <w:rPr>
          <w:rFonts w:ascii="Times New Roman" w:hAnsi="Times New Roman" w:cs="Times New Roman"/>
          <w:sz w:val="28"/>
          <w:szCs w:val="28"/>
        </w:rPr>
        <w:t xml:space="preserve">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№</w:t>
      </w:r>
      <w:r w:rsidR="00DF63E6">
        <w:rPr>
          <w:rFonts w:ascii="Times New Roman" w:hAnsi="Times New Roman" w:cs="Times New Roman"/>
          <w:sz w:val="28"/>
          <w:szCs w:val="28"/>
        </w:rPr>
        <w:t>136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</w:t>
      </w:r>
    </w:p>
    <w:p w:rsidR="00DA2E0F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в сфере муниципального </w:t>
      </w:r>
    </w:p>
    <w:p w:rsidR="003461F8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DA2E0F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DF63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2E0F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956A79" w:rsidRPr="00956A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DB2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1F8" w:rsidRPr="00956A79" w:rsidRDefault="00956A79" w:rsidP="008E3D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Гнездовского сельского поселения Смоленского района Смоленской области</w:t>
      </w:r>
    </w:p>
    <w:p w:rsidR="003461F8" w:rsidRPr="00956A79" w:rsidRDefault="00956A79" w:rsidP="00956A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461F8" w:rsidRPr="00956A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1F8" w:rsidRPr="00956A79" w:rsidRDefault="003461F8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61F8" w:rsidRPr="00956A79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</w:t>
      </w:r>
      <w:r w:rsidR="00DF63E6">
        <w:rPr>
          <w:rFonts w:ascii="Times New Roman" w:hAnsi="Times New Roman" w:cs="Times New Roman"/>
          <w:sz w:val="28"/>
          <w:szCs w:val="28"/>
          <w:lang w:eastAsia="ru-RU"/>
        </w:rPr>
        <w:t xml:space="preserve"> на 2023год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DA2E0F">
        <w:rPr>
          <w:rFonts w:ascii="Times New Roman" w:hAnsi="Times New Roman" w:cs="Times New Roman"/>
          <w:sz w:val="28"/>
          <w:szCs w:val="28"/>
          <w:lang w:eastAsia="ru-RU"/>
        </w:rPr>
        <w:t>нформационно</w:t>
      </w:r>
      <w:proofErr w:type="spellEnd"/>
      <w:r w:rsidR="00DA2E0F">
        <w:rPr>
          <w:rFonts w:ascii="Times New Roman" w:hAnsi="Times New Roman" w:cs="Times New Roman"/>
          <w:sz w:val="28"/>
          <w:szCs w:val="28"/>
          <w:lang w:eastAsia="ru-RU"/>
        </w:rPr>
        <w:t xml:space="preserve">-телекоммуникационной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61F8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63E6" w:rsidRDefault="00DF63E6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3E6" w:rsidRPr="00956A79" w:rsidRDefault="00DF63E6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6A79"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56A79" w:rsidRPr="00956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 Гнездовского сельского поселения 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              </w:t>
      </w:r>
      <w:r w:rsidR="00D7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Е.С.Соловьева</w:t>
      </w:r>
    </w:p>
    <w:p w:rsidR="00956A79" w:rsidRPr="00245629" w:rsidRDefault="00956A79" w:rsidP="00956A79">
      <w:pPr>
        <w:rPr>
          <w:sz w:val="28"/>
          <w:szCs w:val="28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8" w:rsidRPr="00956A79" w:rsidRDefault="00956A79" w:rsidP="00DF63E6">
      <w:pPr>
        <w:spacing w:after="0" w:line="240" w:lineRule="atLeast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lastRenderedPageBreak/>
        <w:t>П</w:t>
      </w:r>
      <w:r w:rsidR="003461F8" w:rsidRPr="00956A79">
        <w:rPr>
          <w:rFonts w:ascii="Times New Roman" w:hAnsi="Times New Roman" w:cs="Times New Roman"/>
          <w:lang w:eastAsia="ru-RU"/>
        </w:rPr>
        <w:t>риложение</w:t>
      </w:r>
    </w:p>
    <w:p w:rsidR="003461F8" w:rsidRPr="00956A79" w:rsidRDefault="003461F8" w:rsidP="00DF63E6">
      <w:pPr>
        <w:pStyle w:val="a5"/>
        <w:spacing w:line="240" w:lineRule="atLeast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383C1E" w:rsidRDefault="00383C1E" w:rsidP="00DF63E6">
      <w:pPr>
        <w:pStyle w:val="a5"/>
        <w:spacing w:line="240" w:lineRule="atLeast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Гнездовского сельского поселения</w:t>
      </w:r>
    </w:p>
    <w:p w:rsidR="00383C1E" w:rsidRDefault="00383C1E" w:rsidP="00DF63E6">
      <w:pPr>
        <w:pStyle w:val="a5"/>
        <w:spacing w:line="240" w:lineRule="atLeast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09337B" w:rsidRDefault="003461F8" w:rsidP="00DF63E6">
      <w:pPr>
        <w:pStyle w:val="a5"/>
        <w:spacing w:line="240" w:lineRule="atLeast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 xml:space="preserve">от </w:t>
      </w:r>
      <w:r w:rsidR="00DF63E6">
        <w:rPr>
          <w:rFonts w:ascii="Times New Roman" w:hAnsi="Times New Roman" w:cs="Times New Roman"/>
          <w:lang w:eastAsia="ru-RU"/>
        </w:rPr>
        <w:t>15</w:t>
      </w:r>
      <w:r w:rsidR="008E3DB2">
        <w:rPr>
          <w:rFonts w:ascii="Times New Roman" w:hAnsi="Times New Roman" w:cs="Times New Roman"/>
          <w:lang w:eastAsia="ru-RU"/>
        </w:rPr>
        <w:t>.</w:t>
      </w:r>
      <w:r w:rsidR="00DF63E6">
        <w:rPr>
          <w:rFonts w:ascii="Times New Roman" w:hAnsi="Times New Roman" w:cs="Times New Roman"/>
          <w:lang w:eastAsia="ru-RU"/>
        </w:rPr>
        <w:t>11</w:t>
      </w:r>
      <w:r w:rsidR="008E3DB2">
        <w:rPr>
          <w:rFonts w:ascii="Times New Roman" w:hAnsi="Times New Roman" w:cs="Times New Roman"/>
          <w:lang w:eastAsia="ru-RU"/>
        </w:rPr>
        <w:t>.</w:t>
      </w:r>
      <w:r w:rsidRPr="00956A79">
        <w:rPr>
          <w:rFonts w:ascii="Times New Roman" w:hAnsi="Times New Roman" w:cs="Times New Roman"/>
          <w:lang w:eastAsia="ru-RU"/>
        </w:rPr>
        <w:t>20</w:t>
      </w:r>
      <w:r w:rsidR="00DA2E0F">
        <w:rPr>
          <w:rFonts w:ascii="Times New Roman" w:hAnsi="Times New Roman" w:cs="Times New Roman"/>
          <w:lang w:eastAsia="ru-RU"/>
        </w:rPr>
        <w:t>2</w:t>
      </w:r>
      <w:r w:rsidR="00B47348">
        <w:rPr>
          <w:rFonts w:ascii="Times New Roman" w:hAnsi="Times New Roman" w:cs="Times New Roman"/>
          <w:lang w:eastAsia="ru-RU"/>
        </w:rPr>
        <w:t>2</w:t>
      </w:r>
      <w:r w:rsidR="008E3DB2">
        <w:rPr>
          <w:rFonts w:ascii="Times New Roman" w:hAnsi="Times New Roman" w:cs="Times New Roman"/>
          <w:lang w:eastAsia="ru-RU"/>
        </w:rPr>
        <w:t xml:space="preserve"> </w:t>
      </w:r>
      <w:r w:rsidRPr="00956A79">
        <w:rPr>
          <w:rFonts w:ascii="Times New Roman" w:hAnsi="Times New Roman" w:cs="Times New Roman"/>
          <w:lang w:eastAsia="ru-RU"/>
        </w:rPr>
        <w:t xml:space="preserve"> года № </w:t>
      </w:r>
      <w:r w:rsidR="00DA2E0F">
        <w:rPr>
          <w:rFonts w:ascii="Times New Roman" w:hAnsi="Times New Roman" w:cs="Times New Roman"/>
          <w:lang w:eastAsia="ru-RU"/>
        </w:rPr>
        <w:t>1</w:t>
      </w:r>
      <w:r w:rsidR="00DF63E6">
        <w:rPr>
          <w:rFonts w:ascii="Times New Roman" w:hAnsi="Times New Roman" w:cs="Times New Roman"/>
          <w:lang w:eastAsia="ru-RU"/>
        </w:rPr>
        <w:t>36</w:t>
      </w:r>
    </w:p>
    <w:p w:rsidR="003461F8" w:rsidRPr="0009337B" w:rsidRDefault="003461F8" w:rsidP="00DF63E6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461F8" w:rsidRPr="00383C1E" w:rsidRDefault="003461F8" w:rsidP="00383C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E3DB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и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0794B"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Гнездовского сельского поселения Смолен</w:t>
      </w:r>
      <w:r w:rsidR="002B6847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</w:t>
      </w:r>
      <w:proofErr w:type="gramEnd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Гнездовского сельского поселения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Гнездовского сельского поселения Смоленского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3461F8" w:rsidRPr="00383C1E" w:rsidRDefault="00383C1E" w:rsidP="00383C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</w:p>
    <w:p w:rsidR="003461F8" w:rsidRPr="00DF63E6" w:rsidRDefault="003461F8" w:rsidP="00DF63E6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    Виды муниципального контроля, осуществляемого Администрацией</w:t>
      </w:r>
    </w:p>
    <w:tbl>
      <w:tblPr>
        <w:tblW w:w="99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445"/>
      </w:tblGrid>
      <w:tr w:rsidR="003461F8" w:rsidRPr="00DF63E6" w:rsidTr="00DF63E6">
        <w:trPr>
          <w:trHeight w:val="102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461F8" w:rsidRPr="00DF63E6" w:rsidRDefault="003461F8" w:rsidP="00DF6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3461F8" w:rsidRPr="00DF63E6" w:rsidRDefault="003461F8" w:rsidP="00DF63E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lang w:eastAsia="ru-RU"/>
              </w:rPr>
              <w:t>вида муниципального контроля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pStyle w:val="a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461F8" w:rsidRPr="00DF63E6" w:rsidTr="00DF63E6">
        <w:trPr>
          <w:trHeight w:val="374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DF63E6" w:rsidRDefault="003461F8" w:rsidP="00DF6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461F8" w:rsidRPr="00956A79" w:rsidTr="00DF63E6">
        <w:trPr>
          <w:trHeight w:val="1101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DF63E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 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использованием  и сохранностью муниципального  жилищного фонда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1E9E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E6333" w:rsidRPr="00956A79" w:rsidTr="0009337B">
        <w:trPr>
          <w:trHeight w:val="137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500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B47348" w:rsidRPr="00956A79" w:rsidTr="00DF63E6">
        <w:trPr>
          <w:trHeight w:val="903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48" w:rsidRDefault="00B47348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48" w:rsidRPr="00383C1E" w:rsidRDefault="00B47348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в сфере благоустройства 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348" w:rsidRDefault="00B47348" w:rsidP="00A500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</w:tbl>
    <w:p w:rsidR="003461F8" w:rsidRPr="00956A79" w:rsidRDefault="003461F8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План-график профилактических мероприятий</w:t>
      </w:r>
    </w:p>
    <w:tbl>
      <w:tblPr>
        <w:tblW w:w="1007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664"/>
        <w:gridCol w:w="1861"/>
        <w:gridCol w:w="162"/>
      </w:tblGrid>
      <w:tr w:rsidR="003461F8" w:rsidRPr="00DF63E6" w:rsidTr="00A329F3">
        <w:trPr>
          <w:gridAfter w:val="1"/>
          <w:wAfter w:w="117" w:type="dxa"/>
          <w:tblCellSpacing w:w="15" w:type="dxa"/>
        </w:trPr>
        <w:tc>
          <w:tcPr>
            <w:tcW w:w="523" w:type="dxa"/>
            <w:hideMark/>
          </w:tcPr>
          <w:p w:rsidR="003461F8" w:rsidRPr="00DF63E6" w:rsidRDefault="00AE6333" w:rsidP="00383C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0" w:type="dxa"/>
            <w:hideMark/>
          </w:tcPr>
          <w:p w:rsidR="003461F8" w:rsidRPr="00DF63E6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34" w:type="dxa"/>
            <w:hideMark/>
          </w:tcPr>
          <w:p w:rsidR="003461F8" w:rsidRPr="00DF63E6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31" w:type="dxa"/>
            <w:hideMark/>
          </w:tcPr>
          <w:p w:rsidR="003461F8" w:rsidRPr="00DF63E6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3E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  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956A79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461F8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</w:tbl>
    <w:p w:rsidR="003461F8" w:rsidRPr="003461F8" w:rsidRDefault="003461F8" w:rsidP="003461F8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sectPr w:rsidR="003461F8" w:rsidRPr="003461F8" w:rsidSect="00DF6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8"/>
    <w:rsid w:val="00005DE9"/>
    <w:rsid w:val="0009337B"/>
    <w:rsid w:val="000D450D"/>
    <w:rsid w:val="001F0E28"/>
    <w:rsid w:val="002B6847"/>
    <w:rsid w:val="002C7E33"/>
    <w:rsid w:val="003461F8"/>
    <w:rsid w:val="00383C1E"/>
    <w:rsid w:val="00426BC8"/>
    <w:rsid w:val="004C7724"/>
    <w:rsid w:val="00514F70"/>
    <w:rsid w:val="00532AAF"/>
    <w:rsid w:val="007A6C7E"/>
    <w:rsid w:val="008E3DB2"/>
    <w:rsid w:val="0090794B"/>
    <w:rsid w:val="00956A79"/>
    <w:rsid w:val="00A329F3"/>
    <w:rsid w:val="00AE1E9E"/>
    <w:rsid w:val="00AE6333"/>
    <w:rsid w:val="00B10512"/>
    <w:rsid w:val="00B47348"/>
    <w:rsid w:val="00B67691"/>
    <w:rsid w:val="00B912D9"/>
    <w:rsid w:val="00BF0FCB"/>
    <w:rsid w:val="00CF3333"/>
    <w:rsid w:val="00D73B0C"/>
    <w:rsid w:val="00DA2E0F"/>
    <w:rsid w:val="00DF63E6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268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62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GL_31_05_2021</cp:lastModifiedBy>
  <cp:revision>3</cp:revision>
  <cp:lastPrinted>2022-02-09T06:29:00Z</cp:lastPrinted>
  <dcterms:created xsi:type="dcterms:W3CDTF">2022-05-11T09:22:00Z</dcterms:created>
  <dcterms:modified xsi:type="dcterms:W3CDTF">2022-11-22T07:53:00Z</dcterms:modified>
</cp:coreProperties>
</file>