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FA6" w:rsidRDefault="00960FA6" w:rsidP="00253E43">
      <w:pPr>
        <w:pStyle w:val="ab"/>
      </w:pPr>
      <w:r>
        <w:rPr>
          <w:noProof/>
        </w:rPr>
        <w:drawing>
          <wp:inline distT="0" distB="0" distL="0" distR="0">
            <wp:extent cx="647700" cy="676275"/>
            <wp:effectExtent l="0" t="0" r="0" b="9525"/>
            <wp:docPr id="1"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obl"/>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647700" cy="676275"/>
                    </a:xfrm>
                    <a:prstGeom prst="rect">
                      <a:avLst/>
                    </a:prstGeom>
                    <a:noFill/>
                    <a:ln>
                      <a:noFill/>
                    </a:ln>
                  </pic:spPr>
                </pic:pic>
              </a:graphicData>
            </a:graphic>
          </wp:inline>
        </w:drawing>
      </w:r>
    </w:p>
    <w:p w:rsidR="00960FA6" w:rsidRDefault="00960FA6" w:rsidP="00960FA6">
      <w:pPr>
        <w:jc w:val="center"/>
        <w:rPr>
          <w:b/>
          <w:bCs/>
          <w:sz w:val="28"/>
          <w:szCs w:val="28"/>
        </w:rPr>
      </w:pPr>
      <w:r w:rsidRPr="00F745FE">
        <w:rPr>
          <w:b/>
          <w:bCs/>
          <w:sz w:val="28"/>
          <w:szCs w:val="28"/>
        </w:rPr>
        <w:t xml:space="preserve">АДМИНИСТРАЦИЯ </w:t>
      </w:r>
    </w:p>
    <w:p w:rsidR="00960FA6" w:rsidRDefault="00960FA6" w:rsidP="00960FA6">
      <w:pPr>
        <w:jc w:val="center"/>
        <w:rPr>
          <w:b/>
          <w:bCs/>
          <w:sz w:val="28"/>
          <w:szCs w:val="28"/>
        </w:rPr>
      </w:pPr>
      <w:r>
        <w:rPr>
          <w:b/>
          <w:bCs/>
          <w:sz w:val="28"/>
          <w:szCs w:val="28"/>
        </w:rPr>
        <w:t xml:space="preserve">ГНЕЗДОВСКОГО СЕЛЬСКОГО ПОСЕЛЕНИЯ </w:t>
      </w:r>
    </w:p>
    <w:p w:rsidR="00960FA6" w:rsidRPr="00F745FE" w:rsidRDefault="00960FA6" w:rsidP="00960FA6">
      <w:pPr>
        <w:jc w:val="center"/>
        <w:rPr>
          <w:b/>
          <w:bCs/>
          <w:sz w:val="28"/>
          <w:szCs w:val="28"/>
        </w:rPr>
      </w:pPr>
      <w:r>
        <w:rPr>
          <w:b/>
          <w:bCs/>
          <w:sz w:val="28"/>
          <w:szCs w:val="28"/>
        </w:rPr>
        <w:t xml:space="preserve">СМОЛЕНСКОГО РАЙОНА СМОЛЕНСКОЙ ОБЛАСТИ </w:t>
      </w:r>
    </w:p>
    <w:p w:rsidR="00960FA6" w:rsidRPr="00F745FE" w:rsidRDefault="00960FA6" w:rsidP="00960FA6">
      <w:pPr>
        <w:jc w:val="center"/>
        <w:rPr>
          <w:b/>
          <w:bCs/>
          <w:sz w:val="28"/>
          <w:szCs w:val="28"/>
        </w:rPr>
      </w:pPr>
    </w:p>
    <w:p w:rsidR="00E37C2C" w:rsidRDefault="00E37C2C" w:rsidP="00290602">
      <w:pPr>
        <w:jc w:val="center"/>
        <w:rPr>
          <w:b/>
          <w:bCs/>
          <w:color w:val="000000" w:themeColor="text1"/>
          <w:sz w:val="28"/>
          <w:szCs w:val="28"/>
        </w:rPr>
      </w:pPr>
      <w:r>
        <w:rPr>
          <w:b/>
          <w:bCs/>
          <w:color w:val="000000" w:themeColor="text1"/>
          <w:sz w:val="28"/>
          <w:szCs w:val="28"/>
        </w:rPr>
        <w:t>ПОСТАНОВЛЕНИЕ</w:t>
      </w:r>
    </w:p>
    <w:p w:rsidR="00E37C2C" w:rsidRDefault="00E37C2C" w:rsidP="00E37C2C">
      <w:pPr>
        <w:rPr>
          <w:b/>
          <w:bCs/>
          <w:color w:val="000000" w:themeColor="text1"/>
          <w:sz w:val="28"/>
          <w:szCs w:val="28"/>
        </w:rPr>
      </w:pPr>
      <w:r w:rsidRPr="004B776A">
        <w:rPr>
          <w:bCs/>
          <w:color w:val="000000" w:themeColor="text1"/>
          <w:sz w:val="28"/>
          <w:szCs w:val="28"/>
        </w:rPr>
        <w:t xml:space="preserve"> </w:t>
      </w:r>
      <w:r w:rsidR="00262E4C">
        <w:rPr>
          <w:bCs/>
          <w:color w:val="000000" w:themeColor="text1"/>
          <w:sz w:val="28"/>
          <w:szCs w:val="28"/>
        </w:rPr>
        <w:t xml:space="preserve">    </w:t>
      </w:r>
      <w:r>
        <w:rPr>
          <w:bCs/>
          <w:color w:val="000000" w:themeColor="text1"/>
          <w:sz w:val="28"/>
          <w:szCs w:val="28"/>
        </w:rPr>
        <w:t>о</w:t>
      </w:r>
      <w:r w:rsidRPr="004B776A">
        <w:rPr>
          <w:bCs/>
          <w:color w:val="000000" w:themeColor="text1"/>
          <w:sz w:val="28"/>
          <w:szCs w:val="28"/>
        </w:rPr>
        <w:t>т</w:t>
      </w:r>
      <w:r>
        <w:rPr>
          <w:b/>
          <w:bCs/>
          <w:color w:val="000000" w:themeColor="text1"/>
          <w:sz w:val="28"/>
          <w:szCs w:val="28"/>
        </w:rPr>
        <w:t xml:space="preserve"> </w:t>
      </w:r>
      <w:r w:rsidRPr="004B776A">
        <w:rPr>
          <w:bCs/>
          <w:color w:val="000000" w:themeColor="text1"/>
          <w:sz w:val="28"/>
          <w:szCs w:val="28"/>
        </w:rPr>
        <w:t>«</w:t>
      </w:r>
      <w:r w:rsidR="006C0383">
        <w:rPr>
          <w:color w:val="000000" w:themeColor="text1"/>
          <w:sz w:val="28"/>
          <w:szCs w:val="28"/>
        </w:rPr>
        <w:t>15</w:t>
      </w:r>
      <w:r>
        <w:rPr>
          <w:color w:val="000000" w:themeColor="text1"/>
          <w:sz w:val="28"/>
          <w:szCs w:val="28"/>
        </w:rPr>
        <w:t xml:space="preserve">» </w:t>
      </w:r>
      <w:r w:rsidR="00B01AC9">
        <w:rPr>
          <w:color w:val="000000" w:themeColor="text1"/>
          <w:sz w:val="28"/>
          <w:szCs w:val="28"/>
        </w:rPr>
        <w:t>ноя</w:t>
      </w:r>
      <w:r w:rsidR="006C0383">
        <w:rPr>
          <w:color w:val="000000" w:themeColor="text1"/>
          <w:sz w:val="28"/>
          <w:szCs w:val="28"/>
        </w:rPr>
        <w:t xml:space="preserve">бря </w:t>
      </w:r>
      <w:r>
        <w:rPr>
          <w:color w:val="000000" w:themeColor="text1"/>
          <w:sz w:val="28"/>
          <w:szCs w:val="28"/>
        </w:rPr>
        <w:t>202</w:t>
      </w:r>
      <w:r w:rsidR="00B01AC9">
        <w:rPr>
          <w:color w:val="000000" w:themeColor="text1"/>
          <w:sz w:val="28"/>
          <w:szCs w:val="28"/>
        </w:rPr>
        <w:t>2</w:t>
      </w:r>
      <w:r>
        <w:rPr>
          <w:color w:val="000000" w:themeColor="text1"/>
          <w:sz w:val="28"/>
          <w:szCs w:val="28"/>
        </w:rPr>
        <w:t xml:space="preserve"> г.                </w:t>
      </w:r>
      <w:r w:rsidR="00262E4C">
        <w:rPr>
          <w:color w:val="000000" w:themeColor="text1"/>
          <w:sz w:val="28"/>
          <w:szCs w:val="28"/>
        </w:rPr>
        <w:t xml:space="preserve">                             </w:t>
      </w:r>
      <w:r>
        <w:rPr>
          <w:color w:val="000000" w:themeColor="text1"/>
          <w:sz w:val="28"/>
          <w:szCs w:val="28"/>
        </w:rPr>
        <w:t xml:space="preserve">                       </w:t>
      </w:r>
      <w:r w:rsidR="006975BA">
        <w:rPr>
          <w:color w:val="000000" w:themeColor="text1"/>
          <w:sz w:val="28"/>
          <w:szCs w:val="28"/>
        </w:rPr>
        <w:t xml:space="preserve">      </w:t>
      </w:r>
      <w:r>
        <w:rPr>
          <w:color w:val="000000" w:themeColor="text1"/>
          <w:sz w:val="28"/>
          <w:szCs w:val="28"/>
        </w:rPr>
        <w:t xml:space="preserve">      № </w:t>
      </w:r>
      <w:r w:rsidR="006C0383">
        <w:rPr>
          <w:color w:val="000000" w:themeColor="text1"/>
          <w:sz w:val="28"/>
          <w:szCs w:val="28"/>
        </w:rPr>
        <w:t>1</w:t>
      </w:r>
      <w:r w:rsidR="00B01AC9">
        <w:rPr>
          <w:color w:val="000000" w:themeColor="text1"/>
          <w:sz w:val="28"/>
          <w:szCs w:val="28"/>
        </w:rPr>
        <w:t>38</w:t>
      </w:r>
    </w:p>
    <w:p w:rsidR="00553C47" w:rsidRDefault="00553C47" w:rsidP="00960FA6">
      <w:pPr>
        <w:rPr>
          <w:b/>
          <w:bCs/>
          <w:color w:val="000000" w:themeColor="text1"/>
          <w:sz w:val="28"/>
          <w:szCs w:val="28"/>
        </w:rPr>
      </w:pPr>
    </w:p>
    <w:p w:rsidR="00960FA6" w:rsidRDefault="00960FA6" w:rsidP="00603096">
      <w:pPr>
        <w:rPr>
          <w:bCs/>
          <w:color w:val="000000" w:themeColor="text1"/>
          <w:sz w:val="28"/>
          <w:szCs w:val="28"/>
          <w:shd w:val="clear" w:color="auto" w:fill="FFFFFF"/>
        </w:rPr>
      </w:pPr>
      <w:r>
        <w:rPr>
          <w:bCs/>
          <w:color w:val="000000" w:themeColor="text1"/>
          <w:sz w:val="28"/>
          <w:szCs w:val="28"/>
        </w:rPr>
        <w:t xml:space="preserve"> </w:t>
      </w:r>
      <w:r w:rsidR="00553C47" w:rsidRPr="00960FA6">
        <w:rPr>
          <w:bCs/>
          <w:color w:val="000000" w:themeColor="text1"/>
          <w:sz w:val="28"/>
          <w:szCs w:val="28"/>
        </w:rPr>
        <w:t>Об утверждении П</w:t>
      </w:r>
      <w:r w:rsidR="00553C47" w:rsidRPr="00960FA6">
        <w:rPr>
          <w:bCs/>
          <w:color w:val="000000" w:themeColor="text1"/>
          <w:sz w:val="28"/>
          <w:szCs w:val="28"/>
          <w:shd w:val="clear" w:color="auto" w:fill="FFFFFF"/>
        </w:rPr>
        <w:t xml:space="preserve">рограммы профилактики </w:t>
      </w:r>
      <w:r>
        <w:rPr>
          <w:bCs/>
          <w:color w:val="000000" w:themeColor="text1"/>
          <w:sz w:val="28"/>
          <w:szCs w:val="28"/>
          <w:shd w:val="clear" w:color="auto" w:fill="FFFFFF"/>
        </w:rPr>
        <w:t xml:space="preserve"> </w:t>
      </w:r>
      <w:r w:rsidR="00553C47" w:rsidRPr="00960FA6">
        <w:rPr>
          <w:bCs/>
          <w:color w:val="000000" w:themeColor="text1"/>
          <w:sz w:val="28"/>
          <w:szCs w:val="28"/>
          <w:shd w:val="clear" w:color="auto" w:fill="FFFFFF"/>
        </w:rPr>
        <w:t>рисков причинения</w:t>
      </w:r>
    </w:p>
    <w:p w:rsidR="00960FA6" w:rsidRDefault="00553C47" w:rsidP="00603096">
      <w:pPr>
        <w:rPr>
          <w:bCs/>
          <w:color w:val="000000" w:themeColor="text1"/>
          <w:sz w:val="28"/>
          <w:szCs w:val="28"/>
          <w:shd w:val="clear" w:color="auto" w:fill="FFFFFF"/>
        </w:rPr>
      </w:pPr>
      <w:r w:rsidRPr="00960FA6">
        <w:rPr>
          <w:bCs/>
          <w:color w:val="000000" w:themeColor="text1"/>
          <w:sz w:val="28"/>
          <w:szCs w:val="28"/>
          <w:shd w:val="clear" w:color="auto" w:fill="FFFFFF"/>
        </w:rPr>
        <w:t xml:space="preserve"> вреда (ущерба) охраняемым законом ценностям в сфере</w:t>
      </w:r>
    </w:p>
    <w:p w:rsidR="00960FA6" w:rsidRDefault="00553C47" w:rsidP="00603096">
      <w:pPr>
        <w:rPr>
          <w:bCs/>
          <w:color w:val="000000" w:themeColor="text1"/>
          <w:sz w:val="28"/>
          <w:szCs w:val="28"/>
        </w:rPr>
      </w:pPr>
      <w:r w:rsidRPr="00960FA6">
        <w:rPr>
          <w:bCs/>
          <w:color w:val="000000" w:themeColor="text1"/>
          <w:sz w:val="28"/>
          <w:szCs w:val="28"/>
        </w:rPr>
        <w:t xml:space="preserve"> </w:t>
      </w:r>
      <w:bookmarkStart w:id="0" w:name="_Hlk82421409"/>
      <w:r w:rsidRPr="00960FA6">
        <w:rPr>
          <w:bCs/>
          <w:color w:val="000000" w:themeColor="text1"/>
          <w:sz w:val="28"/>
          <w:szCs w:val="28"/>
        </w:rPr>
        <w:t>муниципального контроля на автомобильном транспорте,</w:t>
      </w:r>
    </w:p>
    <w:p w:rsidR="00E37C2C" w:rsidRPr="00960FA6" w:rsidRDefault="00553C47" w:rsidP="00603096">
      <w:pPr>
        <w:rPr>
          <w:bCs/>
          <w:color w:val="000000" w:themeColor="text1"/>
          <w:sz w:val="28"/>
          <w:szCs w:val="28"/>
          <w:shd w:val="clear" w:color="auto" w:fill="FFFFFF"/>
        </w:rPr>
      </w:pPr>
      <w:r w:rsidRPr="00960FA6">
        <w:rPr>
          <w:bCs/>
          <w:color w:val="000000" w:themeColor="text1"/>
          <w:sz w:val="28"/>
          <w:szCs w:val="28"/>
        </w:rPr>
        <w:t xml:space="preserve"> </w:t>
      </w:r>
      <w:r w:rsidR="00E37C2C" w:rsidRPr="00960FA6">
        <w:rPr>
          <w:bCs/>
          <w:color w:val="000000" w:themeColor="text1"/>
          <w:sz w:val="28"/>
          <w:szCs w:val="28"/>
        </w:rPr>
        <w:t>городском</w:t>
      </w:r>
      <w:r w:rsidR="00960FA6">
        <w:rPr>
          <w:bCs/>
          <w:color w:val="000000" w:themeColor="text1"/>
          <w:sz w:val="28"/>
          <w:szCs w:val="28"/>
          <w:shd w:val="clear" w:color="auto" w:fill="FFFFFF"/>
        </w:rPr>
        <w:t xml:space="preserve">  </w:t>
      </w:r>
      <w:r w:rsidRPr="00960FA6">
        <w:rPr>
          <w:bCs/>
          <w:color w:val="000000" w:themeColor="text1"/>
          <w:sz w:val="28"/>
          <w:szCs w:val="28"/>
        </w:rPr>
        <w:t xml:space="preserve">наземном электрическом транспорте и </w:t>
      </w:r>
      <w:proofErr w:type="gramStart"/>
      <w:r w:rsidRPr="00960FA6">
        <w:rPr>
          <w:bCs/>
          <w:color w:val="000000" w:themeColor="text1"/>
          <w:sz w:val="28"/>
          <w:szCs w:val="28"/>
        </w:rPr>
        <w:t>в</w:t>
      </w:r>
      <w:proofErr w:type="gramEnd"/>
      <w:r w:rsidRPr="00960FA6">
        <w:rPr>
          <w:bCs/>
          <w:color w:val="000000" w:themeColor="text1"/>
          <w:sz w:val="28"/>
          <w:szCs w:val="28"/>
        </w:rPr>
        <w:t xml:space="preserve"> дорожном </w:t>
      </w:r>
    </w:p>
    <w:p w:rsidR="00960FA6" w:rsidRDefault="00960FA6" w:rsidP="00603096">
      <w:pPr>
        <w:rPr>
          <w:bCs/>
          <w:color w:val="000000" w:themeColor="text1"/>
          <w:sz w:val="28"/>
          <w:szCs w:val="28"/>
        </w:rPr>
      </w:pPr>
      <w:r>
        <w:rPr>
          <w:bCs/>
          <w:color w:val="000000" w:themeColor="text1"/>
          <w:sz w:val="28"/>
          <w:szCs w:val="28"/>
        </w:rPr>
        <w:t xml:space="preserve"> </w:t>
      </w:r>
      <w:r w:rsidR="00553C47" w:rsidRPr="00960FA6">
        <w:rPr>
          <w:bCs/>
          <w:color w:val="000000" w:themeColor="text1"/>
          <w:sz w:val="28"/>
          <w:szCs w:val="28"/>
        </w:rPr>
        <w:t>хозяйстве в границах населенных пунктов</w:t>
      </w:r>
      <w:r>
        <w:rPr>
          <w:bCs/>
          <w:color w:val="000000" w:themeColor="text1"/>
          <w:sz w:val="28"/>
          <w:szCs w:val="28"/>
        </w:rPr>
        <w:t xml:space="preserve">  </w:t>
      </w:r>
      <w:proofErr w:type="spellStart"/>
      <w:r w:rsidR="00D06797" w:rsidRPr="00960FA6">
        <w:rPr>
          <w:bCs/>
          <w:color w:val="000000" w:themeColor="text1"/>
          <w:sz w:val="28"/>
          <w:szCs w:val="28"/>
        </w:rPr>
        <w:t>Гнездовского</w:t>
      </w:r>
      <w:proofErr w:type="spellEnd"/>
      <w:r w:rsidR="00D06797" w:rsidRPr="00960FA6">
        <w:rPr>
          <w:bCs/>
          <w:color w:val="000000" w:themeColor="text1"/>
          <w:sz w:val="28"/>
          <w:szCs w:val="28"/>
        </w:rPr>
        <w:t xml:space="preserve"> </w:t>
      </w:r>
      <w:proofErr w:type="gramStart"/>
      <w:r w:rsidR="00D06797" w:rsidRPr="00960FA6">
        <w:rPr>
          <w:bCs/>
          <w:color w:val="000000" w:themeColor="text1"/>
          <w:sz w:val="28"/>
          <w:szCs w:val="28"/>
        </w:rPr>
        <w:t>сельского</w:t>
      </w:r>
      <w:proofErr w:type="gramEnd"/>
    </w:p>
    <w:p w:rsidR="00C54644" w:rsidRPr="00960FA6" w:rsidRDefault="00D06797" w:rsidP="00603096">
      <w:pPr>
        <w:rPr>
          <w:bCs/>
          <w:color w:val="000000" w:themeColor="text1"/>
          <w:sz w:val="28"/>
          <w:szCs w:val="28"/>
        </w:rPr>
      </w:pPr>
      <w:r w:rsidRPr="00960FA6">
        <w:rPr>
          <w:bCs/>
          <w:color w:val="000000" w:themeColor="text1"/>
          <w:sz w:val="28"/>
          <w:szCs w:val="28"/>
        </w:rPr>
        <w:t xml:space="preserve"> поселения </w:t>
      </w:r>
      <w:r w:rsidR="00C54644" w:rsidRPr="00960FA6">
        <w:rPr>
          <w:bCs/>
          <w:color w:val="000000"/>
          <w:sz w:val="28"/>
          <w:szCs w:val="28"/>
        </w:rPr>
        <w:t>муниципального</w:t>
      </w:r>
      <w:r w:rsidR="00960FA6">
        <w:rPr>
          <w:bCs/>
          <w:color w:val="000000" w:themeColor="text1"/>
          <w:sz w:val="28"/>
          <w:szCs w:val="28"/>
        </w:rPr>
        <w:t xml:space="preserve"> </w:t>
      </w:r>
      <w:r w:rsidR="00553C47" w:rsidRPr="00960FA6">
        <w:rPr>
          <w:bCs/>
          <w:color w:val="000000"/>
          <w:sz w:val="28"/>
          <w:szCs w:val="28"/>
        </w:rPr>
        <w:t>контроля на автомобильном транспорте,</w:t>
      </w:r>
    </w:p>
    <w:p w:rsidR="00960FA6" w:rsidRDefault="00960FA6" w:rsidP="00603096">
      <w:pPr>
        <w:rPr>
          <w:bCs/>
          <w:color w:val="000000"/>
          <w:sz w:val="28"/>
          <w:szCs w:val="28"/>
        </w:rPr>
      </w:pPr>
      <w:r>
        <w:rPr>
          <w:bCs/>
          <w:color w:val="000000"/>
          <w:sz w:val="28"/>
          <w:szCs w:val="28"/>
        </w:rPr>
        <w:t xml:space="preserve"> </w:t>
      </w:r>
      <w:r w:rsidR="00553C47" w:rsidRPr="00960FA6">
        <w:rPr>
          <w:bCs/>
          <w:color w:val="000000"/>
          <w:sz w:val="28"/>
          <w:szCs w:val="28"/>
        </w:rPr>
        <w:t xml:space="preserve">городском наземном электрическом </w:t>
      </w:r>
      <w:proofErr w:type="gramStart"/>
      <w:r w:rsidR="00553C47" w:rsidRPr="00960FA6">
        <w:rPr>
          <w:bCs/>
          <w:color w:val="000000"/>
          <w:sz w:val="28"/>
          <w:szCs w:val="28"/>
        </w:rPr>
        <w:t>транспорте</w:t>
      </w:r>
      <w:proofErr w:type="gramEnd"/>
      <w:r>
        <w:rPr>
          <w:bCs/>
          <w:color w:val="000000"/>
          <w:sz w:val="28"/>
          <w:szCs w:val="28"/>
        </w:rPr>
        <w:t xml:space="preserve"> </w:t>
      </w:r>
      <w:r w:rsidR="00553C47" w:rsidRPr="00960FA6">
        <w:rPr>
          <w:bCs/>
          <w:color w:val="000000"/>
          <w:sz w:val="28"/>
          <w:szCs w:val="28"/>
        </w:rPr>
        <w:t>и в дорожном хозяйстве</w:t>
      </w:r>
    </w:p>
    <w:p w:rsidR="00960FA6" w:rsidRDefault="00553C47" w:rsidP="00D06797">
      <w:pPr>
        <w:rPr>
          <w:bCs/>
          <w:color w:val="000000"/>
          <w:sz w:val="28"/>
          <w:szCs w:val="28"/>
        </w:rPr>
      </w:pPr>
      <w:r w:rsidRPr="00960FA6">
        <w:rPr>
          <w:bCs/>
          <w:color w:val="000000"/>
          <w:sz w:val="28"/>
          <w:szCs w:val="28"/>
        </w:rPr>
        <w:t xml:space="preserve"> вне границ населенных</w:t>
      </w:r>
      <w:r w:rsidR="00960FA6">
        <w:rPr>
          <w:bCs/>
          <w:color w:val="000000"/>
          <w:sz w:val="28"/>
          <w:szCs w:val="28"/>
        </w:rPr>
        <w:t xml:space="preserve">  </w:t>
      </w:r>
      <w:r w:rsidRPr="00960FA6">
        <w:rPr>
          <w:bCs/>
          <w:color w:val="000000"/>
          <w:sz w:val="28"/>
          <w:szCs w:val="28"/>
        </w:rPr>
        <w:t xml:space="preserve">пунктов в границах </w:t>
      </w:r>
      <w:proofErr w:type="spellStart"/>
      <w:r w:rsidR="00D06797" w:rsidRPr="00960FA6">
        <w:rPr>
          <w:bCs/>
          <w:color w:val="000000"/>
          <w:sz w:val="28"/>
          <w:szCs w:val="28"/>
        </w:rPr>
        <w:t>Гнездовского</w:t>
      </w:r>
      <w:proofErr w:type="spellEnd"/>
      <w:r w:rsidR="00D06797" w:rsidRPr="00960FA6">
        <w:rPr>
          <w:bCs/>
          <w:color w:val="000000"/>
          <w:sz w:val="28"/>
          <w:szCs w:val="28"/>
        </w:rPr>
        <w:t xml:space="preserve"> </w:t>
      </w:r>
      <w:proofErr w:type="gramStart"/>
      <w:r w:rsidR="00D06797" w:rsidRPr="00960FA6">
        <w:rPr>
          <w:bCs/>
          <w:color w:val="000000"/>
          <w:sz w:val="28"/>
          <w:szCs w:val="28"/>
        </w:rPr>
        <w:t>сельского</w:t>
      </w:r>
      <w:proofErr w:type="gramEnd"/>
      <w:r w:rsidR="00D06797" w:rsidRPr="00960FA6">
        <w:rPr>
          <w:bCs/>
          <w:color w:val="000000"/>
          <w:sz w:val="28"/>
          <w:szCs w:val="28"/>
        </w:rPr>
        <w:t xml:space="preserve"> </w:t>
      </w:r>
    </w:p>
    <w:p w:rsidR="00603096" w:rsidRDefault="00960FA6" w:rsidP="00290602">
      <w:pPr>
        <w:rPr>
          <w:bCs/>
          <w:color w:val="000000" w:themeColor="text1"/>
          <w:sz w:val="28"/>
          <w:szCs w:val="28"/>
        </w:rPr>
      </w:pPr>
      <w:r>
        <w:rPr>
          <w:bCs/>
          <w:color w:val="000000"/>
          <w:sz w:val="28"/>
          <w:szCs w:val="28"/>
        </w:rPr>
        <w:t xml:space="preserve"> </w:t>
      </w:r>
      <w:r w:rsidR="00D06797" w:rsidRPr="00960FA6">
        <w:rPr>
          <w:bCs/>
          <w:color w:val="000000"/>
          <w:sz w:val="28"/>
          <w:szCs w:val="28"/>
        </w:rPr>
        <w:t>поселения</w:t>
      </w:r>
      <w:r>
        <w:rPr>
          <w:bCs/>
          <w:color w:val="000000"/>
          <w:sz w:val="28"/>
          <w:szCs w:val="28"/>
        </w:rPr>
        <w:t xml:space="preserve">  </w:t>
      </w:r>
      <w:r w:rsidR="00D06797" w:rsidRPr="00960FA6">
        <w:rPr>
          <w:bCs/>
          <w:color w:val="000000"/>
          <w:sz w:val="28"/>
          <w:szCs w:val="28"/>
        </w:rPr>
        <w:t>Смоленского района Смолен кой области</w:t>
      </w:r>
      <w:r w:rsidR="00D06797" w:rsidRPr="00960FA6">
        <w:rPr>
          <w:bCs/>
          <w:color w:val="000000" w:themeColor="text1"/>
          <w:sz w:val="28"/>
          <w:szCs w:val="28"/>
        </w:rPr>
        <w:t xml:space="preserve"> </w:t>
      </w:r>
      <w:r w:rsidR="00C54644" w:rsidRPr="00960FA6">
        <w:rPr>
          <w:bCs/>
          <w:color w:val="000000" w:themeColor="text1"/>
          <w:sz w:val="28"/>
          <w:szCs w:val="28"/>
        </w:rPr>
        <w:t>на 202</w:t>
      </w:r>
      <w:r w:rsidR="00B01AC9">
        <w:rPr>
          <w:bCs/>
          <w:color w:val="000000" w:themeColor="text1"/>
          <w:sz w:val="28"/>
          <w:szCs w:val="28"/>
        </w:rPr>
        <w:t>3</w:t>
      </w:r>
      <w:r w:rsidR="00C54644" w:rsidRPr="00960FA6">
        <w:rPr>
          <w:bCs/>
          <w:color w:val="000000" w:themeColor="text1"/>
          <w:sz w:val="28"/>
          <w:szCs w:val="28"/>
        </w:rPr>
        <w:t xml:space="preserve"> год</w:t>
      </w:r>
      <w:r w:rsidR="00603096" w:rsidRPr="00960FA6">
        <w:rPr>
          <w:bCs/>
          <w:color w:val="000000" w:themeColor="text1"/>
          <w:sz w:val="28"/>
          <w:szCs w:val="28"/>
        </w:rPr>
        <w:t xml:space="preserve"> </w:t>
      </w:r>
      <w:bookmarkEnd w:id="0"/>
    </w:p>
    <w:p w:rsidR="00290602" w:rsidRPr="00290602" w:rsidRDefault="00290602" w:rsidP="00290602">
      <w:pPr>
        <w:rPr>
          <w:bCs/>
          <w:color w:val="000000"/>
          <w:sz w:val="28"/>
          <w:szCs w:val="28"/>
        </w:rPr>
      </w:pPr>
    </w:p>
    <w:p w:rsidR="00D06797" w:rsidRDefault="00553C47" w:rsidP="00603096">
      <w:pPr>
        <w:ind w:firstLine="709"/>
        <w:jc w:val="both"/>
        <w:rPr>
          <w:color w:val="000000" w:themeColor="text1"/>
          <w:sz w:val="28"/>
          <w:szCs w:val="28"/>
        </w:rPr>
      </w:pPr>
      <w:r>
        <w:rPr>
          <w:color w:val="000000" w:themeColor="text1"/>
          <w:sz w:val="28"/>
          <w:szCs w:val="28"/>
        </w:rPr>
        <w:t>В соответствии со статьей 44 Федерального закона от 31</w:t>
      </w:r>
      <w:r w:rsidR="00603096">
        <w:rPr>
          <w:color w:val="000000" w:themeColor="text1"/>
          <w:sz w:val="28"/>
          <w:szCs w:val="28"/>
        </w:rPr>
        <w:t xml:space="preserve"> июля </w:t>
      </w:r>
      <w:r>
        <w:rPr>
          <w:color w:val="000000" w:themeColor="text1"/>
          <w:sz w:val="28"/>
          <w:szCs w:val="28"/>
        </w:rPr>
        <w:t xml:space="preserve">2020 </w:t>
      </w:r>
      <w:r w:rsidR="00603096">
        <w:rPr>
          <w:color w:val="000000" w:themeColor="text1"/>
          <w:sz w:val="28"/>
          <w:szCs w:val="28"/>
        </w:rPr>
        <w:t xml:space="preserve">года       </w:t>
      </w:r>
      <w:r>
        <w:rPr>
          <w:color w:val="000000" w:themeColor="text1"/>
          <w:sz w:val="28"/>
          <w:szCs w:val="28"/>
        </w:rPr>
        <w:t>№ 248-ФЗ «О государственном контроле (надзоре) и муниципальном контроле в Российской Федерации»,</w:t>
      </w:r>
      <w:r>
        <w:rPr>
          <w:color w:val="000000" w:themeColor="text1"/>
          <w:sz w:val="28"/>
          <w:szCs w:val="28"/>
          <w:shd w:val="clear" w:color="auto" w:fill="FFFFFF"/>
        </w:rPr>
        <w:t xml:space="preserve"> постановлением Правительства Российской Федерации от 25.06.2021 № 990</w:t>
      </w:r>
      <w:r>
        <w:rPr>
          <w:color w:val="000000" w:themeColor="text1"/>
          <w:sz w:val="28"/>
          <w:szCs w:val="28"/>
        </w:rPr>
        <w:t xml:space="preserve"> </w:t>
      </w:r>
      <w:r>
        <w:rPr>
          <w:color w:val="000000" w:themeColor="text1"/>
          <w:sz w:val="28"/>
          <w:szCs w:val="28"/>
          <w:shd w:val="clear" w:color="auto" w:fill="FFFFFF"/>
        </w:rPr>
        <w:t xml:space="preserve">«Об утверждении Правил разработки и утверждения контрольными (надзорными) органами </w:t>
      </w:r>
      <w:r w:rsidR="00D015E2">
        <w:rPr>
          <w:color w:val="000000" w:themeColor="text1"/>
          <w:sz w:val="28"/>
          <w:szCs w:val="28"/>
          <w:shd w:val="clear" w:color="auto" w:fill="FFFFFF"/>
        </w:rPr>
        <w:t>П</w:t>
      </w:r>
      <w:r>
        <w:rPr>
          <w:color w:val="000000" w:themeColor="text1"/>
          <w:sz w:val="28"/>
          <w:szCs w:val="28"/>
          <w:shd w:val="clear" w:color="auto" w:fill="FFFFFF"/>
        </w:rPr>
        <w:t>рограммы профилактики рисков причинения вреда (ущерба) охраняемым законом ценностям»</w:t>
      </w:r>
      <w:r>
        <w:rPr>
          <w:color w:val="000000" w:themeColor="text1"/>
          <w:sz w:val="28"/>
          <w:szCs w:val="28"/>
        </w:rPr>
        <w:t xml:space="preserve"> </w:t>
      </w:r>
    </w:p>
    <w:p w:rsidR="00603096" w:rsidRPr="00290602" w:rsidRDefault="00603096" w:rsidP="00290602">
      <w:pPr>
        <w:ind w:firstLine="709"/>
        <w:jc w:val="both"/>
        <w:rPr>
          <w:b/>
          <w:bCs/>
          <w:color w:val="000000" w:themeColor="text1"/>
          <w:sz w:val="28"/>
          <w:szCs w:val="28"/>
        </w:rPr>
      </w:pPr>
      <w:r>
        <w:rPr>
          <w:color w:val="000000" w:themeColor="text1"/>
          <w:sz w:val="28"/>
          <w:szCs w:val="28"/>
        </w:rPr>
        <w:t>А</w:t>
      </w:r>
      <w:r w:rsidR="00553C47">
        <w:rPr>
          <w:color w:val="000000" w:themeColor="text1"/>
          <w:sz w:val="28"/>
          <w:szCs w:val="28"/>
        </w:rPr>
        <w:t xml:space="preserve">дминистрация </w:t>
      </w:r>
      <w:proofErr w:type="spellStart"/>
      <w:r w:rsidR="00D06797">
        <w:rPr>
          <w:color w:val="000000" w:themeColor="text1"/>
          <w:sz w:val="28"/>
          <w:szCs w:val="28"/>
        </w:rPr>
        <w:t>Гнездовского</w:t>
      </w:r>
      <w:proofErr w:type="spellEnd"/>
      <w:r w:rsidR="00D06797">
        <w:rPr>
          <w:color w:val="000000" w:themeColor="text1"/>
          <w:sz w:val="28"/>
          <w:szCs w:val="28"/>
        </w:rPr>
        <w:t xml:space="preserve"> сельского поселения Смоленского района Смоленской области</w:t>
      </w:r>
      <w:r w:rsidR="00553C47">
        <w:rPr>
          <w:b/>
          <w:bCs/>
          <w:color w:val="000000" w:themeColor="text1"/>
          <w:sz w:val="28"/>
          <w:szCs w:val="28"/>
        </w:rPr>
        <w:t xml:space="preserve"> </w:t>
      </w:r>
      <w:r w:rsidR="00290602">
        <w:rPr>
          <w:b/>
          <w:bCs/>
          <w:color w:val="000000" w:themeColor="text1"/>
          <w:sz w:val="28"/>
          <w:szCs w:val="28"/>
        </w:rPr>
        <w:t xml:space="preserve">  </w:t>
      </w:r>
      <w:r w:rsidR="00553C47" w:rsidRPr="00603096">
        <w:rPr>
          <w:b/>
          <w:color w:val="000000" w:themeColor="text1"/>
          <w:sz w:val="28"/>
          <w:szCs w:val="28"/>
        </w:rPr>
        <w:t>ПОСТАНОВЛЯЕТ</w:t>
      </w:r>
      <w:r w:rsidR="00553C47">
        <w:rPr>
          <w:color w:val="000000" w:themeColor="text1"/>
          <w:sz w:val="28"/>
          <w:szCs w:val="28"/>
        </w:rPr>
        <w:t>:</w:t>
      </w:r>
    </w:p>
    <w:p w:rsidR="00F134EA" w:rsidRPr="00D06797" w:rsidRDefault="00553C47" w:rsidP="00D06797">
      <w:pPr>
        <w:ind w:firstLine="709"/>
        <w:jc w:val="both"/>
        <w:rPr>
          <w:color w:val="000000" w:themeColor="text1"/>
          <w:sz w:val="28"/>
          <w:szCs w:val="28"/>
        </w:rPr>
      </w:pPr>
      <w:r>
        <w:rPr>
          <w:color w:val="000000" w:themeColor="text1"/>
          <w:sz w:val="28"/>
          <w:szCs w:val="28"/>
        </w:rPr>
        <w:t xml:space="preserve">1. </w:t>
      </w:r>
      <w:proofErr w:type="gramStart"/>
      <w:r>
        <w:rPr>
          <w:color w:val="000000" w:themeColor="text1"/>
          <w:sz w:val="28"/>
          <w:szCs w:val="28"/>
        </w:rPr>
        <w:t>Утвердить П</w:t>
      </w:r>
      <w:r>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в </w:t>
      </w:r>
      <w:bookmarkStart w:id="1" w:name="_Hlk82421551"/>
      <w:r>
        <w:rPr>
          <w:color w:val="000000" w:themeColor="text1"/>
          <w:sz w:val="28"/>
          <w:szCs w:val="28"/>
          <w:shd w:val="clear" w:color="auto" w:fill="FFFFFF"/>
        </w:rPr>
        <w:t xml:space="preserve">сфере </w:t>
      </w:r>
      <w:r>
        <w:rPr>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proofErr w:type="spellStart"/>
      <w:r w:rsidR="00D06797">
        <w:rPr>
          <w:color w:val="000000" w:themeColor="text1"/>
          <w:sz w:val="28"/>
          <w:szCs w:val="28"/>
        </w:rPr>
        <w:t>Гнездовского</w:t>
      </w:r>
      <w:proofErr w:type="spellEnd"/>
      <w:r w:rsidR="00D06797">
        <w:rPr>
          <w:color w:val="000000" w:themeColor="text1"/>
          <w:sz w:val="28"/>
          <w:szCs w:val="28"/>
        </w:rPr>
        <w:t xml:space="preserve"> сельского поселения  Смоленского района Смоленской области</w:t>
      </w:r>
      <w:r>
        <w:rPr>
          <w:color w:val="000000" w:themeColor="text1"/>
          <w:sz w:val="28"/>
          <w:szCs w:val="28"/>
        </w:rPr>
        <w:t xml:space="preserve"> </w:t>
      </w:r>
      <w:r w:rsidR="00D015E2">
        <w:rPr>
          <w:color w:val="000000"/>
          <w:sz w:val="28"/>
          <w:szCs w:val="28"/>
        </w:rPr>
        <w:t>муниципального контроля на автомобильном</w:t>
      </w:r>
      <w:r w:rsidR="00D06797">
        <w:rPr>
          <w:color w:val="000000" w:themeColor="text1"/>
          <w:sz w:val="28"/>
          <w:szCs w:val="28"/>
        </w:rPr>
        <w:t xml:space="preserve"> </w:t>
      </w:r>
      <w:r>
        <w:rPr>
          <w:color w:val="000000"/>
          <w:sz w:val="28"/>
          <w:szCs w:val="28"/>
        </w:rPr>
        <w:t xml:space="preserve">транспорте, городском наземном электрическом транспорте и в дорожном хозяйстве вне границ населенных пунктов в границах </w:t>
      </w:r>
      <w:proofErr w:type="spellStart"/>
      <w:r w:rsidR="00D06797">
        <w:rPr>
          <w:color w:val="000000"/>
          <w:sz w:val="28"/>
          <w:szCs w:val="28"/>
        </w:rPr>
        <w:t>Гнездовского</w:t>
      </w:r>
      <w:proofErr w:type="spellEnd"/>
      <w:r w:rsidR="00D06797">
        <w:rPr>
          <w:color w:val="000000"/>
          <w:sz w:val="28"/>
          <w:szCs w:val="28"/>
        </w:rPr>
        <w:t xml:space="preserve"> сельского поселения</w:t>
      </w:r>
      <w:r w:rsidR="00253E43">
        <w:rPr>
          <w:color w:val="000000"/>
          <w:sz w:val="28"/>
          <w:szCs w:val="28"/>
        </w:rPr>
        <w:t xml:space="preserve"> Смоленского района</w:t>
      </w:r>
      <w:proofErr w:type="gramEnd"/>
      <w:r w:rsidR="00253E43">
        <w:rPr>
          <w:color w:val="000000"/>
          <w:sz w:val="28"/>
          <w:szCs w:val="28"/>
        </w:rPr>
        <w:t xml:space="preserve"> Смоленской области</w:t>
      </w:r>
      <w:r w:rsidR="00D06797">
        <w:rPr>
          <w:color w:val="000000"/>
          <w:sz w:val="28"/>
          <w:szCs w:val="28"/>
        </w:rPr>
        <w:t xml:space="preserve"> </w:t>
      </w:r>
      <w:r>
        <w:rPr>
          <w:color w:val="000000"/>
          <w:sz w:val="28"/>
          <w:szCs w:val="28"/>
        </w:rPr>
        <w:t xml:space="preserve"> </w:t>
      </w:r>
      <w:r w:rsidR="00B01AC9">
        <w:rPr>
          <w:color w:val="000000" w:themeColor="text1"/>
          <w:sz w:val="28"/>
          <w:szCs w:val="28"/>
        </w:rPr>
        <w:t>на 2023</w:t>
      </w:r>
      <w:r w:rsidR="00F134EA">
        <w:rPr>
          <w:color w:val="000000" w:themeColor="text1"/>
          <w:sz w:val="28"/>
          <w:szCs w:val="28"/>
        </w:rPr>
        <w:t xml:space="preserve"> год согласно приложению.</w:t>
      </w:r>
    </w:p>
    <w:bookmarkEnd w:id="1"/>
    <w:p w:rsidR="00553C47" w:rsidRPr="00F134EA" w:rsidRDefault="00553C47" w:rsidP="00F134EA">
      <w:pPr>
        <w:pStyle w:val="2"/>
        <w:tabs>
          <w:tab w:val="left" w:pos="1200"/>
        </w:tabs>
        <w:rPr>
          <w:rFonts w:ascii="Times New Roman" w:hAnsi="Times New Roman" w:cs="Times New Roman"/>
          <w:color w:val="000000" w:themeColor="text1"/>
          <w:sz w:val="28"/>
          <w:szCs w:val="28"/>
        </w:rPr>
      </w:pPr>
      <w:r w:rsidRPr="00F134EA">
        <w:rPr>
          <w:rFonts w:ascii="Times New Roman" w:hAnsi="Times New Roman" w:cs="Times New Roman"/>
          <w:color w:val="000000" w:themeColor="text1"/>
          <w:sz w:val="28"/>
          <w:szCs w:val="28"/>
        </w:rPr>
        <w:t xml:space="preserve">2. Настоящее Постановление вступает в силу со дня его официального опубликования. </w:t>
      </w:r>
    </w:p>
    <w:p w:rsidR="00553C47" w:rsidRDefault="00553C47" w:rsidP="00253E43">
      <w:pPr>
        <w:tabs>
          <w:tab w:val="left" w:pos="1000"/>
          <w:tab w:val="left" w:pos="2552"/>
        </w:tabs>
        <w:ind w:firstLine="709"/>
        <w:jc w:val="both"/>
        <w:rPr>
          <w:color w:val="000000" w:themeColor="text1"/>
          <w:sz w:val="28"/>
          <w:szCs w:val="28"/>
        </w:rPr>
      </w:pPr>
      <w:r w:rsidRPr="00F134EA">
        <w:rPr>
          <w:color w:val="000000" w:themeColor="text1"/>
          <w:sz w:val="28"/>
          <w:szCs w:val="28"/>
        </w:rPr>
        <w:t xml:space="preserve">3. Обеспечить размещение настоящего Постановления на официальном сайте </w:t>
      </w:r>
      <w:r w:rsidR="00F134EA">
        <w:rPr>
          <w:color w:val="000000" w:themeColor="text1"/>
          <w:sz w:val="28"/>
          <w:szCs w:val="28"/>
        </w:rPr>
        <w:t>А</w:t>
      </w:r>
      <w:r w:rsidRPr="00F134EA">
        <w:rPr>
          <w:color w:val="000000" w:themeColor="text1"/>
          <w:sz w:val="28"/>
          <w:szCs w:val="28"/>
        </w:rPr>
        <w:t xml:space="preserve">дминистрации </w:t>
      </w:r>
      <w:proofErr w:type="spellStart"/>
      <w:r w:rsidR="00D06797">
        <w:rPr>
          <w:color w:val="000000" w:themeColor="text1"/>
          <w:sz w:val="28"/>
          <w:szCs w:val="28"/>
        </w:rPr>
        <w:t>Гнездовского</w:t>
      </w:r>
      <w:proofErr w:type="spellEnd"/>
      <w:r w:rsidR="00D06797">
        <w:rPr>
          <w:color w:val="000000" w:themeColor="text1"/>
          <w:sz w:val="28"/>
          <w:szCs w:val="28"/>
        </w:rPr>
        <w:t xml:space="preserve"> сельского поселения</w:t>
      </w:r>
      <w:r w:rsidR="00253E43">
        <w:rPr>
          <w:color w:val="000000" w:themeColor="text1"/>
          <w:sz w:val="28"/>
          <w:szCs w:val="28"/>
        </w:rPr>
        <w:t xml:space="preserve"> Смоленского района Смоленской области </w:t>
      </w:r>
      <w:r w:rsidRPr="00F134EA">
        <w:rPr>
          <w:color w:val="000000" w:themeColor="text1"/>
          <w:sz w:val="28"/>
          <w:szCs w:val="28"/>
        </w:rPr>
        <w:t xml:space="preserve"> </w:t>
      </w:r>
      <w:r w:rsidR="00F134EA" w:rsidRPr="00F134EA">
        <w:rPr>
          <w:color w:val="000000" w:themeColor="text1"/>
          <w:sz w:val="28"/>
          <w:szCs w:val="28"/>
        </w:rPr>
        <w:t xml:space="preserve">в информационно-коммуникационной </w:t>
      </w:r>
      <w:r w:rsidRPr="00F134EA">
        <w:rPr>
          <w:color w:val="000000" w:themeColor="text1"/>
          <w:sz w:val="28"/>
          <w:szCs w:val="28"/>
        </w:rPr>
        <w:t>сети «Интернет».</w:t>
      </w:r>
    </w:p>
    <w:p w:rsidR="00290602" w:rsidRDefault="00290602" w:rsidP="00D06797">
      <w:pPr>
        <w:tabs>
          <w:tab w:val="left" w:pos="1134"/>
          <w:tab w:val="left" w:pos="3540"/>
        </w:tabs>
        <w:jc w:val="both"/>
        <w:rPr>
          <w:sz w:val="28"/>
          <w:szCs w:val="28"/>
        </w:rPr>
      </w:pPr>
    </w:p>
    <w:p w:rsidR="00D06797" w:rsidRPr="00994C0A" w:rsidRDefault="00D06797" w:rsidP="00D06797">
      <w:pPr>
        <w:tabs>
          <w:tab w:val="left" w:pos="1134"/>
          <w:tab w:val="left" w:pos="3540"/>
        </w:tabs>
        <w:jc w:val="both"/>
        <w:rPr>
          <w:sz w:val="28"/>
          <w:szCs w:val="28"/>
        </w:rPr>
      </w:pPr>
      <w:r w:rsidRPr="00994C0A">
        <w:rPr>
          <w:sz w:val="28"/>
          <w:szCs w:val="28"/>
        </w:rPr>
        <w:t>Глава муниципального образования</w:t>
      </w:r>
    </w:p>
    <w:p w:rsidR="00D06797" w:rsidRPr="00994C0A" w:rsidRDefault="00D06797" w:rsidP="00D06797">
      <w:pPr>
        <w:tabs>
          <w:tab w:val="left" w:pos="1134"/>
          <w:tab w:val="left" w:pos="3540"/>
        </w:tabs>
        <w:jc w:val="both"/>
        <w:rPr>
          <w:sz w:val="28"/>
          <w:szCs w:val="28"/>
        </w:rPr>
      </w:pPr>
      <w:proofErr w:type="spellStart"/>
      <w:r w:rsidRPr="00994C0A">
        <w:rPr>
          <w:sz w:val="28"/>
          <w:szCs w:val="28"/>
        </w:rPr>
        <w:t>Гнездовского</w:t>
      </w:r>
      <w:proofErr w:type="spellEnd"/>
      <w:r w:rsidRPr="00994C0A">
        <w:rPr>
          <w:sz w:val="28"/>
          <w:szCs w:val="28"/>
        </w:rPr>
        <w:t xml:space="preserve"> сельского поселения</w:t>
      </w:r>
    </w:p>
    <w:p w:rsidR="00553C47" w:rsidRPr="00400DA3" w:rsidRDefault="00D06797" w:rsidP="00400DA3">
      <w:pPr>
        <w:tabs>
          <w:tab w:val="left" w:pos="1134"/>
          <w:tab w:val="left" w:pos="3540"/>
        </w:tabs>
        <w:jc w:val="both"/>
        <w:rPr>
          <w:sz w:val="28"/>
          <w:szCs w:val="28"/>
        </w:rPr>
      </w:pPr>
      <w:r w:rsidRPr="00994C0A">
        <w:rPr>
          <w:sz w:val="28"/>
          <w:szCs w:val="28"/>
        </w:rPr>
        <w:t xml:space="preserve">Смоленского района Смоленской области:                </w:t>
      </w:r>
      <w:r w:rsidR="00400DA3">
        <w:rPr>
          <w:sz w:val="28"/>
          <w:szCs w:val="28"/>
        </w:rPr>
        <w:t xml:space="preserve">                   </w:t>
      </w:r>
      <w:proofErr w:type="spellStart"/>
      <w:r w:rsidR="00400DA3">
        <w:rPr>
          <w:sz w:val="28"/>
          <w:szCs w:val="28"/>
        </w:rPr>
        <w:t>Е.С.Соловьева</w:t>
      </w:r>
      <w:proofErr w:type="spellEnd"/>
    </w:p>
    <w:p w:rsidR="00553C47" w:rsidRDefault="00553C47" w:rsidP="00553C47">
      <w:pPr>
        <w:rPr>
          <w:color w:val="000000" w:themeColor="text1"/>
        </w:rPr>
      </w:pPr>
    </w:p>
    <w:p w:rsidR="00553C47" w:rsidRDefault="00553C47" w:rsidP="00553C47">
      <w:pPr>
        <w:rPr>
          <w:color w:val="000000" w:themeColor="text1"/>
        </w:rPr>
      </w:pPr>
    </w:p>
    <w:p w:rsidR="00F134EA" w:rsidRDefault="00F134EA" w:rsidP="00F134EA">
      <w:pPr>
        <w:keepLines/>
        <w:tabs>
          <w:tab w:val="num" w:pos="200"/>
        </w:tabs>
        <w:ind w:left="5670"/>
        <w:jc w:val="center"/>
        <w:outlineLvl w:val="0"/>
        <w:rPr>
          <w:color w:val="000000" w:themeColor="text1"/>
          <w:sz w:val="28"/>
          <w:szCs w:val="28"/>
        </w:rPr>
      </w:pPr>
      <w:r>
        <w:rPr>
          <w:color w:val="000000" w:themeColor="text1"/>
          <w:sz w:val="28"/>
          <w:szCs w:val="28"/>
        </w:rPr>
        <w:lastRenderedPageBreak/>
        <w:t>Приложение</w:t>
      </w:r>
    </w:p>
    <w:p w:rsidR="00F134EA" w:rsidRPr="009D4F82" w:rsidRDefault="00F134EA" w:rsidP="00D06797">
      <w:pPr>
        <w:keepLines/>
        <w:ind w:left="5670"/>
        <w:jc w:val="center"/>
        <w:rPr>
          <w:color w:val="000000" w:themeColor="text1"/>
          <w:sz w:val="28"/>
          <w:szCs w:val="28"/>
          <w:vertAlign w:val="superscript"/>
        </w:rPr>
      </w:pPr>
      <w:r>
        <w:rPr>
          <w:color w:val="000000" w:themeColor="text1"/>
          <w:sz w:val="28"/>
          <w:szCs w:val="28"/>
        </w:rPr>
        <w:t xml:space="preserve">к постановлению Администрации </w:t>
      </w:r>
      <w:proofErr w:type="spellStart"/>
      <w:r w:rsidR="00D06797">
        <w:rPr>
          <w:color w:val="000000" w:themeColor="text1"/>
          <w:sz w:val="28"/>
          <w:szCs w:val="28"/>
        </w:rPr>
        <w:t>Гнездовского</w:t>
      </w:r>
      <w:proofErr w:type="spellEnd"/>
      <w:r w:rsidR="00D06797">
        <w:rPr>
          <w:color w:val="000000" w:themeColor="text1"/>
          <w:sz w:val="28"/>
          <w:szCs w:val="28"/>
        </w:rPr>
        <w:t xml:space="preserve"> сельского поселения Смоленского района Смоленской области</w:t>
      </w:r>
    </w:p>
    <w:p w:rsidR="00F134EA" w:rsidRDefault="00F134EA" w:rsidP="00F134EA">
      <w:pPr>
        <w:shd w:val="clear" w:color="auto" w:fill="FFFFFF"/>
        <w:jc w:val="center"/>
        <w:rPr>
          <w:color w:val="000000" w:themeColor="text1"/>
          <w:sz w:val="28"/>
          <w:szCs w:val="28"/>
        </w:rPr>
      </w:pPr>
      <w:r>
        <w:rPr>
          <w:color w:val="000000" w:themeColor="text1"/>
          <w:sz w:val="28"/>
          <w:szCs w:val="28"/>
        </w:rPr>
        <w:t xml:space="preserve">                                                                            от «</w:t>
      </w:r>
      <w:r w:rsidR="006C0383">
        <w:rPr>
          <w:color w:val="000000" w:themeColor="text1"/>
          <w:sz w:val="28"/>
          <w:szCs w:val="28"/>
        </w:rPr>
        <w:t>15</w:t>
      </w:r>
      <w:r>
        <w:rPr>
          <w:color w:val="000000" w:themeColor="text1"/>
          <w:sz w:val="28"/>
          <w:szCs w:val="28"/>
        </w:rPr>
        <w:t>»</w:t>
      </w:r>
      <w:r w:rsidR="00B01AC9">
        <w:rPr>
          <w:color w:val="000000" w:themeColor="text1"/>
          <w:sz w:val="28"/>
          <w:szCs w:val="28"/>
        </w:rPr>
        <w:t xml:space="preserve"> ноя</w:t>
      </w:r>
      <w:r w:rsidR="006C0383">
        <w:rPr>
          <w:color w:val="000000" w:themeColor="text1"/>
          <w:sz w:val="28"/>
          <w:szCs w:val="28"/>
        </w:rPr>
        <w:t>бря</w:t>
      </w:r>
      <w:r>
        <w:rPr>
          <w:color w:val="000000" w:themeColor="text1"/>
          <w:sz w:val="28"/>
          <w:szCs w:val="28"/>
        </w:rPr>
        <w:t xml:space="preserve"> 202</w:t>
      </w:r>
      <w:r w:rsidR="00B01AC9">
        <w:rPr>
          <w:color w:val="000000" w:themeColor="text1"/>
          <w:sz w:val="28"/>
          <w:szCs w:val="28"/>
        </w:rPr>
        <w:t>2</w:t>
      </w:r>
      <w:r>
        <w:rPr>
          <w:color w:val="000000" w:themeColor="text1"/>
          <w:sz w:val="28"/>
          <w:szCs w:val="28"/>
        </w:rPr>
        <w:t xml:space="preserve"> № </w:t>
      </w:r>
      <w:r w:rsidR="006C0383">
        <w:rPr>
          <w:color w:val="000000" w:themeColor="text1"/>
          <w:sz w:val="28"/>
          <w:szCs w:val="28"/>
        </w:rPr>
        <w:t>1</w:t>
      </w:r>
      <w:r w:rsidR="00B01AC9">
        <w:rPr>
          <w:color w:val="000000" w:themeColor="text1"/>
          <w:sz w:val="28"/>
          <w:szCs w:val="28"/>
        </w:rPr>
        <w:t>38</w:t>
      </w:r>
    </w:p>
    <w:p w:rsidR="00553C47" w:rsidRDefault="00553C47" w:rsidP="00553C47">
      <w:pPr>
        <w:shd w:val="clear" w:color="auto" w:fill="FFFFFF"/>
        <w:jc w:val="center"/>
        <w:rPr>
          <w:color w:val="000000" w:themeColor="text1"/>
          <w:sz w:val="28"/>
          <w:szCs w:val="28"/>
        </w:rPr>
      </w:pPr>
    </w:p>
    <w:p w:rsidR="00F134EA" w:rsidRDefault="00553C47" w:rsidP="00553C47">
      <w:pPr>
        <w:jc w:val="center"/>
        <w:rPr>
          <w:b/>
          <w:bCs/>
          <w:color w:val="000000" w:themeColor="text1"/>
          <w:sz w:val="28"/>
          <w:szCs w:val="28"/>
          <w:shd w:val="clear" w:color="auto" w:fill="FFFFFF"/>
        </w:rPr>
      </w:pPr>
      <w:r>
        <w:rPr>
          <w:b/>
          <w:bCs/>
          <w:color w:val="000000" w:themeColor="text1"/>
          <w:sz w:val="28"/>
          <w:szCs w:val="28"/>
        </w:rPr>
        <w:t>П</w:t>
      </w:r>
      <w:r>
        <w:rPr>
          <w:b/>
          <w:bCs/>
          <w:color w:val="000000" w:themeColor="text1"/>
          <w:sz w:val="28"/>
          <w:szCs w:val="28"/>
          <w:shd w:val="clear" w:color="auto" w:fill="FFFFFF"/>
        </w:rPr>
        <w:t xml:space="preserve">рограмма </w:t>
      </w:r>
    </w:p>
    <w:p w:rsidR="00F134EA" w:rsidRPr="00290602" w:rsidRDefault="00553C47" w:rsidP="00290602">
      <w:pPr>
        <w:jc w:val="center"/>
        <w:rPr>
          <w:b/>
          <w:bCs/>
          <w:i/>
          <w:iCs/>
          <w:color w:val="000000" w:themeColor="text1"/>
          <w:sz w:val="28"/>
          <w:szCs w:val="28"/>
        </w:rPr>
      </w:pPr>
      <w:proofErr w:type="gramStart"/>
      <w:r>
        <w:rPr>
          <w:b/>
          <w:bCs/>
          <w:color w:val="000000" w:themeColor="text1"/>
          <w:sz w:val="28"/>
          <w:szCs w:val="28"/>
          <w:shd w:val="clear" w:color="auto" w:fill="FFFFFF"/>
        </w:rPr>
        <w:t>профилактики рисков причинения вреда (ущерба) охраняемым законом ценностям в сфере</w:t>
      </w:r>
      <w:r>
        <w:rPr>
          <w:b/>
          <w:bCs/>
          <w:color w:val="000000" w:themeColor="text1"/>
          <w:sz w:val="28"/>
          <w:szCs w:val="28"/>
        </w:rPr>
        <w:t xml:space="preserve">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proofErr w:type="spellStart"/>
      <w:r w:rsidR="00D06797">
        <w:rPr>
          <w:b/>
          <w:bCs/>
          <w:color w:val="000000" w:themeColor="text1"/>
          <w:sz w:val="28"/>
          <w:szCs w:val="28"/>
        </w:rPr>
        <w:t>Гнездовского</w:t>
      </w:r>
      <w:proofErr w:type="spellEnd"/>
      <w:r w:rsidR="00D06797">
        <w:rPr>
          <w:b/>
          <w:bCs/>
          <w:color w:val="000000" w:themeColor="text1"/>
          <w:sz w:val="28"/>
          <w:szCs w:val="28"/>
        </w:rPr>
        <w:t xml:space="preserve"> сельского поселения Смоленского района Смоленской области</w:t>
      </w:r>
      <w:r w:rsidR="00290602">
        <w:rPr>
          <w:b/>
          <w:bCs/>
          <w:i/>
          <w:iCs/>
          <w:color w:val="000000" w:themeColor="text1"/>
          <w:sz w:val="28"/>
          <w:szCs w:val="28"/>
        </w:rPr>
        <w:t xml:space="preserve"> </w:t>
      </w:r>
      <w:r>
        <w:rPr>
          <w:b/>
          <w:bCs/>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w:t>
      </w:r>
      <w:proofErr w:type="spellStart"/>
      <w:r w:rsidR="00D06797">
        <w:rPr>
          <w:b/>
          <w:bCs/>
          <w:color w:val="000000"/>
          <w:sz w:val="28"/>
          <w:szCs w:val="28"/>
        </w:rPr>
        <w:t>Гнездовского</w:t>
      </w:r>
      <w:proofErr w:type="spellEnd"/>
      <w:r w:rsidR="00D06797">
        <w:rPr>
          <w:b/>
          <w:bCs/>
          <w:color w:val="000000"/>
          <w:sz w:val="28"/>
          <w:szCs w:val="28"/>
        </w:rPr>
        <w:t xml:space="preserve"> сельского поселения</w:t>
      </w:r>
      <w:r>
        <w:rPr>
          <w:b/>
          <w:bCs/>
          <w:color w:val="000000"/>
          <w:sz w:val="28"/>
          <w:szCs w:val="28"/>
        </w:rPr>
        <w:t xml:space="preserve"> </w:t>
      </w:r>
      <w:r w:rsidR="00290602">
        <w:rPr>
          <w:b/>
          <w:bCs/>
          <w:i/>
          <w:iCs/>
          <w:color w:val="000000" w:themeColor="text1"/>
          <w:sz w:val="28"/>
          <w:szCs w:val="28"/>
        </w:rPr>
        <w:t xml:space="preserve"> </w:t>
      </w:r>
      <w:r w:rsidR="00F134EA">
        <w:rPr>
          <w:b/>
          <w:bCs/>
          <w:color w:val="000000" w:themeColor="text1"/>
          <w:sz w:val="28"/>
          <w:szCs w:val="28"/>
        </w:rPr>
        <w:t>на 202</w:t>
      </w:r>
      <w:r w:rsidR="00B01AC9">
        <w:rPr>
          <w:b/>
          <w:bCs/>
          <w:color w:val="000000" w:themeColor="text1"/>
          <w:sz w:val="28"/>
          <w:szCs w:val="28"/>
        </w:rPr>
        <w:t>3</w:t>
      </w:r>
      <w:r w:rsidR="00F134EA">
        <w:rPr>
          <w:b/>
          <w:bCs/>
          <w:color w:val="000000" w:themeColor="text1"/>
          <w:sz w:val="28"/>
          <w:szCs w:val="28"/>
        </w:rPr>
        <w:t xml:space="preserve"> год</w:t>
      </w:r>
      <w:proofErr w:type="gramEnd"/>
    </w:p>
    <w:p w:rsidR="00F134EA" w:rsidRDefault="00F134EA" w:rsidP="00553C47">
      <w:pPr>
        <w:jc w:val="center"/>
        <w:rPr>
          <w:b/>
          <w:bCs/>
          <w:color w:val="000000" w:themeColor="text1"/>
          <w:sz w:val="28"/>
          <w:szCs w:val="28"/>
        </w:rPr>
      </w:pPr>
    </w:p>
    <w:p w:rsidR="00F134EA" w:rsidRPr="00F134EA" w:rsidRDefault="00553C47" w:rsidP="00D06797">
      <w:pPr>
        <w:ind w:firstLine="709"/>
        <w:jc w:val="both"/>
        <w:rPr>
          <w:bCs/>
          <w:i/>
          <w:iCs/>
          <w:color w:val="000000" w:themeColor="text1"/>
          <w:sz w:val="28"/>
          <w:szCs w:val="28"/>
        </w:rPr>
      </w:pPr>
      <w:r>
        <w:rPr>
          <w:color w:val="000000" w:themeColor="text1"/>
          <w:sz w:val="28"/>
          <w:szCs w:val="28"/>
        </w:rPr>
        <w:t xml:space="preserve">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w:t>
      </w:r>
      <w:r w:rsidR="00D015E2">
        <w:rPr>
          <w:color w:val="000000" w:themeColor="text1"/>
          <w:sz w:val="28"/>
          <w:szCs w:val="28"/>
        </w:rPr>
        <w:t>П</w:t>
      </w:r>
      <w:r>
        <w:rPr>
          <w:color w:val="000000" w:themeColor="text1"/>
          <w:sz w:val="28"/>
          <w:szCs w:val="28"/>
        </w:rPr>
        <w:t>рограмма профилактики</w:t>
      </w:r>
      <w:r w:rsidR="00F134EA" w:rsidRPr="00F134EA">
        <w:rPr>
          <w:b/>
          <w:bCs/>
          <w:color w:val="000000" w:themeColor="text1"/>
          <w:sz w:val="28"/>
          <w:szCs w:val="28"/>
          <w:shd w:val="clear" w:color="auto" w:fill="FFFFFF"/>
        </w:rPr>
        <w:t xml:space="preserve"> </w:t>
      </w:r>
      <w:r w:rsidR="00F134EA" w:rsidRPr="00E86767">
        <w:rPr>
          <w:bCs/>
          <w:color w:val="000000" w:themeColor="text1"/>
          <w:sz w:val="28"/>
          <w:szCs w:val="28"/>
          <w:shd w:val="clear" w:color="auto" w:fill="FFFFFF"/>
        </w:rPr>
        <w:t>рисков</w:t>
      </w:r>
      <w:r w:rsidR="00F134EA">
        <w:rPr>
          <w:b/>
          <w:bCs/>
          <w:color w:val="000000" w:themeColor="text1"/>
          <w:sz w:val="28"/>
          <w:szCs w:val="28"/>
          <w:shd w:val="clear" w:color="auto" w:fill="FFFFFF"/>
        </w:rPr>
        <w:t xml:space="preserve"> </w:t>
      </w:r>
      <w:r w:rsidR="00F134EA" w:rsidRPr="00F134EA">
        <w:rPr>
          <w:bCs/>
          <w:color w:val="000000" w:themeColor="text1"/>
          <w:sz w:val="28"/>
          <w:szCs w:val="28"/>
          <w:shd w:val="clear" w:color="auto" w:fill="FFFFFF"/>
        </w:rPr>
        <w:t>причинения вреда (ущерба) охраняемым законом ценностям в сфере</w:t>
      </w:r>
      <w:r w:rsidR="00F134EA" w:rsidRPr="00F134EA">
        <w:rPr>
          <w:bCs/>
          <w:color w:val="000000" w:themeColor="text1"/>
          <w:sz w:val="28"/>
          <w:szCs w:val="28"/>
        </w:rPr>
        <w:t xml:space="preserve">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proofErr w:type="spellStart"/>
      <w:r w:rsidR="00D06797">
        <w:rPr>
          <w:bCs/>
          <w:color w:val="000000" w:themeColor="text1"/>
          <w:sz w:val="28"/>
          <w:szCs w:val="28"/>
        </w:rPr>
        <w:t>Гнездовского</w:t>
      </w:r>
      <w:proofErr w:type="spellEnd"/>
      <w:r w:rsidR="00D06797">
        <w:rPr>
          <w:bCs/>
          <w:color w:val="000000" w:themeColor="text1"/>
          <w:sz w:val="28"/>
          <w:szCs w:val="28"/>
        </w:rPr>
        <w:t xml:space="preserve"> сельского поселения</w:t>
      </w:r>
    </w:p>
    <w:p w:rsidR="00F134EA" w:rsidRPr="00D06797" w:rsidRDefault="00F134EA" w:rsidP="00D06797">
      <w:pPr>
        <w:jc w:val="both"/>
        <w:rPr>
          <w:bCs/>
          <w:color w:val="000000"/>
          <w:sz w:val="28"/>
          <w:szCs w:val="28"/>
        </w:rPr>
      </w:pPr>
      <w:proofErr w:type="gramStart"/>
      <w:r w:rsidRPr="00F134EA">
        <w:rPr>
          <w:bCs/>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w:t>
      </w:r>
      <w:proofErr w:type="spellStart"/>
      <w:r w:rsidR="00D06797">
        <w:rPr>
          <w:bCs/>
          <w:color w:val="000000"/>
          <w:sz w:val="28"/>
          <w:szCs w:val="28"/>
        </w:rPr>
        <w:t>Гнездовского</w:t>
      </w:r>
      <w:proofErr w:type="spellEnd"/>
      <w:r w:rsidR="00D06797">
        <w:rPr>
          <w:bCs/>
          <w:color w:val="000000"/>
          <w:sz w:val="28"/>
          <w:szCs w:val="28"/>
        </w:rPr>
        <w:t xml:space="preserve"> сельского поселения </w:t>
      </w:r>
      <w:r w:rsidRPr="00F134EA">
        <w:rPr>
          <w:bCs/>
          <w:color w:val="000000"/>
          <w:sz w:val="28"/>
          <w:szCs w:val="28"/>
        </w:rPr>
        <w:t xml:space="preserve"> </w:t>
      </w:r>
      <w:r w:rsidRPr="00F134EA">
        <w:rPr>
          <w:bCs/>
          <w:color w:val="000000" w:themeColor="text1"/>
          <w:sz w:val="28"/>
          <w:szCs w:val="28"/>
        </w:rPr>
        <w:t>на 202</w:t>
      </w:r>
      <w:r w:rsidR="00B01AC9">
        <w:rPr>
          <w:bCs/>
          <w:color w:val="000000" w:themeColor="text1"/>
          <w:sz w:val="28"/>
          <w:szCs w:val="28"/>
        </w:rPr>
        <w:t>3</w:t>
      </w:r>
      <w:r w:rsidRPr="00F134EA">
        <w:rPr>
          <w:bCs/>
          <w:color w:val="000000" w:themeColor="text1"/>
          <w:sz w:val="28"/>
          <w:szCs w:val="28"/>
        </w:rPr>
        <w:t xml:space="preserve"> год</w:t>
      </w:r>
      <w:r>
        <w:rPr>
          <w:bCs/>
          <w:color w:val="000000" w:themeColor="text1"/>
          <w:sz w:val="28"/>
          <w:szCs w:val="28"/>
        </w:rPr>
        <w:t xml:space="preserve"> </w:t>
      </w:r>
      <w:r>
        <w:rPr>
          <w:color w:val="000000" w:themeColor="text1"/>
          <w:sz w:val="28"/>
          <w:szCs w:val="28"/>
        </w:rPr>
        <w:t>(далее также –</w:t>
      </w:r>
      <w:r w:rsidRPr="00F134EA">
        <w:rPr>
          <w:bCs/>
          <w:iCs/>
          <w:color w:val="000000"/>
          <w:sz w:val="28"/>
          <w:szCs w:val="28"/>
          <w:vertAlign w:val="superscript"/>
        </w:rPr>
        <w:t xml:space="preserve">                                </w:t>
      </w:r>
      <w:r>
        <w:rPr>
          <w:bCs/>
          <w:iCs/>
          <w:color w:val="000000"/>
          <w:sz w:val="28"/>
          <w:szCs w:val="28"/>
          <w:vertAlign w:val="superscript"/>
        </w:rPr>
        <w:t xml:space="preserve"> </w:t>
      </w:r>
      <w:r w:rsidRPr="00F134EA">
        <w:rPr>
          <w:bCs/>
          <w:iCs/>
          <w:color w:val="000000"/>
          <w:sz w:val="28"/>
          <w:szCs w:val="28"/>
          <w:vertAlign w:val="superscript"/>
        </w:rPr>
        <w:t xml:space="preserve">      </w:t>
      </w:r>
      <w:r w:rsidR="00D06797">
        <w:rPr>
          <w:bCs/>
          <w:iCs/>
          <w:color w:val="000000"/>
          <w:sz w:val="28"/>
          <w:szCs w:val="28"/>
          <w:vertAlign w:val="superscript"/>
        </w:rPr>
        <w:t xml:space="preserve">     </w:t>
      </w:r>
      <w:proofErr w:type="gramEnd"/>
    </w:p>
    <w:p w:rsidR="00553C47" w:rsidRPr="00F134EA" w:rsidRDefault="00F134EA" w:rsidP="00F134EA">
      <w:pPr>
        <w:shd w:val="clear" w:color="auto" w:fill="FFFFFF"/>
        <w:rPr>
          <w:bCs/>
          <w:color w:val="000000" w:themeColor="text1"/>
          <w:sz w:val="28"/>
          <w:szCs w:val="28"/>
        </w:rPr>
      </w:pPr>
      <w:proofErr w:type="gramStart"/>
      <w:r w:rsidRPr="00F134EA">
        <w:rPr>
          <w:bCs/>
          <w:color w:val="000000" w:themeColor="text1"/>
          <w:sz w:val="28"/>
          <w:szCs w:val="28"/>
        </w:rPr>
        <w:t>Программа профилактики</w:t>
      </w:r>
      <w:r w:rsidR="006C41DD">
        <w:rPr>
          <w:bCs/>
          <w:color w:val="000000" w:themeColor="text1"/>
          <w:sz w:val="28"/>
          <w:szCs w:val="28"/>
        </w:rPr>
        <w:t>)</w:t>
      </w:r>
      <w:r w:rsidR="00D015E2">
        <w:rPr>
          <w:bCs/>
          <w:color w:val="000000" w:themeColor="text1"/>
          <w:sz w:val="28"/>
          <w:szCs w:val="28"/>
        </w:rPr>
        <w:t>.</w:t>
      </w:r>
      <w:proofErr w:type="gramEnd"/>
    </w:p>
    <w:p w:rsidR="00553C47" w:rsidRPr="006C41DD" w:rsidRDefault="00553C47" w:rsidP="006C41DD">
      <w:pPr>
        <w:shd w:val="clear" w:color="auto" w:fill="FFFFFF"/>
        <w:ind w:firstLine="709"/>
        <w:jc w:val="both"/>
        <w:rPr>
          <w:color w:val="000000" w:themeColor="text1"/>
          <w:sz w:val="28"/>
          <w:szCs w:val="28"/>
        </w:rPr>
      </w:pPr>
      <w:r w:rsidRPr="006C41DD">
        <w:rPr>
          <w:color w:val="000000" w:themeColor="text1"/>
          <w:sz w:val="28"/>
          <w:szCs w:val="28"/>
        </w:rPr>
        <w:t xml:space="preserve">1.1. Анализ текущего состояния осуществления вида контроля. </w:t>
      </w:r>
    </w:p>
    <w:p w:rsidR="00165632" w:rsidRDefault="00553C47" w:rsidP="006C41DD">
      <w:pPr>
        <w:pStyle w:val="ConsPlusNormal"/>
        <w:ind w:firstLine="709"/>
        <w:jc w:val="both"/>
        <w:rPr>
          <w:rFonts w:ascii="Times New Roman" w:hAnsi="Times New Roman" w:cs="Times New Roman"/>
          <w:color w:val="000000" w:themeColor="text1"/>
          <w:sz w:val="28"/>
          <w:szCs w:val="28"/>
        </w:rPr>
      </w:pPr>
      <w:proofErr w:type="gramStart"/>
      <w:r w:rsidRPr="006C41DD">
        <w:rPr>
          <w:rFonts w:ascii="Times New Roman" w:hAnsi="Times New Roman" w:cs="Times New Roman"/>
          <w:color w:val="000000"/>
          <w:sz w:val="28"/>
          <w:szCs w:val="28"/>
        </w:rPr>
        <w:t xml:space="preserve">С принятием </w:t>
      </w:r>
      <w:r w:rsidRPr="006C41DD">
        <w:rPr>
          <w:rFonts w:ascii="Times New Roman" w:hAnsi="Times New Roman" w:cs="Times New Roman"/>
          <w:color w:val="000000" w:themeColor="text1"/>
          <w:sz w:val="28"/>
          <w:szCs w:val="28"/>
          <w:shd w:val="clear" w:color="auto" w:fill="FFFFFF"/>
        </w:rPr>
        <w:t>Федерального закона от 11</w:t>
      </w:r>
      <w:r w:rsidR="006C41DD">
        <w:rPr>
          <w:rFonts w:ascii="Times New Roman" w:hAnsi="Times New Roman" w:cs="Times New Roman"/>
          <w:color w:val="000000" w:themeColor="text1"/>
          <w:sz w:val="28"/>
          <w:szCs w:val="28"/>
          <w:shd w:val="clear" w:color="auto" w:fill="FFFFFF"/>
        </w:rPr>
        <w:t xml:space="preserve"> июня </w:t>
      </w:r>
      <w:r w:rsidRPr="006C41DD">
        <w:rPr>
          <w:rFonts w:ascii="Times New Roman" w:hAnsi="Times New Roman" w:cs="Times New Roman"/>
          <w:color w:val="000000" w:themeColor="text1"/>
          <w:sz w:val="28"/>
          <w:szCs w:val="28"/>
          <w:shd w:val="clear" w:color="auto" w:fill="FFFFFF"/>
        </w:rPr>
        <w:t>2021</w:t>
      </w:r>
      <w:r w:rsidR="006C41DD">
        <w:rPr>
          <w:rFonts w:ascii="Times New Roman" w:hAnsi="Times New Roman" w:cs="Times New Roman"/>
          <w:color w:val="000000" w:themeColor="text1"/>
          <w:sz w:val="28"/>
          <w:szCs w:val="28"/>
          <w:shd w:val="clear" w:color="auto" w:fill="FFFFFF"/>
        </w:rPr>
        <w:t xml:space="preserve"> года</w:t>
      </w:r>
      <w:r w:rsidRPr="006C41DD">
        <w:rPr>
          <w:rFonts w:ascii="Times New Roman" w:hAnsi="Times New Roman" w:cs="Times New Roman"/>
          <w:color w:val="000000" w:themeColor="text1"/>
          <w:sz w:val="28"/>
          <w:szCs w:val="28"/>
          <w:shd w:val="clear" w:color="auto" w:fill="FFFFFF"/>
        </w:rPr>
        <w:t xml:space="preserve">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bookmarkStart w:id="2" w:name="_Hlk82421895"/>
      <w:r w:rsidRPr="006C41DD">
        <w:rPr>
          <w:rFonts w:ascii="Times New Roman" w:hAnsi="Times New Roman" w:cs="Times New Roman"/>
          <w:color w:val="000000" w:themeColor="text1"/>
          <w:sz w:val="28"/>
          <w:szCs w:val="28"/>
        </w:rPr>
        <w:t>муниципального контроля на автомобильном транспорте, городском наземном электрическом транспорте и в дорожном хозяйстве в</w:t>
      </w:r>
      <w:proofErr w:type="gramEnd"/>
      <w:r w:rsidRPr="006C41DD">
        <w:rPr>
          <w:rFonts w:ascii="Times New Roman" w:hAnsi="Times New Roman" w:cs="Times New Roman"/>
          <w:color w:val="000000" w:themeColor="text1"/>
          <w:sz w:val="28"/>
          <w:szCs w:val="28"/>
        </w:rPr>
        <w:t xml:space="preserve"> </w:t>
      </w:r>
      <w:proofErr w:type="gramStart"/>
      <w:r w:rsidRPr="006C41DD">
        <w:rPr>
          <w:rFonts w:ascii="Times New Roman" w:hAnsi="Times New Roman" w:cs="Times New Roman"/>
          <w:color w:val="000000" w:themeColor="text1"/>
          <w:sz w:val="28"/>
          <w:szCs w:val="28"/>
        </w:rPr>
        <w:t>границах</w:t>
      </w:r>
      <w:proofErr w:type="gramEnd"/>
      <w:r w:rsidRPr="006C41DD">
        <w:rPr>
          <w:rFonts w:ascii="Times New Roman" w:hAnsi="Times New Roman" w:cs="Times New Roman"/>
          <w:color w:val="000000" w:themeColor="text1"/>
          <w:sz w:val="28"/>
          <w:szCs w:val="28"/>
        </w:rPr>
        <w:t xml:space="preserve"> населенных пунктов </w:t>
      </w:r>
      <w:proofErr w:type="spellStart"/>
      <w:r w:rsidR="00D06797">
        <w:rPr>
          <w:rFonts w:ascii="Times New Roman" w:hAnsi="Times New Roman" w:cs="Times New Roman"/>
          <w:color w:val="000000" w:themeColor="text1"/>
          <w:sz w:val="28"/>
          <w:szCs w:val="28"/>
        </w:rPr>
        <w:t>Гнездовского</w:t>
      </w:r>
      <w:proofErr w:type="spellEnd"/>
      <w:r w:rsidR="00D06797">
        <w:rPr>
          <w:rFonts w:ascii="Times New Roman" w:hAnsi="Times New Roman" w:cs="Times New Roman"/>
          <w:color w:val="000000" w:themeColor="text1"/>
          <w:sz w:val="28"/>
          <w:szCs w:val="28"/>
        </w:rPr>
        <w:t xml:space="preserve"> сельского поселения</w:t>
      </w:r>
    </w:p>
    <w:p w:rsidR="00553C47" w:rsidRPr="006C41DD" w:rsidRDefault="00553C47" w:rsidP="00165632">
      <w:pPr>
        <w:pStyle w:val="ConsPlusNormal"/>
        <w:ind w:firstLine="0"/>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w:t>
      </w:r>
      <w:proofErr w:type="spellStart"/>
      <w:r w:rsidR="00D06797">
        <w:rPr>
          <w:rFonts w:ascii="Times New Roman" w:hAnsi="Times New Roman" w:cs="Times New Roman"/>
          <w:color w:val="000000"/>
          <w:sz w:val="28"/>
          <w:szCs w:val="28"/>
        </w:rPr>
        <w:t>Гнездовского</w:t>
      </w:r>
      <w:proofErr w:type="spellEnd"/>
      <w:r w:rsidR="00D06797">
        <w:rPr>
          <w:rFonts w:ascii="Times New Roman" w:hAnsi="Times New Roman" w:cs="Times New Roman"/>
          <w:color w:val="000000"/>
          <w:sz w:val="28"/>
          <w:szCs w:val="28"/>
        </w:rPr>
        <w:t xml:space="preserve"> сельского поселения (далее – муниципальный контроль</w:t>
      </w:r>
      <w:r w:rsidR="00165632">
        <w:rPr>
          <w:rFonts w:ascii="Times New Roman" w:hAnsi="Times New Roman" w:cs="Times New Roman"/>
          <w:iCs/>
          <w:color w:val="000000"/>
          <w:sz w:val="28"/>
          <w:szCs w:val="28"/>
          <w:vertAlign w:val="superscript"/>
        </w:rPr>
        <w:t xml:space="preserve"> </w:t>
      </w:r>
      <w:bookmarkStart w:id="3" w:name="_Hlk82421929"/>
      <w:bookmarkEnd w:id="2"/>
      <w:r w:rsidRPr="006C41DD">
        <w:rPr>
          <w:rFonts w:ascii="Times New Roman" w:hAnsi="Times New Roman" w:cs="Times New Roman"/>
          <w:color w:val="000000"/>
          <w:sz w:val="28"/>
          <w:szCs w:val="28"/>
        </w:rPr>
        <w:t>на автомобильном транспорте</w:t>
      </w:r>
      <w:bookmarkEnd w:id="3"/>
      <w:r w:rsidRPr="006C41DD">
        <w:rPr>
          <w:rFonts w:ascii="Times New Roman" w:hAnsi="Times New Roman" w:cs="Times New Roman"/>
          <w:color w:val="000000"/>
          <w:sz w:val="28"/>
          <w:szCs w:val="28"/>
        </w:rPr>
        <w:t>)</w:t>
      </w:r>
      <w:r w:rsidRPr="006C41DD">
        <w:rPr>
          <w:rFonts w:ascii="Times New Roman" w:hAnsi="Times New Roman" w:cs="Times New Roman"/>
          <w:i/>
          <w:iCs/>
          <w:color w:val="000000"/>
          <w:sz w:val="28"/>
          <w:szCs w:val="28"/>
        </w:rPr>
        <w:t xml:space="preserve"> </w:t>
      </w:r>
      <w:r w:rsidRPr="006C41DD">
        <w:rPr>
          <w:rFonts w:ascii="Times New Roman" w:hAnsi="Times New Roman" w:cs="Times New Roman"/>
          <w:color w:val="000000"/>
          <w:sz w:val="28"/>
          <w:szCs w:val="28"/>
        </w:rPr>
        <w:t>было отнесено соблюдение юридическими лицами, индивидуальными предпринимателями, гражданами (далее – контролируемые лица) обязательных требований:</w:t>
      </w:r>
    </w:p>
    <w:p w:rsidR="00553C47" w:rsidRPr="006C41DD" w:rsidRDefault="00553C47" w:rsidP="004E7EB6">
      <w:pPr>
        <w:pStyle w:val="ConsPlusNormal"/>
        <w:ind w:firstLine="709"/>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bookmarkStart w:id="4" w:name="_Hlk82423354"/>
      <w:proofErr w:type="spellStart"/>
      <w:r w:rsidR="004E7EB6">
        <w:rPr>
          <w:rFonts w:ascii="Times New Roman" w:hAnsi="Times New Roman" w:cs="Times New Roman"/>
          <w:color w:val="000000"/>
          <w:sz w:val="28"/>
          <w:szCs w:val="28"/>
        </w:rPr>
        <w:t>Гнездовского</w:t>
      </w:r>
      <w:proofErr w:type="spellEnd"/>
      <w:r w:rsidR="004E7EB6">
        <w:rPr>
          <w:rFonts w:ascii="Times New Roman" w:hAnsi="Times New Roman" w:cs="Times New Roman"/>
          <w:color w:val="000000"/>
          <w:sz w:val="28"/>
          <w:szCs w:val="28"/>
        </w:rPr>
        <w:t xml:space="preserve"> сельского поселения</w:t>
      </w:r>
      <w:r w:rsidRPr="006C41DD">
        <w:rPr>
          <w:rFonts w:ascii="Times New Roman" w:hAnsi="Times New Roman" w:cs="Times New Roman"/>
          <w:color w:val="000000"/>
          <w:sz w:val="28"/>
          <w:szCs w:val="28"/>
        </w:rPr>
        <w:t xml:space="preserve"> </w:t>
      </w:r>
      <w:r w:rsidR="005F79CC" w:rsidRPr="006C41DD">
        <w:rPr>
          <w:rFonts w:ascii="Times New Roman" w:hAnsi="Times New Roman" w:cs="Times New Roman"/>
          <w:color w:val="000000"/>
          <w:sz w:val="28"/>
          <w:szCs w:val="28"/>
        </w:rPr>
        <w:t>(далее – автомобильные дороги местного</w:t>
      </w:r>
      <w:r w:rsidR="005F79CC" w:rsidRPr="005F79CC">
        <w:rPr>
          <w:rFonts w:ascii="Times New Roman" w:hAnsi="Times New Roman" w:cs="Times New Roman"/>
          <w:color w:val="000000"/>
          <w:sz w:val="28"/>
          <w:szCs w:val="28"/>
        </w:rPr>
        <w:t xml:space="preserve"> </w:t>
      </w:r>
      <w:r w:rsidR="005F79CC" w:rsidRPr="006C41DD">
        <w:rPr>
          <w:rFonts w:ascii="Times New Roman" w:hAnsi="Times New Roman" w:cs="Times New Roman"/>
          <w:color w:val="000000"/>
          <w:sz w:val="28"/>
          <w:szCs w:val="28"/>
        </w:rPr>
        <w:t>значения</w:t>
      </w:r>
      <w:bookmarkEnd w:id="4"/>
      <w:r w:rsidR="004E7EB6">
        <w:rPr>
          <w:rFonts w:ascii="Times New Roman" w:hAnsi="Times New Roman" w:cs="Times New Roman"/>
          <w:color w:val="000000"/>
          <w:sz w:val="28"/>
          <w:szCs w:val="28"/>
        </w:rPr>
        <w:t xml:space="preserve"> </w:t>
      </w:r>
      <w:r w:rsidRPr="006C41DD">
        <w:rPr>
          <w:rFonts w:ascii="Times New Roman" w:hAnsi="Times New Roman" w:cs="Times New Roman"/>
          <w:color w:val="000000"/>
          <w:sz w:val="28"/>
          <w:szCs w:val="28"/>
        </w:rPr>
        <w:t>или автомобильные дороги общего пользования местного значения):</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lastRenderedPageBreak/>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553C47" w:rsidRPr="006C41DD" w:rsidRDefault="00553C47" w:rsidP="006C41DD">
      <w:pPr>
        <w:shd w:val="clear" w:color="auto" w:fill="FFFFFF"/>
        <w:ind w:firstLine="709"/>
        <w:jc w:val="both"/>
        <w:rPr>
          <w:color w:val="000000"/>
          <w:sz w:val="28"/>
          <w:szCs w:val="28"/>
        </w:rPr>
      </w:pPr>
      <w:r w:rsidRPr="006C41DD">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F79CC" w:rsidRDefault="00553C47" w:rsidP="00262E4C">
      <w:pPr>
        <w:shd w:val="clear" w:color="auto" w:fill="FFFFFF"/>
        <w:ind w:firstLine="709"/>
        <w:jc w:val="both"/>
        <w:rPr>
          <w:color w:val="000000"/>
          <w:sz w:val="28"/>
          <w:szCs w:val="28"/>
          <w:lang w:eastAsia="zh-CN"/>
        </w:rPr>
      </w:pPr>
      <w:r w:rsidRPr="006C41DD">
        <w:rPr>
          <w:color w:val="000000"/>
          <w:sz w:val="28"/>
          <w:szCs w:val="28"/>
        </w:rPr>
        <w:t>До 1 июля 202</w:t>
      </w:r>
      <w:r w:rsidR="00262E4C">
        <w:rPr>
          <w:color w:val="000000"/>
          <w:sz w:val="28"/>
          <w:szCs w:val="28"/>
        </w:rPr>
        <w:t>2</w:t>
      </w:r>
      <w:r w:rsidRPr="006C41DD">
        <w:rPr>
          <w:color w:val="000000"/>
          <w:sz w:val="28"/>
          <w:szCs w:val="28"/>
        </w:rPr>
        <w:t xml:space="preserve"> года в </w:t>
      </w:r>
      <w:proofErr w:type="spellStart"/>
      <w:r w:rsidR="004E7EB6">
        <w:rPr>
          <w:color w:val="000000"/>
          <w:sz w:val="28"/>
          <w:szCs w:val="28"/>
          <w:lang w:eastAsia="zh-CN"/>
        </w:rPr>
        <w:t>Гнездовском</w:t>
      </w:r>
      <w:proofErr w:type="spellEnd"/>
      <w:r w:rsidR="004E7EB6">
        <w:rPr>
          <w:color w:val="000000"/>
          <w:sz w:val="28"/>
          <w:szCs w:val="28"/>
          <w:lang w:eastAsia="zh-CN"/>
        </w:rPr>
        <w:t xml:space="preserve"> сельском поселении</w:t>
      </w:r>
      <w:r w:rsidRPr="006C41DD">
        <w:rPr>
          <w:color w:val="000000"/>
          <w:sz w:val="28"/>
          <w:szCs w:val="28"/>
          <w:lang w:eastAsia="zh-CN"/>
        </w:rPr>
        <w:t xml:space="preserve"> </w:t>
      </w:r>
      <w:r w:rsidR="005F79CC" w:rsidRPr="006C41DD">
        <w:rPr>
          <w:color w:val="000000"/>
          <w:sz w:val="28"/>
          <w:szCs w:val="28"/>
          <w:lang w:eastAsia="zh-CN"/>
        </w:rPr>
        <w:t>осуществлялся</w:t>
      </w:r>
    </w:p>
    <w:p w:rsidR="005F79CC" w:rsidRPr="004E7EB6" w:rsidRDefault="00553C47" w:rsidP="00262E4C">
      <w:pPr>
        <w:shd w:val="clear" w:color="auto" w:fill="FFFFFF"/>
        <w:jc w:val="both"/>
        <w:rPr>
          <w:color w:val="000000" w:themeColor="text1"/>
          <w:sz w:val="28"/>
          <w:szCs w:val="28"/>
        </w:rPr>
      </w:pPr>
      <w:r w:rsidRPr="006C41DD">
        <w:rPr>
          <w:color w:val="000000"/>
          <w:sz w:val="28"/>
          <w:szCs w:val="28"/>
          <w:lang w:eastAsia="zh-CN"/>
        </w:rPr>
        <w:t xml:space="preserve">муниципальный контроль за сохранностью автомобильных дорог местного значения </w:t>
      </w:r>
      <w:r w:rsidRPr="006C41DD">
        <w:rPr>
          <w:color w:val="000000" w:themeColor="text1"/>
          <w:sz w:val="28"/>
          <w:szCs w:val="28"/>
        </w:rPr>
        <w:t xml:space="preserve">в границах населенных пунктов </w:t>
      </w:r>
      <w:proofErr w:type="spellStart"/>
      <w:r w:rsidR="004E7EB6">
        <w:rPr>
          <w:color w:val="000000" w:themeColor="text1"/>
          <w:sz w:val="28"/>
          <w:szCs w:val="28"/>
        </w:rPr>
        <w:t>Гнездовского</w:t>
      </w:r>
      <w:proofErr w:type="spellEnd"/>
      <w:r w:rsidR="004E7EB6">
        <w:rPr>
          <w:color w:val="000000" w:themeColor="text1"/>
          <w:sz w:val="28"/>
          <w:szCs w:val="28"/>
        </w:rPr>
        <w:t xml:space="preserve"> сельского поселения</w:t>
      </w:r>
      <w:r w:rsidRPr="006C41DD">
        <w:rPr>
          <w:color w:val="000000" w:themeColor="text1"/>
          <w:sz w:val="28"/>
          <w:szCs w:val="28"/>
        </w:rPr>
        <w:t xml:space="preserve"> </w:t>
      </w:r>
      <w:proofErr w:type="gramStart"/>
      <w:r w:rsidR="005F79CC" w:rsidRPr="006C41DD">
        <w:rPr>
          <w:color w:val="000000"/>
          <w:sz w:val="28"/>
          <w:szCs w:val="28"/>
        </w:rPr>
        <w:t>вне</w:t>
      </w:r>
      <w:proofErr w:type="gramEnd"/>
      <w:r w:rsidR="005F79CC">
        <w:rPr>
          <w:iCs/>
          <w:color w:val="000000" w:themeColor="text1"/>
          <w:sz w:val="28"/>
          <w:szCs w:val="28"/>
          <w:vertAlign w:val="superscript"/>
        </w:rPr>
        <w:t xml:space="preserve">                                                                                                                 </w:t>
      </w:r>
    </w:p>
    <w:p w:rsidR="005F79CC" w:rsidRDefault="00553C47" w:rsidP="00262E4C">
      <w:pPr>
        <w:shd w:val="clear" w:color="auto" w:fill="FFFFFF"/>
        <w:jc w:val="both"/>
        <w:rPr>
          <w:color w:val="000000"/>
          <w:sz w:val="28"/>
          <w:szCs w:val="28"/>
        </w:rPr>
      </w:pPr>
      <w:r w:rsidRPr="006C41DD">
        <w:rPr>
          <w:color w:val="000000"/>
          <w:sz w:val="28"/>
          <w:szCs w:val="28"/>
        </w:rPr>
        <w:t xml:space="preserve">границ населенных пунктов в границах </w:t>
      </w:r>
      <w:proofErr w:type="spellStart"/>
      <w:r w:rsidR="004E7EB6">
        <w:rPr>
          <w:color w:val="000000"/>
          <w:sz w:val="28"/>
          <w:szCs w:val="28"/>
        </w:rPr>
        <w:t>Гнездовского</w:t>
      </w:r>
      <w:proofErr w:type="spellEnd"/>
      <w:r w:rsidR="004E7EB6">
        <w:rPr>
          <w:color w:val="000000"/>
          <w:sz w:val="28"/>
          <w:szCs w:val="28"/>
        </w:rPr>
        <w:t xml:space="preserve"> сельского поселения</w:t>
      </w:r>
      <w:r w:rsidR="005F79CC">
        <w:rPr>
          <w:color w:val="000000"/>
          <w:sz w:val="28"/>
          <w:szCs w:val="28"/>
        </w:rPr>
        <w:t>.</w:t>
      </w:r>
      <w:r w:rsidRPr="006C41DD">
        <w:rPr>
          <w:color w:val="000000"/>
          <w:sz w:val="28"/>
          <w:szCs w:val="28"/>
        </w:rPr>
        <w:t xml:space="preserve"> </w:t>
      </w:r>
    </w:p>
    <w:p w:rsidR="00553C47" w:rsidRPr="005F79CC" w:rsidRDefault="005F79CC" w:rsidP="005F79CC">
      <w:pPr>
        <w:shd w:val="clear" w:color="auto" w:fill="FFFFFF"/>
        <w:jc w:val="both"/>
        <w:rPr>
          <w:color w:val="000000" w:themeColor="text1"/>
          <w:sz w:val="28"/>
          <w:szCs w:val="28"/>
          <w:vertAlign w:val="superscript"/>
        </w:rPr>
      </w:pPr>
      <w:r>
        <w:rPr>
          <w:iCs/>
          <w:color w:val="000000"/>
          <w:sz w:val="28"/>
          <w:szCs w:val="28"/>
          <w:vertAlign w:val="superscript"/>
        </w:rPr>
        <w:t xml:space="preserve">                                                                                                              </w:t>
      </w:r>
    </w:p>
    <w:p w:rsidR="005F79CC" w:rsidRDefault="00553C47" w:rsidP="006C41DD">
      <w:pPr>
        <w:pStyle w:val="ConsPlusNormal"/>
        <w:ind w:firstLine="709"/>
        <w:jc w:val="both"/>
        <w:rPr>
          <w:rFonts w:ascii="Times New Roman" w:hAnsi="Times New Roman" w:cs="Times New Roman"/>
          <w:color w:val="000000" w:themeColor="text1"/>
          <w:sz w:val="28"/>
          <w:szCs w:val="28"/>
        </w:rPr>
      </w:pPr>
      <w:r w:rsidRPr="006C41DD">
        <w:rPr>
          <w:rFonts w:ascii="Times New Roman" w:hAnsi="Times New Roman" w:cs="Times New Roman"/>
          <w:color w:val="000000"/>
          <w:sz w:val="28"/>
          <w:szCs w:val="28"/>
        </w:rPr>
        <w:t>Таким образом, с учетом планируемого вступления в силу с 1 января</w:t>
      </w:r>
      <w:r w:rsidR="005F79CC">
        <w:rPr>
          <w:rFonts w:ascii="Times New Roman" w:hAnsi="Times New Roman" w:cs="Times New Roman"/>
          <w:color w:val="000000"/>
          <w:sz w:val="28"/>
          <w:szCs w:val="28"/>
        </w:rPr>
        <w:t xml:space="preserve">       </w:t>
      </w:r>
      <w:r w:rsidRPr="006C41DD">
        <w:rPr>
          <w:rFonts w:ascii="Times New Roman" w:hAnsi="Times New Roman" w:cs="Times New Roman"/>
          <w:color w:val="000000"/>
          <w:sz w:val="28"/>
          <w:szCs w:val="28"/>
        </w:rPr>
        <w:t>202</w:t>
      </w:r>
      <w:r w:rsidR="00262E4C">
        <w:rPr>
          <w:rFonts w:ascii="Times New Roman" w:hAnsi="Times New Roman" w:cs="Times New Roman"/>
          <w:color w:val="000000"/>
          <w:sz w:val="28"/>
          <w:szCs w:val="28"/>
        </w:rPr>
        <w:t>3</w:t>
      </w:r>
      <w:r w:rsidRPr="006C41DD">
        <w:rPr>
          <w:rFonts w:ascii="Times New Roman" w:hAnsi="Times New Roman" w:cs="Times New Roman"/>
          <w:color w:val="000000"/>
          <w:sz w:val="28"/>
          <w:szCs w:val="28"/>
        </w:rPr>
        <w:t xml:space="preserve"> года Положения о муниципальном </w:t>
      </w:r>
      <w:r w:rsidRPr="006C41DD">
        <w:rPr>
          <w:rFonts w:ascii="Times New Roman" w:hAnsi="Times New Roman" w:cs="Times New Roman"/>
          <w:color w:val="000000" w:themeColor="text1"/>
          <w:sz w:val="28"/>
          <w:szCs w:val="28"/>
        </w:rPr>
        <w:t xml:space="preserve">контроле на автомобильном транспорте, городском наземном электрическом транспорте и в дорожном хозяйстве </w:t>
      </w:r>
      <w:bookmarkStart w:id="5" w:name="_Hlk82423406"/>
      <w:r w:rsidRPr="006C41DD">
        <w:rPr>
          <w:rFonts w:ascii="Times New Roman" w:hAnsi="Times New Roman" w:cs="Times New Roman"/>
          <w:color w:val="000000" w:themeColor="text1"/>
          <w:sz w:val="28"/>
          <w:szCs w:val="28"/>
        </w:rPr>
        <w:t xml:space="preserve">в границах населенных пунктов </w:t>
      </w:r>
      <w:proofErr w:type="spellStart"/>
      <w:r w:rsidR="004E7EB6">
        <w:rPr>
          <w:rFonts w:ascii="Times New Roman" w:hAnsi="Times New Roman" w:cs="Times New Roman"/>
          <w:color w:val="000000" w:themeColor="text1"/>
          <w:sz w:val="28"/>
          <w:szCs w:val="28"/>
        </w:rPr>
        <w:t>Гнездовского</w:t>
      </w:r>
      <w:proofErr w:type="spellEnd"/>
      <w:r w:rsidR="004E7EB6">
        <w:rPr>
          <w:rFonts w:ascii="Times New Roman" w:hAnsi="Times New Roman" w:cs="Times New Roman"/>
          <w:color w:val="000000" w:themeColor="text1"/>
          <w:sz w:val="28"/>
          <w:szCs w:val="28"/>
        </w:rPr>
        <w:t xml:space="preserve"> сельского поселения </w:t>
      </w:r>
      <w:r w:rsidRPr="006C41DD">
        <w:rPr>
          <w:rFonts w:ascii="Times New Roman" w:hAnsi="Times New Roman" w:cs="Times New Roman"/>
          <w:color w:val="000000" w:themeColor="text1"/>
          <w:sz w:val="28"/>
          <w:szCs w:val="28"/>
        </w:rPr>
        <w:t xml:space="preserve"> </w:t>
      </w:r>
      <w:r w:rsidR="005F79CC" w:rsidRPr="006C41DD">
        <w:rPr>
          <w:rFonts w:ascii="Times New Roman" w:hAnsi="Times New Roman" w:cs="Times New Roman"/>
          <w:color w:val="000000"/>
          <w:sz w:val="28"/>
          <w:szCs w:val="28"/>
        </w:rPr>
        <w:t>муниципальном</w:t>
      </w:r>
    </w:p>
    <w:bookmarkEnd w:id="5"/>
    <w:p w:rsidR="005F79CC" w:rsidRDefault="00553C47" w:rsidP="005F79CC">
      <w:pPr>
        <w:pStyle w:val="ConsPlusNormal"/>
        <w:ind w:firstLine="0"/>
        <w:jc w:val="both"/>
        <w:rPr>
          <w:rFonts w:ascii="Times New Roman" w:hAnsi="Times New Roman" w:cs="Times New Roman"/>
          <w:color w:val="000000"/>
          <w:sz w:val="28"/>
          <w:szCs w:val="28"/>
        </w:rPr>
      </w:pPr>
      <w:proofErr w:type="gramStart"/>
      <w:r w:rsidRPr="006C41DD">
        <w:rPr>
          <w:rFonts w:ascii="Times New Roman" w:hAnsi="Times New Roman" w:cs="Times New Roman"/>
          <w:color w:val="000000"/>
          <w:sz w:val="28"/>
          <w:szCs w:val="28"/>
        </w:rPr>
        <w:t xml:space="preserve">контроле на автомобильном транспорте, городском наземном электрическом транспорте и в дорожном хозяйстве </w:t>
      </w:r>
      <w:bookmarkStart w:id="6" w:name="_Hlk82423444"/>
      <w:r w:rsidRPr="006C41DD">
        <w:rPr>
          <w:rFonts w:ascii="Times New Roman" w:hAnsi="Times New Roman" w:cs="Times New Roman"/>
          <w:color w:val="000000"/>
          <w:sz w:val="28"/>
          <w:szCs w:val="28"/>
        </w:rPr>
        <w:t xml:space="preserve">вне границ населенных пунктов в границах </w:t>
      </w:r>
      <w:proofErr w:type="spellStart"/>
      <w:r w:rsidR="00960FA6">
        <w:rPr>
          <w:rFonts w:ascii="Times New Roman" w:hAnsi="Times New Roman" w:cs="Times New Roman"/>
          <w:color w:val="000000"/>
          <w:sz w:val="28"/>
          <w:szCs w:val="28"/>
        </w:rPr>
        <w:t>Гнездовского</w:t>
      </w:r>
      <w:proofErr w:type="spellEnd"/>
      <w:r w:rsidR="00960FA6">
        <w:rPr>
          <w:rFonts w:ascii="Times New Roman" w:hAnsi="Times New Roman" w:cs="Times New Roman"/>
          <w:color w:val="000000"/>
          <w:sz w:val="28"/>
          <w:szCs w:val="28"/>
        </w:rPr>
        <w:t xml:space="preserve"> сельского поселения </w:t>
      </w:r>
      <w:proofErr w:type="gramEnd"/>
    </w:p>
    <w:bookmarkEnd w:id="6"/>
    <w:p w:rsidR="00553C47" w:rsidRPr="006C41DD" w:rsidRDefault="00553C47" w:rsidP="005F79CC">
      <w:pPr>
        <w:pStyle w:val="ConsPlusNormal"/>
        <w:ind w:firstLine="0"/>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 xml:space="preserve">объектами </w:t>
      </w:r>
      <w:bookmarkStart w:id="7" w:name="_Hlk77676821"/>
      <w:r w:rsidRPr="006C41DD">
        <w:rPr>
          <w:rFonts w:ascii="Times New Roman" w:hAnsi="Times New Roman" w:cs="Times New Roman"/>
          <w:color w:val="000000"/>
          <w:sz w:val="28"/>
          <w:szCs w:val="28"/>
        </w:rPr>
        <w:t xml:space="preserve">муниципального контроля на автомобильном транспорте </w:t>
      </w:r>
      <w:bookmarkEnd w:id="7"/>
      <w:r w:rsidRPr="006C41DD">
        <w:rPr>
          <w:rFonts w:ascii="Times New Roman" w:hAnsi="Times New Roman" w:cs="Times New Roman"/>
          <w:color w:val="000000"/>
          <w:sz w:val="28"/>
          <w:szCs w:val="28"/>
        </w:rPr>
        <w:t>являются:</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а) в рамках пункта 1 части 1 статьи 16 Федерального закона от 31</w:t>
      </w:r>
      <w:r w:rsidR="005F79CC">
        <w:rPr>
          <w:color w:val="000000"/>
          <w:sz w:val="28"/>
          <w:szCs w:val="28"/>
          <w:lang w:eastAsia="zh-CN"/>
        </w:rPr>
        <w:t xml:space="preserve">            июля </w:t>
      </w:r>
      <w:r w:rsidRPr="006C41DD">
        <w:rPr>
          <w:color w:val="000000"/>
          <w:sz w:val="28"/>
          <w:szCs w:val="28"/>
          <w:lang w:eastAsia="zh-CN"/>
        </w:rPr>
        <w:t xml:space="preserve">2020 </w:t>
      </w:r>
      <w:r w:rsidR="005F79CC">
        <w:rPr>
          <w:color w:val="000000"/>
          <w:sz w:val="28"/>
          <w:szCs w:val="28"/>
          <w:lang w:eastAsia="zh-CN"/>
        </w:rPr>
        <w:t xml:space="preserve">года </w:t>
      </w:r>
      <w:r w:rsidRPr="006C41DD">
        <w:rPr>
          <w:color w:val="000000"/>
          <w:sz w:val="28"/>
          <w:szCs w:val="28"/>
          <w:lang w:eastAsia="zh-CN"/>
        </w:rPr>
        <w:t>№ 248-ФЗ «О государственном контроле (надзоре) и муниципальном контроле в Российской Федерации»:</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553C47" w:rsidRPr="006C41DD" w:rsidRDefault="005F79CC" w:rsidP="006C41DD">
      <w:pPr>
        <w:suppressAutoHyphens/>
        <w:autoSpaceDE w:val="0"/>
        <w:ind w:firstLine="709"/>
        <w:jc w:val="both"/>
        <w:rPr>
          <w:color w:val="000000"/>
          <w:sz w:val="28"/>
          <w:szCs w:val="28"/>
          <w:lang w:eastAsia="zh-CN"/>
        </w:rPr>
      </w:pPr>
      <w:bookmarkStart w:id="8" w:name="_Hlk77675416"/>
      <w:r>
        <w:rPr>
          <w:color w:val="000000"/>
          <w:sz w:val="28"/>
          <w:szCs w:val="28"/>
          <w:lang w:eastAsia="zh-CN"/>
        </w:rPr>
        <w:t xml:space="preserve">- </w:t>
      </w:r>
      <w:r w:rsidR="00553C47" w:rsidRPr="006C41DD">
        <w:rPr>
          <w:color w:val="000000"/>
          <w:sz w:val="28"/>
          <w:szCs w:val="28"/>
          <w:lang w:eastAsia="zh-CN"/>
        </w:rPr>
        <w:t xml:space="preserve">внесение платы за </w:t>
      </w:r>
      <w:bookmarkEnd w:id="8"/>
      <w:r w:rsidR="00553C47" w:rsidRPr="006C41DD">
        <w:rPr>
          <w:color w:val="000000"/>
          <w:sz w:val="28"/>
          <w:szCs w:val="28"/>
          <w:lang w:eastAsia="zh-CN"/>
        </w:rPr>
        <w:t xml:space="preserve">пользование на платной основе парковками (парковочными местами), расположенными на автомобильных дорогах общего </w:t>
      </w:r>
      <w:r w:rsidR="00553C47" w:rsidRPr="006C41DD">
        <w:rPr>
          <w:color w:val="000000"/>
          <w:sz w:val="28"/>
          <w:szCs w:val="28"/>
          <w:lang w:eastAsia="zh-CN"/>
        </w:rPr>
        <w:lastRenderedPageBreak/>
        <w:t>пользования местного значения (в случае создания таких парковок (парковочных мест);</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внесение платы за</w:t>
      </w:r>
      <w:r w:rsidR="00553C47" w:rsidRPr="006C41DD">
        <w:rPr>
          <w:rFonts w:ascii="Arial" w:hAnsi="Arial" w:cs="Arial"/>
          <w:sz w:val="28"/>
          <w:szCs w:val="28"/>
          <w:lang w:eastAsia="zh-CN"/>
        </w:rPr>
        <w:t xml:space="preserve"> </w:t>
      </w:r>
      <w:r w:rsidR="00553C47" w:rsidRPr="006C41DD">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00553C47" w:rsidRPr="006C41DD">
        <w:rPr>
          <w:color w:val="000000"/>
          <w:sz w:val="28"/>
          <w:szCs w:val="28"/>
          <w:lang w:eastAsia="zh-CN"/>
        </w:rPr>
        <w:t>ТР</w:t>
      </w:r>
      <w:proofErr w:type="gramEnd"/>
      <w:r w:rsidR="00553C47" w:rsidRPr="006C41DD">
        <w:rPr>
          <w:color w:val="000000"/>
          <w:sz w:val="28"/>
          <w:szCs w:val="28"/>
          <w:lang w:eastAsia="zh-CN"/>
        </w:rPr>
        <w:t xml:space="preserve"> ТС 014/2011);</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00553C47" w:rsidRPr="006C41DD">
        <w:rPr>
          <w:color w:val="000000"/>
          <w:sz w:val="28"/>
          <w:szCs w:val="28"/>
          <w:lang w:eastAsia="zh-CN"/>
        </w:rPr>
        <w:t>ТР</w:t>
      </w:r>
      <w:proofErr w:type="gramEnd"/>
      <w:r w:rsidR="00553C47" w:rsidRPr="006C41DD">
        <w:rPr>
          <w:color w:val="000000"/>
          <w:sz w:val="28"/>
          <w:szCs w:val="28"/>
          <w:lang w:eastAsia="zh-CN"/>
        </w:rPr>
        <w:t xml:space="preserve"> ТС 014/2011);</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 xml:space="preserve">придорожные полосы и полосы </w:t>
      </w:r>
      <w:proofErr w:type="gramStart"/>
      <w:r w:rsidRPr="006C41DD">
        <w:rPr>
          <w:color w:val="000000"/>
          <w:sz w:val="28"/>
          <w:szCs w:val="28"/>
          <w:lang w:eastAsia="zh-CN"/>
        </w:rPr>
        <w:t>отвода</w:t>
      </w:r>
      <w:proofErr w:type="gramEnd"/>
      <w:r w:rsidRPr="006C41DD">
        <w:rPr>
          <w:color w:val="000000"/>
          <w:sz w:val="28"/>
          <w:szCs w:val="28"/>
          <w:lang w:eastAsia="zh-CN"/>
        </w:rPr>
        <w:t xml:space="preserve"> автомобильных дорог общего пользования местного значения;</w:t>
      </w:r>
    </w:p>
    <w:p w:rsidR="00553C47" w:rsidRPr="006C41DD" w:rsidRDefault="00504D52"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автомобильная дорога общего пользования местного значения и искусственные дорожные сооружения на ней;</w:t>
      </w:r>
    </w:p>
    <w:p w:rsidR="00553C47" w:rsidRPr="006C41DD" w:rsidRDefault="00504D52" w:rsidP="006C41DD">
      <w:pPr>
        <w:pStyle w:val="ConsPlusNormal"/>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553C47" w:rsidRPr="006C41DD">
        <w:rPr>
          <w:rFonts w:ascii="Times New Roman" w:hAnsi="Times New Roman" w:cs="Times New Roman"/>
          <w:color w:val="000000"/>
          <w:sz w:val="28"/>
          <w:szCs w:val="28"/>
          <w:lang w:eastAsia="ru-RU"/>
        </w:rPr>
        <w:t>примыкания к автомобильным дорогам местного значения, в том числе примыкания объектов дорожного сервиса.</w:t>
      </w:r>
    </w:p>
    <w:p w:rsidR="00553C47" w:rsidRPr="006C41DD" w:rsidRDefault="00553C47" w:rsidP="006C41DD">
      <w:pPr>
        <w:pStyle w:val="ConsPlusNormal"/>
        <w:ind w:firstLine="709"/>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 xml:space="preserve">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w:t>
      </w:r>
      <w:r w:rsidRPr="006C41DD">
        <w:rPr>
          <w:rFonts w:ascii="Times New Roman" w:hAnsi="Times New Roman" w:cs="Times New Roman"/>
          <w:color w:val="000000" w:themeColor="text1"/>
          <w:sz w:val="28"/>
          <w:szCs w:val="28"/>
        </w:rPr>
        <w:t xml:space="preserve">муниципального контроля на автомобильном транспорте. </w:t>
      </w:r>
    </w:p>
    <w:p w:rsidR="00553C47" w:rsidRPr="00504D52" w:rsidRDefault="00553C47" w:rsidP="00504D52">
      <w:pPr>
        <w:shd w:val="clear" w:color="auto" w:fill="FFFFFF"/>
        <w:ind w:firstLine="709"/>
        <w:jc w:val="both"/>
        <w:rPr>
          <w:color w:val="000000" w:themeColor="text1"/>
          <w:sz w:val="28"/>
          <w:szCs w:val="28"/>
        </w:rPr>
      </w:pPr>
      <w:r w:rsidRPr="00504D52">
        <w:rPr>
          <w:color w:val="000000" w:themeColor="text1"/>
          <w:sz w:val="28"/>
          <w:szCs w:val="28"/>
        </w:rPr>
        <w:t>1.2. Описание текущего развития профилактической деятельности контрольного органа.</w:t>
      </w:r>
    </w:p>
    <w:p w:rsidR="00553C47" w:rsidRPr="00504D52" w:rsidRDefault="00553C47" w:rsidP="00960FA6">
      <w:pPr>
        <w:shd w:val="clear" w:color="auto" w:fill="FFFFFF"/>
        <w:ind w:firstLine="709"/>
        <w:jc w:val="both"/>
        <w:rPr>
          <w:color w:val="000000"/>
          <w:sz w:val="28"/>
          <w:szCs w:val="28"/>
        </w:rPr>
      </w:pPr>
      <w:r w:rsidRPr="00504D52">
        <w:rPr>
          <w:color w:val="000000" w:themeColor="text1"/>
          <w:sz w:val="28"/>
          <w:szCs w:val="28"/>
        </w:rPr>
        <w:t xml:space="preserve">Профилактическая деятельность </w:t>
      </w:r>
      <w:r w:rsidR="00504D52">
        <w:rPr>
          <w:color w:val="000000" w:themeColor="text1"/>
          <w:sz w:val="28"/>
          <w:szCs w:val="28"/>
        </w:rPr>
        <w:t>А</w:t>
      </w:r>
      <w:r w:rsidRPr="00504D52">
        <w:rPr>
          <w:color w:val="000000"/>
          <w:sz w:val="28"/>
          <w:szCs w:val="28"/>
        </w:rPr>
        <w:t xml:space="preserve">дминистрации </w:t>
      </w:r>
      <w:proofErr w:type="spellStart"/>
      <w:r w:rsidR="00960FA6">
        <w:rPr>
          <w:color w:val="000000"/>
          <w:sz w:val="28"/>
          <w:szCs w:val="28"/>
        </w:rPr>
        <w:t>Гнездовского</w:t>
      </w:r>
      <w:proofErr w:type="spellEnd"/>
      <w:r w:rsidR="00960FA6">
        <w:rPr>
          <w:color w:val="000000"/>
          <w:sz w:val="28"/>
          <w:szCs w:val="28"/>
        </w:rPr>
        <w:t xml:space="preserve"> сельского поселения</w:t>
      </w:r>
      <w:r w:rsidRPr="00504D52">
        <w:rPr>
          <w:color w:val="000000"/>
          <w:sz w:val="28"/>
          <w:szCs w:val="28"/>
        </w:rPr>
        <w:t xml:space="preserve"> </w:t>
      </w:r>
      <w:r w:rsidR="00504D52" w:rsidRPr="00504D52">
        <w:rPr>
          <w:color w:val="000000"/>
          <w:sz w:val="28"/>
          <w:szCs w:val="28"/>
        </w:rPr>
        <w:t xml:space="preserve">(далее также – </w:t>
      </w:r>
      <w:r w:rsidR="00D015E2">
        <w:rPr>
          <w:color w:val="000000"/>
          <w:sz w:val="28"/>
          <w:szCs w:val="28"/>
        </w:rPr>
        <w:t>А</w:t>
      </w:r>
      <w:r w:rsidR="00504D52" w:rsidRPr="00504D52">
        <w:rPr>
          <w:color w:val="000000"/>
          <w:sz w:val="28"/>
          <w:szCs w:val="28"/>
        </w:rPr>
        <w:t>дминистрация или контрольный</w:t>
      </w:r>
      <w:r w:rsidR="00960FA6">
        <w:rPr>
          <w:color w:val="000000"/>
          <w:sz w:val="28"/>
          <w:szCs w:val="28"/>
        </w:rPr>
        <w:t xml:space="preserve"> </w:t>
      </w:r>
      <w:r w:rsidRPr="00504D52">
        <w:rPr>
          <w:color w:val="000000"/>
          <w:sz w:val="28"/>
          <w:szCs w:val="28"/>
        </w:rPr>
        <w:t xml:space="preserve">орган) до утверждения настоящей </w:t>
      </w:r>
      <w:r w:rsidR="00504D52">
        <w:rPr>
          <w:color w:val="000000"/>
          <w:sz w:val="28"/>
          <w:szCs w:val="28"/>
        </w:rPr>
        <w:t>П</w:t>
      </w:r>
      <w:r w:rsidRPr="00504D52">
        <w:rPr>
          <w:color w:val="000000"/>
          <w:sz w:val="28"/>
          <w:szCs w:val="28"/>
        </w:rPr>
        <w:t>рограммы профилактики включала в себя:</w:t>
      </w:r>
    </w:p>
    <w:p w:rsidR="00553C47" w:rsidRPr="00504D52" w:rsidRDefault="00553C47" w:rsidP="00504D52">
      <w:pPr>
        <w:shd w:val="clear" w:color="auto" w:fill="FFFFFF"/>
        <w:ind w:firstLine="709"/>
        <w:jc w:val="both"/>
        <w:rPr>
          <w:color w:val="000000" w:themeColor="text1"/>
          <w:sz w:val="28"/>
          <w:szCs w:val="28"/>
        </w:rPr>
      </w:pPr>
      <w:r w:rsidRPr="00504D52">
        <w:rPr>
          <w:color w:val="000000"/>
          <w:sz w:val="28"/>
          <w:szCs w:val="28"/>
        </w:rPr>
        <w:t xml:space="preserve">1) </w:t>
      </w:r>
      <w:r w:rsidRPr="00504D52">
        <w:rPr>
          <w:color w:val="000000" w:themeColor="text1"/>
          <w:sz w:val="28"/>
          <w:szCs w:val="28"/>
        </w:rPr>
        <w:t xml:space="preserve">размещение </w:t>
      </w:r>
      <w:r w:rsidRPr="00504D52">
        <w:rPr>
          <w:color w:val="000000"/>
          <w:sz w:val="28"/>
          <w:szCs w:val="28"/>
        </w:rPr>
        <w:t xml:space="preserve">на официальном сайте </w:t>
      </w:r>
      <w:r w:rsidR="00504D52">
        <w:rPr>
          <w:color w:val="000000"/>
          <w:sz w:val="28"/>
          <w:szCs w:val="28"/>
        </w:rPr>
        <w:t>А</w:t>
      </w:r>
      <w:r w:rsidRPr="00504D52">
        <w:rPr>
          <w:color w:val="000000"/>
          <w:sz w:val="28"/>
          <w:szCs w:val="28"/>
        </w:rPr>
        <w:t xml:space="preserve">дминистрации в информационно-телекоммуникационной сети «Интернет» (далее – официальный сайт </w:t>
      </w:r>
      <w:r w:rsidR="00504D52">
        <w:rPr>
          <w:color w:val="000000"/>
          <w:sz w:val="28"/>
          <w:szCs w:val="28"/>
        </w:rPr>
        <w:t>А</w:t>
      </w:r>
      <w:r w:rsidRPr="00504D52">
        <w:rPr>
          <w:color w:val="000000"/>
          <w:sz w:val="28"/>
          <w:szCs w:val="28"/>
        </w:rPr>
        <w:t>дминистрации)</w:t>
      </w:r>
      <w:r w:rsidRPr="00504D52">
        <w:rPr>
          <w:color w:val="000000" w:themeColor="text1"/>
          <w:sz w:val="28"/>
          <w:szCs w:val="28"/>
        </w:rPr>
        <w:t xml:space="preserve"> перечней</w:t>
      </w:r>
      <w:r w:rsidR="00504D52">
        <w:rPr>
          <w:color w:val="000000" w:themeColor="text1"/>
          <w:sz w:val="28"/>
          <w:szCs w:val="28"/>
        </w:rPr>
        <w:t xml:space="preserve"> </w:t>
      </w:r>
      <w:r w:rsidRPr="00504D52">
        <w:rPr>
          <w:color w:val="000000" w:themeColor="text1"/>
          <w:sz w:val="28"/>
          <w:szCs w:val="28"/>
        </w:rPr>
        <w:t>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на автомобильном транспорте, а также текстов соответствующих нормативных правовых актов;</w:t>
      </w:r>
    </w:p>
    <w:p w:rsidR="00553C47" w:rsidRPr="00504D52" w:rsidRDefault="00553C47" w:rsidP="00504D52">
      <w:pPr>
        <w:ind w:firstLine="709"/>
        <w:jc w:val="both"/>
        <w:rPr>
          <w:color w:val="000000" w:themeColor="text1"/>
          <w:sz w:val="28"/>
          <w:szCs w:val="28"/>
        </w:rPr>
      </w:pPr>
      <w:r w:rsidRPr="00504D52">
        <w:rPr>
          <w:color w:val="000000" w:themeColor="text1"/>
          <w:sz w:val="28"/>
          <w:szCs w:val="28"/>
        </w:rPr>
        <w:t xml:space="preserve">2) информирование </w:t>
      </w:r>
      <w:r w:rsidRPr="00504D52">
        <w:rPr>
          <w:color w:val="000000"/>
          <w:sz w:val="28"/>
          <w:szCs w:val="28"/>
        </w:rPr>
        <w:t>контролируемых лиц</w:t>
      </w:r>
      <w:r w:rsidRPr="00504D52">
        <w:rPr>
          <w:color w:val="000000" w:themeColor="text1"/>
          <w:sz w:val="28"/>
          <w:szCs w:val="28"/>
        </w:rPr>
        <w:t xml:space="preserve">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553C47" w:rsidRDefault="00553C47" w:rsidP="00504D52">
      <w:pPr>
        <w:ind w:firstLine="709"/>
        <w:jc w:val="both"/>
        <w:rPr>
          <w:color w:val="000000" w:themeColor="text1"/>
          <w:sz w:val="28"/>
          <w:szCs w:val="28"/>
        </w:rPr>
      </w:pPr>
      <w:r w:rsidRPr="00504D52">
        <w:rPr>
          <w:color w:val="000000" w:themeColor="text1"/>
          <w:sz w:val="28"/>
          <w:szCs w:val="28"/>
        </w:rPr>
        <w:lastRenderedPageBreak/>
        <w:t>3) подготовку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w:t>
      </w:r>
      <w:r>
        <w:rPr>
          <w:color w:val="000000" w:themeColor="text1"/>
          <w:sz w:val="28"/>
          <w:szCs w:val="28"/>
        </w:rPr>
        <w:t>, технических мероприятий, направленных на внедрение и обеспечение соблюдения обязательных требований;</w:t>
      </w:r>
    </w:p>
    <w:p w:rsidR="00504D52" w:rsidRDefault="00553C47" w:rsidP="00504D52">
      <w:pPr>
        <w:ind w:firstLine="709"/>
        <w:jc w:val="both"/>
        <w:rPr>
          <w:color w:val="000000" w:themeColor="text1"/>
          <w:sz w:val="28"/>
          <w:szCs w:val="28"/>
        </w:rPr>
      </w:pPr>
      <w:r>
        <w:rPr>
          <w:color w:val="000000" w:themeColor="text1"/>
          <w:sz w:val="28"/>
          <w:szCs w:val="28"/>
        </w:rPr>
        <w:t xml:space="preserve">4) регулярное обобщение практики осуществления муниципального контроля на автомобильном транспорте и размещение на официальном 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контролируемыми лицами в целях недопущения таких нарушений; </w:t>
      </w:r>
    </w:p>
    <w:p w:rsidR="00553C47" w:rsidRPr="00504D52" w:rsidRDefault="00553C47" w:rsidP="00504D52">
      <w:pPr>
        <w:ind w:firstLine="709"/>
        <w:jc w:val="both"/>
        <w:rPr>
          <w:color w:val="000000" w:themeColor="text1"/>
          <w:sz w:val="28"/>
          <w:szCs w:val="28"/>
        </w:rPr>
      </w:pPr>
      <w:r w:rsidRPr="00504D52">
        <w:rPr>
          <w:color w:val="000000" w:themeColor="text1"/>
          <w:sz w:val="28"/>
          <w:szCs w:val="28"/>
        </w:rPr>
        <w:t>5) выдачу предостережений о недопустимости нарушения обязательных требований.</w:t>
      </w:r>
    </w:p>
    <w:p w:rsidR="00553C47" w:rsidRPr="00504D52" w:rsidRDefault="00553C47" w:rsidP="00504D52">
      <w:pPr>
        <w:shd w:val="clear" w:color="auto" w:fill="FFFFFF"/>
        <w:ind w:firstLine="709"/>
        <w:jc w:val="both"/>
        <w:rPr>
          <w:color w:val="000000" w:themeColor="text1"/>
          <w:sz w:val="28"/>
          <w:szCs w:val="28"/>
        </w:rPr>
      </w:pPr>
      <w:r w:rsidRPr="00504D52">
        <w:rPr>
          <w:color w:val="000000" w:themeColor="text1"/>
          <w:sz w:val="28"/>
          <w:szCs w:val="28"/>
        </w:rPr>
        <w:t>Так, в 202</w:t>
      </w:r>
      <w:r w:rsidR="00262E4C">
        <w:rPr>
          <w:color w:val="000000" w:themeColor="text1"/>
          <w:sz w:val="28"/>
          <w:szCs w:val="28"/>
        </w:rPr>
        <w:t>2</w:t>
      </w:r>
      <w:r w:rsidRPr="00504D52">
        <w:rPr>
          <w:color w:val="000000" w:themeColor="text1"/>
          <w:sz w:val="28"/>
          <w:szCs w:val="28"/>
        </w:rPr>
        <w:t xml:space="preserve"> году было:</w:t>
      </w:r>
    </w:p>
    <w:p w:rsidR="00553C47" w:rsidRPr="00504D52" w:rsidRDefault="00553C47" w:rsidP="00504D52">
      <w:pPr>
        <w:shd w:val="clear" w:color="auto" w:fill="FFFFFF"/>
        <w:ind w:firstLine="709"/>
        <w:jc w:val="both"/>
        <w:rPr>
          <w:color w:val="000000" w:themeColor="text1"/>
          <w:sz w:val="28"/>
          <w:szCs w:val="28"/>
        </w:rPr>
      </w:pPr>
      <w:r w:rsidRPr="00504D52">
        <w:rPr>
          <w:color w:val="000000" w:themeColor="text1"/>
          <w:sz w:val="28"/>
          <w:szCs w:val="28"/>
        </w:rPr>
        <w:t>1) размещено</w:t>
      </w:r>
      <w:r w:rsidRPr="00504D52">
        <w:rPr>
          <w:color w:val="000000"/>
          <w:sz w:val="28"/>
          <w:szCs w:val="28"/>
        </w:rPr>
        <w:t xml:space="preserve"> на официальном сайте администрации</w:t>
      </w:r>
      <w:r w:rsidRPr="00504D52">
        <w:rPr>
          <w:color w:val="000000" w:themeColor="text1"/>
          <w:sz w:val="28"/>
          <w:szCs w:val="28"/>
        </w:rPr>
        <w:t xml:space="preserve">: </w:t>
      </w:r>
    </w:p>
    <w:p w:rsidR="00D856D3" w:rsidRDefault="00D856D3" w:rsidP="00504D52">
      <w:pPr>
        <w:shd w:val="clear" w:color="auto" w:fill="FFFFFF"/>
        <w:ind w:firstLine="709"/>
        <w:jc w:val="both"/>
        <w:rPr>
          <w:color w:val="000000"/>
          <w:sz w:val="28"/>
          <w:szCs w:val="28"/>
          <w:shd w:val="clear" w:color="auto" w:fill="FFFFFF"/>
        </w:rPr>
      </w:pPr>
      <w:r>
        <w:rPr>
          <w:color w:val="000000"/>
          <w:sz w:val="28"/>
          <w:szCs w:val="28"/>
          <w:shd w:val="clear" w:color="auto" w:fill="FFFFFF"/>
        </w:rPr>
        <w:t xml:space="preserve">- </w:t>
      </w:r>
      <w:r w:rsidRPr="00D856D3">
        <w:rPr>
          <w:color w:val="000000"/>
          <w:sz w:val="28"/>
          <w:szCs w:val="28"/>
          <w:shd w:val="clear" w:color="auto" w:fill="FFFFFF"/>
        </w:rPr>
        <w:t>Положени</w:t>
      </w:r>
      <w:r>
        <w:rPr>
          <w:color w:val="000000"/>
          <w:sz w:val="28"/>
          <w:szCs w:val="28"/>
          <w:shd w:val="clear" w:color="auto" w:fill="FFFFFF"/>
        </w:rPr>
        <w:t>е</w:t>
      </w:r>
      <w:r w:rsidRPr="00D856D3">
        <w:rPr>
          <w:color w:val="000000"/>
          <w:sz w:val="28"/>
          <w:szCs w:val="28"/>
          <w:shd w:val="clear" w:color="auto" w:fill="FFFFFF"/>
        </w:rPr>
        <w:t xml:space="preserve">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w:t>
      </w:r>
      <w:proofErr w:type="spellStart"/>
      <w:r w:rsidRPr="00D856D3">
        <w:rPr>
          <w:color w:val="000000"/>
          <w:sz w:val="28"/>
          <w:szCs w:val="28"/>
          <w:shd w:val="clear" w:color="auto" w:fill="FFFFFF"/>
        </w:rPr>
        <w:t>Гнездовского</w:t>
      </w:r>
      <w:proofErr w:type="spellEnd"/>
      <w:r w:rsidRPr="00D856D3">
        <w:rPr>
          <w:color w:val="000000"/>
          <w:sz w:val="28"/>
          <w:szCs w:val="28"/>
          <w:shd w:val="clear" w:color="auto" w:fill="FFFFFF"/>
        </w:rPr>
        <w:t>  сельского поселения  Смоленского района Смоленской области</w:t>
      </w:r>
      <w:r>
        <w:rPr>
          <w:color w:val="000000"/>
          <w:sz w:val="28"/>
          <w:szCs w:val="28"/>
          <w:shd w:val="clear" w:color="auto" w:fill="FFFFFF"/>
        </w:rPr>
        <w:t>, утвержденное решением Совета депутатов №18 от 08.12.2021г.;</w:t>
      </w:r>
    </w:p>
    <w:p w:rsidR="00D856D3" w:rsidRPr="006C0383" w:rsidRDefault="00D856D3" w:rsidP="00262E4C">
      <w:pPr>
        <w:ind w:firstLine="709"/>
        <w:jc w:val="both"/>
        <w:rPr>
          <w:bCs/>
          <w:color w:val="000000"/>
          <w:sz w:val="28"/>
          <w:szCs w:val="28"/>
        </w:rPr>
      </w:pPr>
      <w:proofErr w:type="gramStart"/>
      <w:r>
        <w:rPr>
          <w:color w:val="000000"/>
          <w:sz w:val="28"/>
          <w:szCs w:val="28"/>
          <w:shd w:val="clear" w:color="auto" w:fill="FFFFFF"/>
        </w:rPr>
        <w:t xml:space="preserve">- Программа </w:t>
      </w:r>
      <w:r w:rsidRPr="00960FA6">
        <w:rPr>
          <w:bCs/>
          <w:color w:val="000000" w:themeColor="text1"/>
          <w:sz w:val="28"/>
          <w:szCs w:val="28"/>
          <w:shd w:val="clear" w:color="auto" w:fill="FFFFFF"/>
        </w:rPr>
        <w:t xml:space="preserve">профилактики </w:t>
      </w:r>
      <w:r>
        <w:rPr>
          <w:bCs/>
          <w:color w:val="000000" w:themeColor="text1"/>
          <w:sz w:val="28"/>
          <w:szCs w:val="28"/>
          <w:shd w:val="clear" w:color="auto" w:fill="FFFFFF"/>
        </w:rPr>
        <w:t xml:space="preserve"> </w:t>
      </w:r>
      <w:r w:rsidRPr="00960FA6">
        <w:rPr>
          <w:bCs/>
          <w:color w:val="000000" w:themeColor="text1"/>
          <w:sz w:val="28"/>
          <w:szCs w:val="28"/>
          <w:shd w:val="clear" w:color="auto" w:fill="FFFFFF"/>
        </w:rPr>
        <w:t>рисков причинения</w:t>
      </w:r>
      <w:r>
        <w:rPr>
          <w:bCs/>
          <w:color w:val="000000" w:themeColor="text1"/>
          <w:sz w:val="28"/>
          <w:szCs w:val="28"/>
          <w:shd w:val="clear" w:color="auto" w:fill="FFFFFF"/>
        </w:rPr>
        <w:t xml:space="preserve">  </w:t>
      </w:r>
      <w:r w:rsidRPr="00960FA6">
        <w:rPr>
          <w:bCs/>
          <w:color w:val="000000" w:themeColor="text1"/>
          <w:sz w:val="28"/>
          <w:szCs w:val="28"/>
          <w:shd w:val="clear" w:color="auto" w:fill="FFFFFF"/>
        </w:rPr>
        <w:t>вреда (ущерба) охраняемым законом ценностям в сфере</w:t>
      </w:r>
      <w:r>
        <w:rPr>
          <w:bCs/>
          <w:color w:val="000000" w:themeColor="text1"/>
          <w:sz w:val="28"/>
          <w:szCs w:val="28"/>
          <w:shd w:val="clear" w:color="auto" w:fill="FFFFFF"/>
        </w:rPr>
        <w:t xml:space="preserve">  </w:t>
      </w:r>
      <w:r w:rsidRPr="00960FA6">
        <w:rPr>
          <w:bCs/>
          <w:color w:val="000000" w:themeColor="text1"/>
          <w:sz w:val="28"/>
          <w:szCs w:val="28"/>
        </w:rPr>
        <w:t>муниципального контроля на автомобильном транспорте, городском</w:t>
      </w:r>
      <w:r>
        <w:rPr>
          <w:bCs/>
          <w:color w:val="000000" w:themeColor="text1"/>
          <w:sz w:val="28"/>
          <w:szCs w:val="28"/>
          <w:shd w:val="clear" w:color="auto" w:fill="FFFFFF"/>
        </w:rPr>
        <w:t xml:space="preserve">  </w:t>
      </w:r>
      <w:r w:rsidRPr="00960FA6">
        <w:rPr>
          <w:bCs/>
          <w:color w:val="000000" w:themeColor="text1"/>
          <w:sz w:val="28"/>
          <w:szCs w:val="28"/>
        </w:rPr>
        <w:t xml:space="preserve">наземном электрическом транспорте и в дорожном </w:t>
      </w:r>
      <w:r>
        <w:rPr>
          <w:bCs/>
          <w:color w:val="000000" w:themeColor="text1"/>
          <w:sz w:val="28"/>
          <w:szCs w:val="28"/>
          <w:shd w:val="clear" w:color="auto" w:fill="FFFFFF"/>
        </w:rPr>
        <w:t xml:space="preserve">  </w:t>
      </w:r>
      <w:r w:rsidRPr="00960FA6">
        <w:rPr>
          <w:bCs/>
          <w:color w:val="000000" w:themeColor="text1"/>
          <w:sz w:val="28"/>
          <w:szCs w:val="28"/>
        </w:rPr>
        <w:t>хозяйстве в границах населенных пунктов</w:t>
      </w:r>
      <w:r>
        <w:rPr>
          <w:bCs/>
          <w:color w:val="000000" w:themeColor="text1"/>
          <w:sz w:val="28"/>
          <w:szCs w:val="28"/>
        </w:rPr>
        <w:t xml:space="preserve">  </w:t>
      </w:r>
      <w:proofErr w:type="spellStart"/>
      <w:r w:rsidRPr="00960FA6">
        <w:rPr>
          <w:bCs/>
          <w:color w:val="000000" w:themeColor="text1"/>
          <w:sz w:val="28"/>
          <w:szCs w:val="28"/>
        </w:rPr>
        <w:t>Гнездовского</w:t>
      </w:r>
      <w:proofErr w:type="spellEnd"/>
      <w:r w:rsidRPr="00960FA6">
        <w:rPr>
          <w:bCs/>
          <w:color w:val="000000" w:themeColor="text1"/>
          <w:sz w:val="28"/>
          <w:szCs w:val="28"/>
        </w:rPr>
        <w:t xml:space="preserve"> сельского</w:t>
      </w:r>
      <w:r>
        <w:rPr>
          <w:bCs/>
          <w:color w:val="000000" w:themeColor="text1"/>
          <w:sz w:val="28"/>
          <w:szCs w:val="28"/>
        </w:rPr>
        <w:t xml:space="preserve"> поселения</w:t>
      </w:r>
      <w:r w:rsidRPr="00960FA6">
        <w:rPr>
          <w:bCs/>
          <w:color w:val="000000" w:themeColor="text1"/>
          <w:sz w:val="28"/>
          <w:szCs w:val="28"/>
        </w:rPr>
        <w:t xml:space="preserve"> </w:t>
      </w:r>
      <w:r w:rsidRPr="00960FA6">
        <w:rPr>
          <w:bCs/>
          <w:color w:val="000000"/>
          <w:sz w:val="28"/>
          <w:szCs w:val="28"/>
        </w:rPr>
        <w:t>муниципального</w:t>
      </w:r>
      <w:r>
        <w:rPr>
          <w:bCs/>
          <w:color w:val="000000" w:themeColor="text1"/>
          <w:sz w:val="28"/>
          <w:szCs w:val="28"/>
        </w:rPr>
        <w:t xml:space="preserve"> </w:t>
      </w:r>
      <w:r w:rsidRPr="00960FA6">
        <w:rPr>
          <w:bCs/>
          <w:color w:val="000000"/>
          <w:sz w:val="28"/>
          <w:szCs w:val="28"/>
        </w:rPr>
        <w:t>контроля на автомобильном транспорте,</w:t>
      </w:r>
      <w:r>
        <w:rPr>
          <w:bCs/>
          <w:color w:val="000000"/>
          <w:sz w:val="28"/>
          <w:szCs w:val="28"/>
        </w:rPr>
        <w:t xml:space="preserve"> </w:t>
      </w:r>
      <w:r w:rsidRPr="00960FA6">
        <w:rPr>
          <w:bCs/>
          <w:color w:val="000000"/>
          <w:sz w:val="28"/>
          <w:szCs w:val="28"/>
        </w:rPr>
        <w:t>городском</w:t>
      </w:r>
      <w:r>
        <w:rPr>
          <w:bCs/>
          <w:color w:val="000000"/>
          <w:sz w:val="28"/>
          <w:szCs w:val="28"/>
        </w:rPr>
        <w:t xml:space="preserve"> </w:t>
      </w:r>
      <w:r w:rsidRPr="00960FA6">
        <w:rPr>
          <w:bCs/>
          <w:color w:val="000000"/>
          <w:sz w:val="28"/>
          <w:szCs w:val="28"/>
        </w:rPr>
        <w:t>наземном</w:t>
      </w:r>
      <w:r>
        <w:rPr>
          <w:bCs/>
          <w:color w:val="000000"/>
          <w:sz w:val="28"/>
          <w:szCs w:val="28"/>
        </w:rPr>
        <w:t xml:space="preserve"> </w:t>
      </w:r>
      <w:r w:rsidRPr="00960FA6">
        <w:rPr>
          <w:bCs/>
          <w:color w:val="000000"/>
          <w:sz w:val="28"/>
          <w:szCs w:val="28"/>
        </w:rPr>
        <w:t>электрическом транспорте</w:t>
      </w:r>
      <w:r>
        <w:rPr>
          <w:bCs/>
          <w:color w:val="000000"/>
          <w:sz w:val="28"/>
          <w:szCs w:val="28"/>
        </w:rPr>
        <w:t xml:space="preserve"> </w:t>
      </w:r>
      <w:r w:rsidRPr="00960FA6">
        <w:rPr>
          <w:bCs/>
          <w:color w:val="000000"/>
          <w:sz w:val="28"/>
          <w:szCs w:val="28"/>
        </w:rPr>
        <w:t>и в дорожном хозяйстве</w:t>
      </w:r>
      <w:r>
        <w:rPr>
          <w:bCs/>
          <w:color w:val="000000"/>
          <w:sz w:val="28"/>
          <w:szCs w:val="28"/>
        </w:rPr>
        <w:t xml:space="preserve"> </w:t>
      </w:r>
      <w:r w:rsidRPr="00960FA6">
        <w:rPr>
          <w:bCs/>
          <w:color w:val="000000"/>
          <w:sz w:val="28"/>
          <w:szCs w:val="28"/>
        </w:rPr>
        <w:t>вне границ населенных</w:t>
      </w:r>
      <w:r>
        <w:rPr>
          <w:bCs/>
          <w:color w:val="000000"/>
          <w:sz w:val="28"/>
          <w:szCs w:val="28"/>
        </w:rPr>
        <w:t xml:space="preserve">  </w:t>
      </w:r>
      <w:r w:rsidRPr="00960FA6">
        <w:rPr>
          <w:bCs/>
          <w:color w:val="000000"/>
          <w:sz w:val="28"/>
          <w:szCs w:val="28"/>
        </w:rPr>
        <w:t>пунктов</w:t>
      </w:r>
      <w:r>
        <w:rPr>
          <w:bCs/>
          <w:color w:val="000000"/>
          <w:sz w:val="28"/>
          <w:szCs w:val="28"/>
        </w:rPr>
        <w:t xml:space="preserve"> </w:t>
      </w:r>
      <w:r w:rsidRPr="00960FA6">
        <w:rPr>
          <w:bCs/>
          <w:color w:val="000000"/>
          <w:sz w:val="28"/>
          <w:szCs w:val="28"/>
        </w:rPr>
        <w:t xml:space="preserve">в границах </w:t>
      </w:r>
      <w:proofErr w:type="spellStart"/>
      <w:r w:rsidRPr="00960FA6">
        <w:rPr>
          <w:bCs/>
          <w:color w:val="000000"/>
          <w:sz w:val="28"/>
          <w:szCs w:val="28"/>
        </w:rPr>
        <w:t>Гнездовского</w:t>
      </w:r>
      <w:proofErr w:type="spellEnd"/>
      <w:r w:rsidRPr="00960FA6">
        <w:rPr>
          <w:bCs/>
          <w:color w:val="000000"/>
          <w:sz w:val="28"/>
          <w:szCs w:val="28"/>
        </w:rPr>
        <w:t xml:space="preserve"> сельского поселения</w:t>
      </w:r>
      <w:r>
        <w:rPr>
          <w:bCs/>
          <w:color w:val="000000"/>
          <w:sz w:val="28"/>
          <w:szCs w:val="28"/>
        </w:rPr>
        <w:t xml:space="preserve">  Смоленского района Смоленс</w:t>
      </w:r>
      <w:r w:rsidRPr="00960FA6">
        <w:rPr>
          <w:bCs/>
          <w:color w:val="000000"/>
          <w:sz w:val="28"/>
          <w:szCs w:val="28"/>
        </w:rPr>
        <w:t>кой области</w:t>
      </w:r>
      <w:r w:rsidRPr="00960FA6">
        <w:rPr>
          <w:bCs/>
          <w:color w:val="000000" w:themeColor="text1"/>
          <w:sz w:val="28"/>
          <w:szCs w:val="28"/>
        </w:rPr>
        <w:t xml:space="preserve"> на 202</w:t>
      </w:r>
      <w:r w:rsidR="00262E4C">
        <w:rPr>
          <w:bCs/>
          <w:color w:val="000000" w:themeColor="text1"/>
          <w:sz w:val="28"/>
          <w:szCs w:val="28"/>
        </w:rPr>
        <w:t>3</w:t>
      </w:r>
      <w:r w:rsidRPr="00960FA6">
        <w:rPr>
          <w:bCs/>
          <w:color w:val="000000" w:themeColor="text1"/>
          <w:sz w:val="28"/>
          <w:szCs w:val="28"/>
        </w:rPr>
        <w:t xml:space="preserve"> год</w:t>
      </w:r>
      <w:r>
        <w:rPr>
          <w:bCs/>
          <w:color w:val="000000" w:themeColor="text1"/>
          <w:sz w:val="28"/>
          <w:szCs w:val="28"/>
        </w:rPr>
        <w:t>.</w:t>
      </w:r>
      <w:proofErr w:type="gramEnd"/>
    </w:p>
    <w:p w:rsidR="00553C47" w:rsidRPr="00504D52" w:rsidRDefault="00553C47" w:rsidP="00504D52">
      <w:pPr>
        <w:shd w:val="clear" w:color="auto" w:fill="FFFFFF"/>
        <w:ind w:firstLine="709"/>
        <w:jc w:val="both"/>
        <w:rPr>
          <w:color w:val="000000" w:themeColor="text1"/>
          <w:sz w:val="28"/>
          <w:szCs w:val="28"/>
        </w:rPr>
      </w:pPr>
      <w:r w:rsidRPr="00504D52">
        <w:rPr>
          <w:color w:val="000000" w:themeColor="text1"/>
          <w:sz w:val="28"/>
          <w:szCs w:val="28"/>
        </w:rPr>
        <w:t xml:space="preserve">1.3. К проблемам, на решение которых направлена </w:t>
      </w:r>
      <w:r w:rsidR="00504D52">
        <w:rPr>
          <w:color w:val="000000" w:themeColor="text1"/>
          <w:sz w:val="28"/>
          <w:szCs w:val="28"/>
        </w:rPr>
        <w:t>П</w:t>
      </w:r>
      <w:r w:rsidRPr="00504D52">
        <w:rPr>
          <w:color w:val="000000" w:themeColor="text1"/>
          <w:sz w:val="28"/>
          <w:szCs w:val="28"/>
        </w:rPr>
        <w:t>рограмма профилактики, относятся случаи:</w:t>
      </w:r>
    </w:p>
    <w:p w:rsidR="00553C47" w:rsidRPr="00504D52" w:rsidRDefault="00553C47" w:rsidP="00504D52">
      <w:pPr>
        <w:shd w:val="clear" w:color="auto" w:fill="FFFFFF"/>
        <w:ind w:firstLine="709"/>
        <w:jc w:val="both"/>
        <w:rPr>
          <w:color w:val="000000" w:themeColor="text1"/>
          <w:sz w:val="28"/>
          <w:szCs w:val="28"/>
        </w:rPr>
      </w:pPr>
      <w:r w:rsidRPr="00504D52">
        <w:rPr>
          <w:color w:val="000000" w:themeColor="text1"/>
          <w:sz w:val="28"/>
          <w:szCs w:val="28"/>
        </w:rPr>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553C47" w:rsidRDefault="00553C47" w:rsidP="00504D52">
      <w:pPr>
        <w:shd w:val="clear" w:color="auto" w:fill="FFFFFF"/>
        <w:ind w:firstLine="709"/>
        <w:jc w:val="both"/>
        <w:rPr>
          <w:color w:val="000000" w:themeColor="text1"/>
          <w:sz w:val="28"/>
          <w:szCs w:val="28"/>
        </w:rPr>
      </w:pPr>
      <w:bookmarkStart w:id="9" w:name="_Hlk82427556"/>
      <w:proofErr w:type="gramStart"/>
      <w:r w:rsidRPr="00504D52">
        <w:rPr>
          <w:color w:val="000000" w:themeColor="text1"/>
          <w:sz w:val="28"/>
          <w:szCs w:val="28"/>
        </w:rPr>
        <w:t xml:space="preserve">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w:t>
      </w:r>
      <w:r>
        <w:rPr>
          <w:color w:val="000000" w:themeColor="text1"/>
          <w:sz w:val="28"/>
          <w:szCs w:val="28"/>
        </w:rPr>
        <w:t>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w:t>
      </w:r>
      <w:proofErr w:type="gramEnd"/>
      <w:r>
        <w:rPr>
          <w:color w:val="000000" w:themeColor="text1"/>
          <w:sz w:val="28"/>
          <w:szCs w:val="28"/>
        </w:rPr>
        <w:t>, без элементов обустройства автомобильной дороги в пределах объекта дорожного сервиса;</w:t>
      </w:r>
    </w:p>
    <w:bookmarkEnd w:id="9"/>
    <w:p w:rsidR="00553C47" w:rsidRDefault="00553C47" w:rsidP="00504D52">
      <w:pPr>
        <w:shd w:val="clear" w:color="auto" w:fill="FFFFFF"/>
        <w:ind w:firstLine="709"/>
        <w:jc w:val="both"/>
        <w:rPr>
          <w:color w:val="000000" w:themeColor="text1"/>
          <w:sz w:val="28"/>
          <w:szCs w:val="28"/>
        </w:rPr>
      </w:pPr>
      <w:r>
        <w:rPr>
          <w:color w:val="000000" w:themeColor="text1"/>
          <w:sz w:val="28"/>
          <w:szCs w:val="28"/>
        </w:rPr>
        <w:t xml:space="preserve">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w:t>
      </w:r>
      <w:r>
        <w:rPr>
          <w:color w:val="000000" w:themeColor="text1"/>
          <w:sz w:val="28"/>
          <w:szCs w:val="28"/>
        </w:rPr>
        <w:lastRenderedPageBreak/>
        <w:t>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553C47" w:rsidRDefault="00553C47" w:rsidP="00504D52">
      <w:pPr>
        <w:shd w:val="clear" w:color="auto" w:fill="FFFFFF"/>
        <w:ind w:firstLine="709"/>
        <w:jc w:val="both"/>
        <w:rPr>
          <w:color w:val="000000" w:themeColor="text1"/>
          <w:sz w:val="28"/>
          <w:szCs w:val="28"/>
        </w:rPr>
      </w:pPr>
      <w:r>
        <w:rPr>
          <w:color w:val="000000" w:themeColor="text1"/>
          <w:sz w:val="28"/>
          <w:szCs w:val="28"/>
        </w:rPr>
        <w:t xml:space="preserve">4) установки рекламных конструкций, информационных щитов и указателей </w:t>
      </w:r>
      <w:bookmarkStart w:id="10" w:name="_Hlk82429992"/>
      <w:r>
        <w:rPr>
          <w:color w:val="000000" w:themeColor="text1"/>
          <w:sz w:val="28"/>
          <w:szCs w:val="28"/>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10"/>
    <w:p w:rsidR="00553C47" w:rsidRDefault="00553C47" w:rsidP="00504D52">
      <w:pPr>
        <w:shd w:val="clear" w:color="auto" w:fill="FFFFFF"/>
        <w:ind w:firstLine="709"/>
        <w:jc w:val="both"/>
        <w:rPr>
          <w:color w:val="000000" w:themeColor="text1"/>
          <w:sz w:val="28"/>
          <w:szCs w:val="28"/>
        </w:rPr>
      </w:pPr>
      <w:r>
        <w:rPr>
          <w:color w:val="000000" w:themeColor="text1"/>
          <w:sz w:val="28"/>
          <w:szCs w:val="28"/>
        </w:rPr>
        <w:t>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rsidR="00553C47" w:rsidRDefault="00553C47" w:rsidP="00504D52">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6) невыполнения в установленный срок предписания об устранении выявленного нарушения обязательных требований.</w:t>
      </w:r>
    </w:p>
    <w:p w:rsidR="00553C47" w:rsidRDefault="00553C47" w:rsidP="00504D52">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sz w:val="28"/>
          <w:szCs w:val="28"/>
        </w:rPr>
        <w:t>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соответствующее обязательным требованиям</w:t>
      </w:r>
      <w:r>
        <w:t xml:space="preserve"> </w:t>
      </w:r>
      <w:r>
        <w:rPr>
          <w:rFonts w:ascii="Times New Roman" w:hAnsi="Times New Roman" w:cs="Times New Roman"/>
          <w:color w:val="000000"/>
          <w:sz w:val="28"/>
          <w:szCs w:val="28"/>
        </w:rPr>
        <w:t>в области автомобильных дорог и дорожной деятельности, установленным в отношении автомобильных дорог местного значения.</w:t>
      </w:r>
    </w:p>
    <w:p w:rsidR="00553C47" w:rsidRDefault="00553C47" w:rsidP="00504D52">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rsidR="00553C47" w:rsidRDefault="00553C47" w:rsidP="00504D52">
      <w:pPr>
        <w:pStyle w:val="ConsPlusNormal"/>
        <w:ind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Мероприятия </w:t>
      </w:r>
      <w:r w:rsidR="00504D52">
        <w:rPr>
          <w:rFonts w:ascii="Times New Roman" w:hAnsi="Times New Roman" w:cs="Times New Roman"/>
          <w:bCs/>
          <w:iCs/>
          <w:sz w:val="28"/>
          <w:szCs w:val="28"/>
        </w:rPr>
        <w:t>П</w:t>
      </w:r>
      <w:r>
        <w:rPr>
          <w:rFonts w:ascii="Times New Roman" w:hAnsi="Times New Roman" w:cs="Times New Roman"/>
          <w:bCs/>
          <w:iCs/>
          <w:sz w:val="28"/>
          <w:szCs w:val="28"/>
        </w:rPr>
        <w:t>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504D52" w:rsidRDefault="00504D52" w:rsidP="00504D52">
      <w:pPr>
        <w:pStyle w:val="s1"/>
        <w:shd w:val="clear" w:color="auto" w:fill="FFFFFF"/>
        <w:spacing w:before="0" w:beforeAutospacing="0" w:after="0" w:afterAutospacing="0"/>
        <w:jc w:val="center"/>
        <w:rPr>
          <w:color w:val="000000" w:themeColor="text1"/>
          <w:sz w:val="28"/>
          <w:szCs w:val="28"/>
        </w:rPr>
      </w:pPr>
    </w:p>
    <w:p w:rsidR="00553C47" w:rsidRDefault="00553C47" w:rsidP="00504D52">
      <w:pPr>
        <w:pStyle w:val="s1"/>
        <w:shd w:val="clear" w:color="auto" w:fill="FFFFFF"/>
        <w:spacing w:before="0" w:beforeAutospacing="0" w:after="0" w:afterAutospacing="0"/>
        <w:ind w:firstLine="709"/>
        <w:rPr>
          <w:color w:val="000000" w:themeColor="text1"/>
          <w:sz w:val="28"/>
          <w:szCs w:val="28"/>
        </w:rPr>
      </w:pPr>
      <w:r w:rsidRPr="00262E4C">
        <w:rPr>
          <w:b/>
          <w:color w:val="000000" w:themeColor="text1"/>
          <w:sz w:val="28"/>
          <w:szCs w:val="28"/>
        </w:rPr>
        <w:t xml:space="preserve">2. Цели и задачи реализации </w:t>
      </w:r>
      <w:r w:rsidR="00504D52" w:rsidRPr="00262E4C">
        <w:rPr>
          <w:b/>
          <w:color w:val="000000" w:themeColor="text1"/>
          <w:sz w:val="28"/>
          <w:szCs w:val="28"/>
        </w:rPr>
        <w:t>П</w:t>
      </w:r>
      <w:r w:rsidRPr="00262E4C">
        <w:rPr>
          <w:b/>
          <w:color w:val="000000" w:themeColor="text1"/>
          <w:sz w:val="28"/>
          <w:szCs w:val="28"/>
        </w:rPr>
        <w:t>рограммы профилактики</w:t>
      </w:r>
      <w:r w:rsidR="00504D52">
        <w:rPr>
          <w:color w:val="000000" w:themeColor="text1"/>
          <w:sz w:val="28"/>
          <w:szCs w:val="28"/>
        </w:rPr>
        <w:t>.</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2.1. Целями профилактики рисков причинения вреда (ущерба) охраняемым законом ценностям являются:</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1) стимулирование добросовестного соблюдения обязательных требований всеми контролируемыми лицами;</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553C47" w:rsidRDefault="00553C47" w:rsidP="00504D52">
      <w:pPr>
        <w:shd w:val="clear" w:color="auto" w:fill="FFFFFF"/>
        <w:ind w:firstLine="709"/>
        <w:jc w:val="both"/>
        <w:rPr>
          <w:color w:val="000000" w:themeColor="text1"/>
          <w:sz w:val="28"/>
          <w:szCs w:val="28"/>
        </w:rPr>
      </w:pPr>
      <w:r>
        <w:rPr>
          <w:color w:val="000000" w:themeColor="text1"/>
          <w:sz w:val="28"/>
          <w:szCs w:val="28"/>
        </w:rPr>
        <w:t>2.2. Для достижения целей профилактики рисков причинения вреда (ущерба) охраняемым законом ценностям выполняются следующие задачи:</w:t>
      </w:r>
    </w:p>
    <w:p w:rsidR="00553C47" w:rsidRDefault="00553C47" w:rsidP="00504D52">
      <w:pPr>
        <w:shd w:val="clear" w:color="auto" w:fill="FFFFFF"/>
        <w:ind w:firstLine="709"/>
        <w:jc w:val="both"/>
        <w:rPr>
          <w:sz w:val="28"/>
          <w:szCs w:val="28"/>
        </w:rPr>
      </w:pPr>
      <w:r>
        <w:rPr>
          <w:color w:val="000000" w:themeColor="text1"/>
          <w:sz w:val="28"/>
          <w:szCs w:val="28"/>
        </w:rPr>
        <w:t>1) анализ выявленных в результате проведения муниципального контроля на автомобильном транспорте нарушений обязательных требований</w:t>
      </w:r>
      <w:r>
        <w:rPr>
          <w:sz w:val="28"/>
          <w:szCs w:val="28"/>
        </w:rPr>
        <w:t>;</w:t>
      </w:r>
    </w:p>
    <w:p w:rsidR="00553C47" w:rsidRDefault="00553C47" w:rsidP="00504D52">
      <w:pPr>
        <w:shd w:val="clear" w:color="auto" w:fill="FFFFFF"/>
        <w:ind w:firstLine="709"/>
        <w:jc w:val="both"/>
        <w:rPr>
          <w:sz w:val="28"/>
          <w:szCs w:val="28"/>
        </w:rPr>
      </w:pPr>
      <w:r>
        <w:rPr>
          <w:sz w:val="28"/>
          <w:szCs w:val="28"/>
        </w:rPr>
        <w:lastRenderedPageBreak/>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553C47" w:rsidRDefault="00553C47" w:rsidP="00504D52">
      <w:pPr>
        <w:shd w:val="clear" w:color="auto" w:fill="FFFFFF"/>
        <w:ind w:firstLine="709"/>
        <w:jc w:val="both"/>
        <w:rPr>
          <w:sz w:val="28"/>
          <w:szCs w:val="28"/>
        </w:rPr>
      </w:pPr>
      <w:r>
        <w:rPr>
          <w:sz w:val="28"/>
          <w:szCs w:val="28"/>
        </w:rPr>
        <w:t>3) организация и проведение профилактических мероприятий с учетом состояния подконтрольной среды</w:t>
      </w:r>
      <w:r>
        <w:rPr>
          <w:color w:val="000000" w:themeColor="text1"/>
          <w:sz w:val="28"/>
          <w:szCs w:val="28"/>
        </w:rPr>
        <w:t xml:space="preserve"> и </w:t>
      </w:r>
      <w:proofErr w:type="gramStart"/>
      <w:r>
        <w:rPr>
          <w:color w:val="000000" w:themeColor="text1"/>
          <w:sz w:val="28"/>
          <w:szCs w:val="28"/>
        </w:rPr>
        <w:t>анализа</w:t>
      </w:r>
      <w:proofErr w:type="gramEnd"/>
      <w:r>
        <w:rPr>
          <w:color w:val="000000" w:themeColor="text1"/>
          <w:sz w:val="28"/>
          <w:szCs w:val="28"/>
        </w:rPr>
        <w:t xml:space="preserve"> выявленных в результате проведения муниципального контроля на автомобильном транспорте нарушений обязательных требований</w:t>
      </w:r>
      <w:r>
        <w:rPr>
          <w:sz w:val="28"/>
          <w:szCs w:val="28"/>
        </w:rPr>
        <w:t>.</w:t>
      </w:r>
    </w:p>
    <w:p w:rsidR="00553C47" w:rsidRDefault="00553C47" w:rsidP="00504D52">
      <w:pPr>
        <w:pStyle w:val="s1"/>
        <w:shd w:val="clear" w:color="auto" w:fill="FFFFFF"/>
        <w:spacing w:before="0" w:beforeAutospacing="0" w:after="0" w:afterAutospacing="0"/>
        <w:ind w:firstLine="709"/>
        <w:jc w:val="both"/>
        <w:rPr>
          <w:rFonts w:ascii="PT Serif" w:hAnsi="PT Serif"/>
          <w:color w:val="000000" w:themeColor="text1"/>
          <w:sz w:val="28"/>
          <w:szCs w:val="28"/>
        </w:rPr>
      </w:pPr>
    </w:p>
    <w:p w:rsidR="00553C47" w:rsidRPr="00262E4C" w:rsidRDefault="00553C47" w:rsidP="00504D52">
      <w:pPr>
        <w:pStyle w:val="s1"/>
        <w:shd w:val="clear" w:color="auto" w:fill="FFFFFF"/>
        <w:spacing w:before="0" w:beforeAutospacing="0" w:after="0" w:afterAutospacing="0"/>
        <w:ind w:firstLine="709"/>
        <w:jc w:val="both"/>
        <w:rPr>
          <w:b/>
          <w:color w:val="22272F"/>
          <w:sz w:val="28"/>
          <w:szCs w:val="28"/>
        </w:rPr>
      </w:pPr>
      <w:r w:rsidRPr="00262E4C">
        <w:rPr>
          <w:b/>
          <w:color w:val="22272F"/>
          <w:sz w:val="28"/>
          <w:szCs w:val="28"/>
        </w:rPr>
        <w:t>3. Перечень профилактических мероприятий, сроки (периодичность) их проведения</w:t>
      </w:r>
      <w:r w:rsidR="00504D52" w:rsidRPr="00262E4C">
        <w:rPr>
          <w:b/>
          <w:color w:val="22272F"/>
          <w:sz w:val="28"/>
          <w:szCs w:val="28"/>
        </w:rPr>
        <w:t>.</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3.1. Перечень профилактических мероприятий, сроки (периодичность) их проведения представлены в таблице.</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p>
    <w:tbl>
      <w:tblPr>
        <w:tblW w:w="10632" w:type="dxa"/>
        <w:tblInd w:w="-127" w:type="dxa"/>
        <w:tblLook w:val="04A0" w:firstRow="1" w:lastRow="0" w:firstColumn="1" w:lastColumn="0" w:noHBand="0" w:noVBand="1"/>
      </w:tblPr>
      <w:tblGrid>
        <w:gridCol w:w="568"/>
        <w:gridCol w:w="2693"/>
        <w:gridCol w:w="3402"/>
        <w:gridCol w:w="1990"/>
        <w:gridCol w:w="1979"/>
      </w:tblGrid>
      <w:tr w:rsidR="00553C47" w:rsidTr="00576D6D">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 xml:space="preserve">№ </w:t>
            </w:r>
            <w:proofErr w:type="gramStart"/>
            <w:r>
              <w:rPr>
                <w:color w:val="000000" w:themeColor="text1"/>
                <w:lang w:eastAsia="en-US"/>
              </w:rPr>
              <w:t>п</w:t>
            </w:r>
            <w:proofErr w:type="gramEnd"/>
            <w:r>
              <w:rPr>
                <w:color w:val="000000" w:themeColor="text1"/>
                <w:lang w:eastAsia="en-US"/>
              </w:rPr>
              <w:t>/п</w:t>
            </w:r>
          </w:p>
        </w:tc>
        <w:tc>
          <w:tcPr>
            <w:tcW w:w="26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Вид мероприятия</w:t>
            </w:r>
          </w:p>
        </w:tc>
        <w:tc>
          <w:tcPr>
            <w:tcW w:w="34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Срок реализации мероприятия</w:t>
            </w:r>
          </w:p>
        </w:tc>
        <w:tc>
          <w:tcPr>
            <w:tcW w:w="19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Ответственный за реализацию мероприятия исполнитель</w:t>
            </w:r>
          </w:p>
        </w:tc>
      </w:tr>
      <w:tr w:rsidR="00553C47" w:rsidTr="00576D6D">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1</w:t>
            </w:r>
          </w:p>
        </w:tc>
        <w:tc>
          <w:tcPr>
            <w:tcW w:w="2693"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shd w:val="clear" w:color="auto" w:fill="FFFFFF"/>
              <w:rPr>
                <w:color w:val="000000"/>
                <w:lang w:eastAsia="en-US"/>
              </w:rPr>
            </w:pPr>
            <w:r>
              <w:rPr>
                <w:color w:val="000000"/>
                <w:lang w:eastAsia="en-US"/>
              </w:rPr>
              <w:t xml:space="preserve">Информирование контролируемых и иных лиц по вопросам соблюдения обязательных требований </w:t>
            </w:r>
          </w:p>
          <w:p w:rsidR="00553C47" w:rsidRDefault="00553C47">
            <w:pPr>
              <w:shd w:val="clear" w:color="auto" w:fill="FFFFFF"/>
              <w:ind w:firstLine="187"/>
              <w:rPr>
                <w:color w:val="000000" w:themeColor="text1"/>
                <w:lang w:eastAsia="en-US"/>
              </w:rPr>
            </w:pPr>
          </w:p>
        </w:tc>
        <w:tc>
          <w:tcPr>
            <w:tcW w:w="34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color w:val="000000" w:themeColor="text1"/>
                <w:lang w:eastAsia="en-US"/>
              </w:rPr>
            </w:pPr>
            <w:r>
              <w:rPr>
                <w:color w:val="000000" w:themeColor="text1"/>
                <w:lang w:eastAsia="en-US"/>
              </w:rPr>
              <w:t>1. Р</w:t>
            </w:r>
            <w:r>
              <w:rPr>
                <w:color w:val="000000"/>
                <w:lang w:eastAsia="en-US"/>
              </w:rPr>
              <w:t xml:space="preserve">азмещение сведений по вопросам соблюдения обязательных требований на официальном сайте администрации </w:t>
            </w:r>
          </w:p>
          <w:p w:rsidR="00553C47" w:rsidRDefault="00553C47">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 xml:space="preserve">Ежегодно, </w:t>
            </w:r>
          </w:p>
          <w:p w:rsidR="00553C47" w:rsidRDefault="00553C47">
            <w:pPr>
              <w:jc w:val="center"/>
              <w:rPr>
                <w:color w:val="000000" w:themeColor="text1"/>
                <w:lang w:eastAsia="en-US"/>
              </w:rPr>
            </w:pPr>
            <w:r>
              <w:rPr>
                <w:color w:val="000000" w:themeColor="text1"/>
                <w:lang w:eastAsia="en-US"/>
              </w:rPr>
              <w:t>декабрь</w:t>
            </w:r>
          </w:p>
        </w:tc>
        <w:tc>
          <w:tcPr>
            <w:tcW w:w="19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i/>
                <w:iCs/>
                <w:color w:val="000000" w:themeColor="text1"/>
                <w:lang w:eastAsia="en-US"/>
              </w:rPr>
            </w:pPr>
            <w:r>
              <w:rPr>
                <w:color w:val="000000" w:themeColor="text1"/>
                <w:lang w:eastAsia="en-US"/>
              </w:rPr>
              <w:t xml:space="preserve">Администрация, </w:t>
            </w:r>
          </w:p>
          <w:p w:rsidR="00553C47" w:rsidRPr="00D856D3" w:rsidRDefault="00D856D3">
            <w:pPr>
              <w:rPr>
                <w:iCs/>
                <w:color w:val="000000" w:themeColor="text1"/>
                <w:lang w:eastAsia="en-US"/>
              </w:rPr>
            </w:pPr>
            <w:r w:rsidRPr="00D856D3">
              <w:rPr>
                <w:iCs/>
                <w:color w:val="000000" w:themeColor="text1"/>
                <w:lang w:eastAsia="en-US"/>
              </w:rPr>
              <w:t>Ведущий специалист, специалист</w:t>
            </w:r>
          </w:p>
        </w:tc>
      </w:tr>
      <w:tr w:rsidR="00553C47" w:rsidTr="00576D6D">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2693"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34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color w:val="000000" w:themeColor="text1"/>
                <w:lang w:eastAsia="en-US"/>
              </w:rPr>
            </w:pPr>
            <w:r>
              <w:rPr>
                <w:color w:val="000000" w:themeColor="text1"/>
                <w:lang w:eastAsia="en-US"/>
              </w:rPr>
              <w:t>2. Р</w:t>
            </w:r>
            <w:r>
              <w:rPr>
                <w:color w:val="000000"/>
                <w:lang w:eastAsia="en-US"/>
              </w:rPr>
              <w:t>азмещение сведений по вопросам соблюдения обязательных требований в средствах массовой информации</w:t>
            </w:r>
          </w:p>
          <w:p w:rsidR="00553C47" w:rsidRDefault="00553C47">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jc w:val="center"/>
              <w:rPr>
                <w:color w:val="000000" w:themeColor="text1"/>
                <w:lang w:eastAsia="en-US"/>
              </w:rPr>
            </w:pPr>
          </w:p>
        </w:tc>
        <w:tc>
          <w:tcPr>
            <w:tcW w:w="19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856D3" w:rsidRDefault="00D856D3" w:rsidP="00D856D3">
            <w:pPr>
              <w:rPr>
                <w:i/>
                <w:iCs/>
                <w:color w:val="000000" w:themeColor="text1"/>
                <w:lang w:eastAsia="en-US"/>
              </w:rPr>
            </w:pPr>
            <w:r>
              <w:rPr>
                <w:color w:val="000000" w:themeColor="text1"/>
                <w:lang w:eastAsia="en-US"/>
              </w:rPr>
              <w:t xml:space="preserve">Администрация, </w:t>
            </w:r>
          </w:p>
          <w:p w:rsidR="00553C47" w:rsidRDefault="00D856D3" w:rsidP="00D856D3">
            <w:pPr>
              <w:rPr>
                <w:color w:val="000000" w:themeColor="text1"/>
                <w:lang w:eastAsia="en-US"/>
              </w:rPr>
            </w:pPr>
            <w:r w:rsidRPr="00D856D3">
              <w:rPr>
                <w:iCs/>
                <w:color w:val="000000" w:themeColor="text1"/>
                <w:lang w:eastAsia="en-US"/>
              </w:rPr>
              <w:t>Ведущий специалист, специалист</w:t>
            </w:r>
          </w:p>
        </w:tc>
      </w:tr>
      <w:tr w:rsidR="00553C47" w:rsidTr="00576D6D">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2693"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34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color w:val="000000"/>
                <w:shd w:val="clear" w:color="auto" w:fill="FFFFFF"/>
                <w:lang w:eastAsia="en-US"/>
              </w:rPr>
            </w:pPr>
            <w:r>
              <w:rPr>
                <w:color w:val="000000" w:themeColor="text1"/>
                <w:lang w:eastAsia="en-US"/>
              </w:rPr>
              <w:t>3. Р</w:t>
            </w:r>
            <w:r>
              <w:rPr>
                <w:color w:val="000000"/>
                <w:lang w:eastAsia="en-US"/>
              </w:rPr>
              <w:t>азмещение сведений по вопросам соблюдения обязательных требований</w:t>
            </w:r>
            <w:r>
              <w:rPr>
                <w:color w:val="000000"/>
                <w:shd w:val="clear" w:color="auto" w:fill="FFFFFF"/>
                <w:lang w:eastAsia="en-US"/>
              </w:rPr>
              <w:t xml:space="preserve"> в личных кабинетах контролируемых лиц в государственных информационных системах (при их наличии)</w:t>
            </w:r>
          </w:p>
          <w:p w:rsidR="00553C47" w:rsidRDefault="00553C47">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 xml:space="preserve">Ежегодно, </w:t>
            </w:r>
          </w:p>
          <w:p w:rsidR="00553C47" w:rsidRDefault="00553C47">
            <w:pPr>
              <w:jc w:val="center"/>
              <w:rPr>
                <w:color w:val="000000" w:themeColor="text1"/>
                <w:lang w:eastAsia="en-US"/>
              </w:rPr>
            </w:pPr>
            <w:r>
              <w:rPr>
                <w:color w:val="000000" w:themeColor="text1"/>
                <w:lang w:eastAsia="en-US"/>
              </w:rPr>
              <w:t>декабрь</w:t>
            </w:r>
          </w:p>
        </w:tc>
        <w:tc>
          <w:tcPr>
            <w:tcW w:w="19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856D3" w:rsidRDefault="00D856D3" w:rsidP="00D856D3">
            <w:pPr>
              <w:rPr>
                <w:i/>
                <w:iCs/>
                <w:color w:val="000000" w:themeColor="text1"/>
                <w:lang w:eastAsia="en-US"/>
              </w:rPr>
            </w:pPr>
            <w:r>
              <w:rPr>
                <w:color w:val="000000" w:themeColor="text1"/>
                <w:lang w:eastAsia="en-US"/>
              </w:rPr>
              <w:t xml:space="preserve">Администрация, </w:t>
            </w:r>
          </w:p>
          <w:p w:rsidR="00553C47" w:rsidRDefault="00D856D3" w:rsidP="00D856D3">
            <w:pPr>
              <w:rPr>
                <w:color w:val="000000" w:themeColor="text1"/>
                <w:lang w:eastAsia="en-US"/>
              </w:rPr>
            </w:pPr>
            <w:r w:rsidRPr="00D856D3">
              <w:rPr>
                <w:iCs/>
                <w:color w:val="000000" w:themeColor="text1"/>
                <w:lang w:eastAsia="en-US"/>
              </w:rPr>
              <w:t>Ведущий специалист, специалист</w:t>
            </w:r>
          </w:p>
        </w:tc>
      </w:tr>
      <w:tr w:rsidR="00553C47" w:rsidTr="00576D6D">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2</w:t>
            </w:r>
          </w:p>
        </w:tc>
        <w:tc>
          <w:tcPr>
            <w:tcW w:w="2693"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rPr>
                <w:color w:val="000000" w:themeColor="text1"/>
                <w:lang w:eastAsia="en-US"/>
              </w:rPr>
            </w:pPr>
            <w:r>
              <w:rPr>
                <w:color w:val="000000"/>
                <w:lang w:eastAsia="en-US"/>
              </w:rPr>
              <w:t xml:space="preserve">Обобщение практики осуществления </w:t>
            </w:r>
            <w:r>
              <w:rPr>
                <w:color w:val="000000" w:themeColor="text1"/>
                <w:lang w:eastAsia="en-US"/>
              </w:rPr>
              <w:t xml:space="preserve">муниципального контроля на автомобильном транспорте </w:t>
            </w:r>
            <w:r>
              <w:rPr>
                <w:color w:val="000000"/>
                <w:lang w:eastAsia="en-US"/>
              </w:rPr>
              <w:t xml:space="preserve">посредством сбора и анализа данных о проведенных контрольных мероприятиях (контрольных действиях) и их результатах, в том </w:t>
            </w:r>
            <w:r>
              <w:rPr>
                <w:color w:val="000000"/>
                <w:lang w:eastAsia="en-US"/>
              </w:rPr>
              <w:lastRenderedPageBreak/>
              <w:t>числе</w:t>
            </w:r>
            <w:r>
              <w:rPr>
                <w:color w:val="000000" w:themeColor="text1"/>
                <w:lang w:eastAsia="en-US"/>
              </w:rPr>
              <w:t xml:space="preserve"> анализа выявленных в результате проведения муниципального контроля на автомобильном транспорте нарушений обязательных требований контролируемыми лицами</w:t>
            </w:r>
          </w:p>
        </w:tc>
        <w:tc>
          <w:tcPr>
            <w:tcW w:w="34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pStyle w:val="s1"/>
              <w:shd w:val="clear" w:color="auto" w:fill="FFFFFF"/>
              <w:rPr>
                <w:color w:val="000000" w:themeColor="text1"/>
                <w:lang w:eastAsia="en-US"/>
              </w:rPr>
            </w:pPr>
            <w:r>
              <w:rPr>
                <w:color w:val="000000" w:themeColor="text1"/>
                <w:lang w:eastAsia="en-US"/>
              </w:rPr>
              <w:lastRenderedPageBreak/>
              <w:t>Подготовка доклада о правоприменительной практике</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4D52" w:rsidRDefault="00553C47" w:rsidP="00504D52">
            <w:pPr>
              <w:jc w:val="center"/>
              <w:rPr>
                <w:color w:val="000000" w:themeColor="text1"/>
                <w:lang w:eastAsia="en-US"/>
              </w:rPr>
            </w:pPr>
            <w:r>
              <w:rPr>
                <w:color w:val="000000" w:themeColor="text1"/>
                <w:lang w:eastAsia="en-US"/>
              </w:rPr>
              <w:t xml:space="preserve">До 1 июня </w:t>
            </w:r>
          </w:p>
          <w:p w:rsidR="00553C47" w:rsidRDefault="00553C47" w:rsidP="00262E4C">
            <w:pPr>
              <w:jc w:val="center"/>
              <w:rPr>
                <w:color w:val="000000" w:themeColor="text1"/>
                <w:lang w:eastAsia="en-US"/>
              </w:rPr>
            </w:pPr>
            <w:r>
              <w:rPr>
                <w:color w:val="000000" w:themeColor="text1"/>
                <w:lang w:eastAsia="en-US"/>
              </w:rPr>
              <w:t>202</w:t>
            </w:r>
            <w:r w:rsidR="00262E4C">
              <w:rPr>
                <w:color w:val="000000" w:themeColor="text1"/>
                <w:lang w:eastAsia="en-US"/>
              </w:rPr>
              <w:t>4</w:t>
            </w:r>
            <w:r>
              <w:rPr>
                <w:color w:val="000000" w:themeColor="text1"/>
                <w:lang w:eastAsia="en-US"/>
              </w:rPr>
              <w:t xml:space="preserve"> года</w:t>
            </w:r>
          </w:p>
        </w:tc>
        <w:tc>
          <w:tcPr>
            <w:tcW w:w="19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156658">
            <w:pPr>
              <w:rPr>
                <w:i/>
                <w:iCs/>
                <w:color w:val="000000" w:themeColor="text1"/>
                <w:lang w:eastAsia="en-US"/>
              </w:rPr>
            </w:pPr>
            <w:r>
              <w:rPr>
                <w:color w:val="000000" w:themeColor="text1"/>
                <w:lang w:eastAsia="en-US"/>
              </w:rPr>
              <w:t xml:space="preserve">Администрация, </w:t>
            </w:r>
            <w:r w:rsidR="00156658" w:rsidRPr="00D856D3">
              <w:rPr>
                <w:iCs/>
                <w:color w:val="000000" w:themeColor="text1"/>
                <w:lang w:eastAsia="en-US"/>
              </w:rPr>
              <w:t>Ведущий специалист, специалист</w:t>
            </w:r>
          </w:p>
        </w:tc>
      </w:tr>
      <w:tr w:rsidR="00553C47" w:rsidTr="00576D6D">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2693"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34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pStyle w:val="s1"/>
              <w:shd w:val="clear" w:color="auto" w:fill="FFFFFF"/>
              <w:rPr>
                <w:color w:val="000000" w:themeColor="text1"/>
                <w:lang w:eastAsia="en-US"/>
              </w:rPr>
            </w:pPr>
            <w:r>
              <w:rPr>
                <w:color w:val="000000" w:themeColor="text1"/>
                <w:lang w:eastAsia="en-US"/>
              </w:rPr>
              <w:t>Размещение доклада о правоприменительной практике</w:t>
            </w:r>
            <w:r>
              <w:rPr>
                <w:color w:val="000000"/>
                <w:lang w:eastAsia="en-US"/>
              </w:rPr>
              <w:t xml:space="preserve"> на официальном сайте администрации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4D52" w:rsidRDefault="00553C47" w:rsidP="00504D52">
            <w:pPr>
              <w:jc w:val="center"/>
              <w:rPr>
                <w:color w:val="000000" w:themeColor="text1"/>
                <w:lang w:eastAsia="en-US"/>
              </w:rPr>
            </w:pPr>
            <w:r>
              <w:rPr>
                <w:color w:val="000000" w:themeColor="text1"/>
                <w:lang w:eastAsia="en-US"/>
              </w:rPr>
              <w:t>До 1 июля</w:t>
            </w:r>
          </w:p>
          <w:p w:rsidR="00553C47" w:rsidRDefault="00553C47" w:rsidP="00262E4C">
            <w:pPr>
              <w:jc w:val="center"/>
              <w:rPr>
                <w:color w:val="000000" w:themeColor="text1"/>
                <w:lang w:eastAsia="en-US"/>
              </w:rPr>
            </w:pPr>
            <w:r>
              <w:rPr>
                <w:color w:val="000000" w:themeColor="text1"/>
                <w:lang w:eastAsia="en-US"/>
              </w:rPr>
              <w:t>202</w:t>
            </w:r>
            <w:r w:rsidR="00262E4C">
              <w:rPr>
                <w:color w:val="000000" w:themeColor="text1"/>
                <w:lang w:eastAsia="en-US"/>
              </w:rPr>
              <w:t>4</w:t>
            </w:r>
            <w:r>
              <w:rPr>
                <w:color w:val="000000" w:themeColor="text1"/>
                <w:lang w:eastAsia="en-US"/>
              </w:rPr>
              <w:t xml:space="preserve"> года</w:t>
            </w:r>
          </w:p>
        </w:tc>
        <w:tc>
          <w:tcPr>
            <w:tcW w:w="19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56658" w:rsidRDefault="00156658" w:rsidP="00156658">
            <w:pPr>
              <w:rPr>
                <w:i/>
                <w:iCs/>
                <w:color w:val="000000" w:themeColor="text1"/>
                <w:lang w:eastAsia="en-US"/>
              </w:rPr>
            </w:pPr>
            <w:r>
              <w:rPr>
                <w:color w:val="000000" w:themeColor="text1"/>
                <w:lang w:eastAsia="en-US"/>
              </w:rPr>
              <w:t xml:space="preserve">Администрация, </w:t>
            </w:r>
          </w:p>
          <w:p w:rsidR="00553C47" w:rsidRDefault="00156658" w:rsidP="00156658">
            <w:pPr>
              <w:rPr>
                <w:color w:val="000000" w:themeColor="text1"/>
                <w:lang w:eastAsia="en-US"/>
              </w:rPr>
            </w:pPr>
            <w:r w:rsidRPr="00D856D3">
              <w:rPr>
                <w:iCs/>
                <w:color w:val="000000" w:themeColor="text1"/>
                <w:lang w:eastAsia="en-US"/>
              </w:rPr>
              <w:t>Ведущий специалист, специалист</w:t>
            </w:r>
          </w:p>
        </w:tc>
      </w:tr>
      <w:tr w:rsidR="00553C47" w:rsidTr="00576D6D">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lastRenderedPageBreak/>
              <w:t>3</w:t>
            </w:r>
          </w:p>
        </w:tc>
        <w:tc>
          <w:tcPr>
            <w:tcW w:w="26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color w:val="000000" w:themeColor="text1"/>
                <w:lang w:eastAsia="en-US"/>
              </w:rPr>
            </w:pPr>
            <w:proofErr w:type="gramStart"/>
            <w:r>
              <w:rPr>
                <w:color w:val="000000" w:themeColor="text1"/>
                <w:lang w:eastAsia="en-US"/>
              </w:rPr>
              <w:t>Объявление контролируемым лицам предостережений о недопустимости нарушения обязательных требований и предложений</w:t>
            </w:r>
            <w:r>
              <w:rPr>
                <w:color w:val="000000" w:themeColor="text1"/>
                <w:shd w:val="clear" w:color="auto" w:fill="FFFFFF"/>
                <w:lang w:eastAsia="en-US"/>
              </w:rPr>
              <w:t xml:space="preserve"> принять меры по обеспечению соблюдения обязательных требований</w:t>
            </w:r>
            <w:r>
              <w:rPr>
                <w:color w:val="000000" w:themeColor="text1"/>
                <w:lang w:eastAsia="en-US"/>
              </w:rPr>
              <w:t xml:space="preserve"> в случае наличия у администрации сведений о готовящихся нарушениях обязательных требований </w:t>
            </w:r>
            <w:r>
              <w:rPr>
                <w:color w:val="000000" w:themeColor="text1"/>
                <w:shd w:val="clear" w:color="auto" w:fill="FFFFFF"/>
                <w:lang w:eastAsia="en-US"/>
              </w:rPr>
              <w:t>или признаках нарушений обязательных требований </w:t>
            </w:r>
            <w:r>
              <w:rPr>
                <w:color w:val="000000" w:themeColor="text1"/>
                <w:lang w:eastAsia="en-US"/>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Pr>
                <w:color w:val="000000" w:themeColor="text1"/>
                <w:lang w:eastAsia="en-US"/>
              </w:rPr>
              <w:t xml:space="preserve"> законом ценностям</w:t>
            </w:r>
          </w:p>
          <w:p w:rsidR="00553C47" w:rsidRDefault="00553C47">
            <w:pPr>
              <w:rPr>
                <w:color w:val="000000"/>
                <w:lang w:eastAsia="en-US"/>
              </w:rPr>
            </w:pPr>
          </w:p>
        </w:tc>
        <w:tc>
          <w:tcPr>
            <w:tcW w:w="34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rPr>
                <w:color w:val="000000" w:themeColor="text1"/>
                <w:lang w:eastAsia="en-US"/>
              </w:rPr>
            </w:pPr>
            <w:r>
              <w:rPr>
                <w:color w:val="000000" w:themeColor="text1"/>
                <w:lang w:eastAsia="en-US"/>
              </w:rPr>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jc w:val="center"/>
              <w:rPr>
                <w:color w:val="000000" w:themeColor="text1"/>
                <w:shd w:val="clear" w:color="auto" w:fill="FFFFFF"/>
                <w:lang w:eastAsia="en-US"/>
              </w:rPr>
            </w:pPr>
            <w:r>
              <w:rPr>
                <w:color w:val="000000" w:themeColor="text1"/>
                <w:lang w:eastAsia="en-US"/>
              </w:rPr>
              <w:t xml:space="preserve">По мере 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i/>
                <w:iCs/>
                <w:color w:val="000000"/>
                <w:lang w:eastAsia="en-US"/>
              </w:rPr>
              <w:t xml:space="preserve"> </w:t>
            </w:r>
            <w:r>
              <w:rPr>
                <w:color w:val="000000"/>
                <w:lang w:eastAsia="en-US"/>
              </w:rPr>
              <w:t>не позднее 30 дней со дня получения администрацией указанных сведений</w:t>
            </w:r>
          </w:p>
          <w:p w:rsidR="00553C47" w:rsidRDefault="00553C47" w:rsidP="00504D52">
            <w:pPr>
              <w:jc w:val="center"/>
              <w:rPr>
                <w:color w:val="000000" w:themeColor="text1"/>
                <w:lang w:eastAsia="en-US"/>
              </w:rPr>
            </w:pPr>
          </w:p>
          <w:p w:rsidR="00553C47" w:rsidRDefault="00553C47">
            <w:pPr>
              <w:rPr>
                <w:color w:val="000000" w:themeColor="text1"/>
                <w:lang w:eastAsia="en-US"/>
              </w:rPr>
            </w:pPr>
          </w:p>
        </w:tc>
        <w:tc>
          <w:tcPr>
            <w:tcW w:w="19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56658" w:rsidRDefault="00156658" w:rsidP="00156658">
            <w:pPr>
              <w:rPr>
                <w:i/>
                <w:iCs/>
                <w:color w:val="000000" w:themeColor="text1"/>
                <w:lang w:eastAsia="en-US"/>
              </w:rPr>
            </w:pPr>
            <w:r>
              <w:rPr>
                <w:color w:val="000000" w:themeColor="text1"/>
                <w:lang w:eastAsia="en-US"/>
              </w:rPr>
              <w:t xml:space="preserve">Администрация, </w:t>
            </w:r>
          </w:p>
          <w:p w:rsidR="00553C47" w:rsidRDefault="00156658" w:rsidP="00156658">
            <w:pPr>
              <w:rPr>
                <w:color w:val="000000" w:themeColor="text1"/>
                <w:lang w:eastAsia="en-US"/>
              </w:rPr>
            </w:pPr>
            <w:r w:rsidRPr="00D856D3">
              <w:rPr>
                <w:iCs/>
                <w:color w:val="000000" w:themeColor="text1"/>
                <w:lang w:eastAsia="en-US"/>
              </w:rPr>
              <w:t>Ведущий специалист, специалист</w:t>
            </w:r>
            <w:r>
              <w:rPr>
                <w:color w:val="000000" w:themeColor="text1"/>
                <w:lang w:eastAsia="en-US"/>
              </w:rPr>
              <w:t xml:space="preserve"> </w:t>
            </w:r>
          </w:p>
        </w:tc>
      </w:tr>
      <w:tr w:rsidR="00553C47" w:rsidTr="00576D6D">
        <w:tc>
          <w:tcPr>
            <w:tcW w:w="568"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553C47" w:rsidRDefault="00553C47">
            <w:pPr>
              <w:jc w:val="center"/>
              <w:rPr>
                <w:color w:val="000000" w:themeColor="text1"/>
                <w:lang w:val="en-US" w:eastAsia="en-US"/>
              </w:rPr>
            </w:pPr>
            <w:r>
              <w:rPr>
                <w:color w:val="000000" w:themeColor="text1"/>
                <w:lang w:eastAsia="en-US"/>
              </w:rPr>
              <w:t>4</w:t>
            </w:r>
          </w:p>
        </w:tc>
        <w:tc>
          <w:tcPr>
            <w:tcW w:w="2693"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rsidR="00553C47" w:rsidRDefault="00553C47">
            <w:pPr>
              <w:pStyle w:val="ConsPlusNormal"/>
              <w:ind w:firstLine="0"/>
              <w:rPr>
                <w:rFonts w:ascii="Times New Roman" w:hAnsi="Times New Roman" w:cs="Times New Roman"/>
                <w:sz w:val="24"/>
                <w:szCs w:val="24"/>
              </w:rPr>
            </w:pPr>
            <w:r>
              <w:rPr>
                <w:rFonts w:ascii="Times New Roman" w:hAnsi="Times New Roman" w:cs="Times New Roman"/>
                <w:color w:val="000000" w:themeColor="text1"/>
                <w:sz w:val="24"/>
                <w:szCs w:val="24"/>
              </w:rPr>
              <w:t>Консультирование контролируемых лиц в устной или письменной форме</w:t>
            </w:r>
            <w:r>
              <w:rPr>
                <w:rFonts w:ascii="Times New Roman" w:hAnsi="Times New Roman" w:cs="Times New Roman"/>
                <w:color w:val="000000"/>
                <w:sz w:val="24"/>
                <w:szCs w:val="24"/>
              </w:rPr>
              <w:t xml:space="preserve"> по следующим вопросам муниципального контроля на автомобильном транспорте:</w:t>
            </w:r>
          </w:p>
          <w:p w:rsidR="00553C47" w:rsidRDefault="00553C47">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xml:space="preserve">- организация и осуществление муниципального контроля на автомобильном </w:t>
            </w:r>
            <w:r>
              <w:rPr>
                <w:rFonts w:ascii="Times New Roman" w:hAnsi="Times New Roman" w:cs="Times New Roman"/>
                <w:color w:val="000000"/>
                <w:sz w:val="24"/>
                <w:szCs w:val="24"/>
              </w:rPr>
              <w:lastRenderedPageBreak/>
              <w:t>транспорте;</w:t>
            </w:r>
          </w:p>
          <w:p w:rsidR="00553C47" w:rsidRDefault="00553C47">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порядок осуществления контрольных мероприятий;</w:t>
            </w:r>
          </w:p>
          <w:p w:rsidR="00553C47" w:rsidRDefault="00553C47">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порядок обжалования действий (бездействия) должностных лиц, уполномоченных осуществлять муниципальный контроль на автомобильном транспорте;</w:t>
            </w:r>
          </w:p>
          <w:p w:rsidR="00553C47" w:rsidRDefault="00553C47">
            <w:pPr>
              <w:rPr>
                <w:color w:val="000000"/>
                <w:lang w:eastAsia="en-US"/>
              </w:rPr>
            </w:pPr>
            <w:r>
              <w:rPr>
                <w:color w:val="000000"/>
                <w:lang w:eastAsia="en-US"/>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553C47" w:rsidRDefault="00553C47">
            <w:pPr>
              <w:rPr>
                <w:color w:val="000000" w:themeColor="text1"/>
                <w:lang w:eastAsia="en-US"/>
              </w:rPr>
            </w:pPr>
          </w:p>
        </w:tc>
        <w:tc>
          <w:tcPr>
            <w:tcW w:w="34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pStyle w:val="s1"/>
              <w:shd w:val="clear" w:color="auto" w:fill="FFFFFF"/>
              <w:spacing w:before="0" w:beforeAutospacing="0" w:after="0" w:afterAutospacing="0"/>
              <w:rPr>
                <w:color w:val="000000" w:themeColor="text1"/>
                <w:lang w:eastAsia="en-US"/>
              </w:rPr>
            </w:pPr>
            <w:r>
              <w:rPr>
                <w:color w:val="000000" w:themeColor="text1"/>
                <w:lang w:eastAsia="en-US"/>
              </w:rPr>
              <w:lastRenderedPageBreak/>
              <w:t>1. Консультирование контролируемых лиц в устной форме по телефону, по видео-конференц-связи и на личном приеме</w:t>
            </w:r>
          </w:p>
          <w:p w:rsidR="00553C47" w:rsidRDefault="00553C47">
            <w:pPr>
              <w:pStyle w:val="s1"/>
              <w:shd w:val="clear" w:color="auto" w:fill="FFFFFF"/>
              <w:spacing w:before="0" w:beforeAutospacing="0" w:after="0" w:afterAutospacing="0"/>
              <w:rPr>
                <w:color w:val="000000" w:themeColor="text1"/>
                <w:lang w:eastAsia="en-US"/>
              </w:rPr>
            </w:pPr>
          </w:p>
          <w:p w:rsidR="00553C47" w:rsidRDefault="00553C47">
            <w:pPr>
              <w:pStyle w:val="s1"/>
              <w:shd w:val="clear" w:color="auto" w:fill="FFFFFF"/>
              <w:spacing w:before="0" w:beforeAutospacing="0" w:after="0" w:afterAutospacing="0"/>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jc w:val="center"/>
              <w:rPr>
                <w:color w:val="000000" w:themeColor="text1"/>
                <w:shd w:val="clear" w:color="auto" w:fill="FFFFFF"/>
                <w:lang w:eastAsia="en-US"/>
              </w:rPr>
            </w:pPr>
            <w:r>
              <w:rPr>
                <w:color w:val="000000" w:themeColor="text1"/>
                <w:lang w:eastAsia="en-US"/>
              </w:rPr>
              <w:t>При обращении лица, нуждающегося в консультировании</w:t>
            </w:r>
          </w:p>
          <w:p w:rsidR="00553C47" w:rsidRDefault="00553C47">
            <w:pPr>
              <w:rPr>
                <w:color w:val="000000" w:themeColor="text1"/>
                <w:lang w:eastAsia="en-US"/>
              </w:rPr>
            </w:pPr>
          </w:p>
          <w:p w:rsidR="00553C47" w:rsidRDefault="00553C47">
            <w:pPr>
              <w:rPr>
                <w:color w:val="000000" w:themeColor="text1"/>
                <w:lang w:eastAsia="en-US"/>
              </w:rPr>
            </w:pPr>
          </w:p>
        </w:tc>
        <w:tc>
          <w:tcPr>
            <w:tcW w:w="19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156658">
            <w:pPr>
              <w:rPr>
                <w:color w:val="000000" w:themeColor="text1"/>
                <w:lang w:eastAsia="en-US"/>
              </w:rPr>
            </w:pPr>
            <w:r>
              <w:rPr>
                <w:color w:val="000000" w:themeColor="text1"/>
                <w:lang w:eastAsia="en-US"/>
              </w:rPr>
              <w:t xml:space="preserve">Администрация, </w:t>
            </w:r>
            <w:r w:rsidR="00156658">
              <w:rPr>
                <w:color w:val="000000" w:themeColor="text1"/>
                <w:lang w:eastAsia="en-US"/>
              </w:rPr>
              <w:t xml:space="preserve">Глава МО </w:t>
            </w:r>
            <w:proofErr w:type="spellStart"/>
            <w:r w:rsidR="00156658">
              <w:rPr>
                <w:color w:val="000000" w:themeColor="text1"/>
                <w:lang w:eastAsia="en-US"/>
              </w:rPr>
              <w:t>Гнездовского</w:t>
            </w:r>
            <w:proofErr w:type="spellEnd"/>
            <w:r w:rsidR="00156658">
              <w:rPr>
                <w:color w:val="000000" w:themeColor="text1"/>
                <w:lang w:eastAsia="en-US"/>
              </w:rPr>
              <w:t xml:space="preserve"> с/</w:t>
            </w:r>
            <w:proofErr w:type="gramStart"/>
            <w:r w:rsidR="00156658">
              <w:rPr>
                <w:color w:val="000000" w:themeColor="text1"/>
                <w:lang w:eastAsia="en-US"/>
              </w:rPr>
              <w:t>п</w:t>
            </w:r>
            <w:proofErr w:type="gramEnd"/>
          </w:p>
        </w:tc>
      </w:tr>
      <w:tr w:rsidR="00553C47" w:rsidTr="00576D6D">
        <w:tc>
          <w:tcPr>
            <w:tcW w:w="568" w:type="dxa"/>
            <w:vMerge/>
            <w:tcBorders>
              <w:top w:val="single" w:sz="6" w:space="0" w:color="000000"/>
              <w:left w:val="single" w:sz="6" w:space="0" w:color="000000"/>
              <w:bottom w:val="nil"/>
              <w:right w:val="single" w:sz="6" w:space="0" w:color="000000"/>
            </w:tcBorders>
            <w:vAlign w:val="center"/>
            <w:hideMark/>
          </w:tcPr>
          <w:p w:rsidR="00553C47" w:rsidRPr="00553C47" w:rsidRDefault="00553C47">
            <w:pPr>
              <w:rPr>
                <w:color w:val="000000" w:themeColor="text1"/>
                <w:lang w:eastAsia="en-US"/>
              </w:rPr>
            </w:pPr>
          </w:p>
        </w:tc>
        <w:tc>
          <w:tcPr>
            <w:tcW w:w="2693" w:type="dxa"/>
            <w:vMerge/>
            <w:tcBorders>
              <w:top w:val="single" w:sz="6" w:space="0" w:color="000000"/>
              <w:left w:val="single" w:sz="6" w:space="0" w:color="000000"/>
              <w:bottom w:val="nil"/>
              <w:right w:val="single" w:sz="6" w:space="0" w:color="000000"/>
            </w:tcBorders>
            <w:vAlign w:val="center"/>
            <w:hideMark/>
          </w:tcPr>
          <w:p w:rsidR="00553C47" w:rsidRDefault="00553C47">
            <w:pPr>
              <w:rPr>
                <w:color w:val="000000" w:themeColor="text1"/>
                <w:lang w:eastAsia="en-US"/>
              </w:rPr>
            </w:pPr>
          </w:p>
        </w:tc>
        <w:tc>
          <w:tcPr>
            <w:tcW w:w="34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pStyle w:val="s1"/>
              <w:shd w:val="clear" w:color="auto" w:fill="FFFFFF"/>
              <w:spacing w:before="0" w:beforeAutospacing="0" w:after="0" w:afterAutospacing="0"/>
              <w:rPr>
                <w:color w:val="000000" w:themeColor="text1"/>
                <w:lang w:eastAsia="en-US"/>
              </w:rPr>
            </w:pPr>
            <w:r>
              <w:rPr>
                <w:color w:val="000000" w:themeColor="text1"/>
                <w:lang w:eastAsia="en-US"/>
              </w:rPr>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jc w:val="center"/>
              <w:rPr>
                <w:color w:val="000000" w:themeColor="text1"/>
                <w:shd w:val="clear" w:color="auto" w:fill="FFFFFF"/>
                <w:lang w:eastAsia="en-US"/>
              </w:rPr>
            </w:pPr>
            <w:r>
              <w:rPr>
                <w:color w:val="000000" w:themeColor="text1"/>
                <w:lang w:eastAsia="en-US"/>
              </w:rPr>
              <w:t xml:space="preserve">При обращении лица, нуждающегося в консультировании, в течение 30 дней со дня регистрации </w:t>
            </w:r>
            <w:r>
              <w:rPr>
                <w:color w:val="000000" w:themeColor="text1"/>
                <w:lang w:eastAsia="en-US"/>
              </w:rPr>
              <w:lastRenderedPageBreak/>
              <w:t>администрацией письменного обращения, если более короткий срок не предусмотрен законодательством</w:t>
            </w:r>
          </w:p>
          <w:p w:rsidR="00553C47" w:rsidRDefault="00553C47">
            <w:pPr>
              <w:rPr>
                <w:color w:val="000000" w:themeColor="text1"/>
                <w:lang w:eastAsia="en-US"/>
              </w:rPr>
            </w:pPr>
          </w:p>
        </w:tc>
        <w:tc>
          <w:tcPr>
            <w:tcW w:w="19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156658">
            <w:pPr>
              <w:rPr>
                <w:color w:val="000000" w:themeColor="text1"/>
                <w:lang w:eastAsia="en-US"/>
              </w:rPr>
            </w:pPr>
            <w:r>
              <w:rPr>
                <w:color w:val="000000" w:themeColor="text1"/>
                <w:lang w:eastAsia="en-US"/>
              </w:rPr>
              <w:lastRenderedPageBreak/>
              <w:t xml:space="preserve">Администрация, </w:t>
            </w:r>
            <w:r w:rsidR="00156658">
              <w:rPr>
                <w:color w:val="000000" w:themeColor="text1"/>
                <w:lang w:eastAsia="en-US"/>
              </w:rPr>
              <w:t xml:space="preserve">Глава МО </w:t>
            </w:r>
            <w:proofErr w:type="spellStart"/>
            <w:r w:rsidR="00156658">
              <w:rPr>
                <w:color w:val="000000" w:themeColor="text1"/>
                <w:lang w:eastAsia="en-US"/>
              </w:rPr>
              <w:t>Гнездовского</w:t>
            </w:r>
            <w:proofErr w:type="spellEnd"/>
            <w:r w:rsidR="00156658">
              <w:rPr>
                <w:color w:val="000000" w:themeColor="text1"/>
                <w:lang w:eastAsia="en-US"/>
              </w:rPr>
              <w:t xml:space="preserve"> с/</w:t>
            </w:r>
            <w:proofErr w:type="gramStart"/>
            <w:r w:rsidR="00156658">
              <w:rPr>
                <w:color w:val="000000" w:themeColor="text1"/>
                <w:lang w:eastAsia="en-US"/>
              </w:rPr>
              <w:t>п</w:t>
            </w:r>
            <w:proofErr w:type="gramEnd"/>
            <w:r w:rsidR="00156658">
              <w:rPr>
                <w:i/>
                <w:iCs/>
                <w:color w:val="000000" w:themeColor="text1"/>
                <w:lang w:eastAsia="en-US"/>
              </w:rPr>
              <w:t xml:space="preserve">, </w:t>
            </w:r>
            <w:r w:rsidR="00156658" w:rsidRPr="00156658">
              <w:rPr>
                <w:iCs/>
                <w:color w:val="000000" w:themeColor="text1"/>
                <w:lang w:eastAsia="en-US"/>
              </w:rPr>
              <w:t>ведущий специалист</w:t>
            </w:r>
          </w:p>
        </w:tc>
      </w:tr>
      <w:tr w:rsidR="00553C47" w:rsidTr="00576D6D">
        <w:tc>
          <w:tcPr>
            <w:tcW w:w="568" w:type="dxa"/>
            <w:vMerge/>
            <w:tcBorders>
              <w:top w:val="single" w:sz="6" w:space="0" w:color="000000"/>
              <w:left w:val="single" w:sz="6" w:space="0" w:color="000000"/>
              <w:bottom w:val="nil"/>
              <w:right w:val="single" w:sz="6" w:space="0" w:color="000000"/>
            </w:tcBorders>
            <w:vAlign w:val="center"/>
            <w:hideMark/>
          </w:tcPr>
          <w:p w:rsidR="00553C47" w:rsidRPr="00553C47" w:rsidRDefault="00553C47">
            <w:pPr>
              <w:rPr>
                <w:color w:val="000000" w:themeColor="text1"/>
                <w:lang w:eastAsia="en-US"/>
              </w:rPr>
            </w:pPr>
          </w:p>
        </w:tc>
        <w:tc>
          <w:tcPr>
            <w:tcW w:w="2693" w:type="dxa"/>
            <w:vMerge/>
            <w:tcBorders>
              <w:top w:val="single" w:sz="6" w:space="0" w:color="000000"/>
              <w:left w:val="single" w:sz="6" w:space="0" w:color="000000"/>
              <w:bottom w:val="nil"/>
              <w:right w:val="single" w:sz="6" w:space="0" w:color="000000"/>
            </w:tcBorders>
            <w:vAlign w:val="center"/>
            <w:hideMark/>
          </w:tcPr>
          <w:p w:rsidR="00553C47" w:rsidRDefault="00553C47">
            <w:pPr>
              <w:rPr>
                <w:color w:val="000000" w:themeColor="text1"/>
                <w:lang w:eastAsia="en-US"/>
              </w:rPr>
            </w:pPr>
          </w:p>
        </w:tc>
        <w:tc>
          <w:tcPr>
            <w:tcW w:w="34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960FA6">
            <w:pPr>
              <w:pStyle w:val="s1"/>
              <w:shd w:val="clear" w:color="auto" w:fill="FFFFFF"/>
              <w:rPr>
                <w:rFonts w:ascii="PT Serif" w:hAnsi="PT Serif"/>
                <w:color w:val="22272F"/>
                <w:sz w:val="23"/>
                <w:szCs w:val="23"/>
                <w:lang w:eastAsia="en-US"/>
              </w:rPr>
            </w:pPr>
            <w:r>
              <w:rPr>
                <w:color w:val="000000" w:themeColor="text1"/>
                <w:lang w:eastAsia="en-US"/>
              </w:rPr>
              <w:t xml:space="preserve">3. Консультирование контролируемых лиц путем </w:t>
            </w:r>
            <w:r>
              <w:rPr>
                <w:color w:val="000000"/>
                <w:lang w:eastAsia="en-US"/>
              </w:rPr>
              <w:t xml:space="preserve">размещения на официальном сайте администрации письменного разъяснения, подписанного главой (заместителем главы) </w:t>
            </w:r>
            <w:proofErr w:type="spellStart"/>
            <w:r w:rsidR="00960FA6">
              <w:rPr>
                <w:color w:val="000000"/>
                <w:lang w:eastAsia="en-US"/>
              </w:rPr>
              <w:t>Гнездовского</w:t>
            </w:r>
            <w:proofErr w:type="spellEnd"/>
            <w:r w:rsidR="00960FA6">
              <w:rPr>
                <w:color w:val="000000"/>
                <w:lang w:eastAsia="en-US"/>
              </w:rPr>
              <w:t xml:space="preserve"> сельского поселения </w:t>
            </w:r>
            <w:r>
              <w:rPr>
                <w:i/>
                <w:iCs/>
                <w:color w:val="000000"/>
                <w:lang w:eastAsia="en-US"/>
              </w:rPr>
              <w:t xml:space="preserve"> </w:t>
            </w:r>
            <w:r>
              <w:rPr>
                <w:color w:val="000000"/>
                <w:lang w:eastAsia="en-US"/>
              </w:rPr>
              <w:t>или должностным лицом, уполномоченным осуществлять муниципальный контроль на автомобильном транспорте (в случае поступления в администрацию пяти и более однотипных обращений контролируемых лиц и их представителей)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jc w:val="center"/>
              <w:rPr>
                <w:color w:val="000000" w:themeColor="text1"/>
                <w:lang w:eastAsia="en-US"/>
              </w:rPr>
            </w:pPr>
            <w:r>
              <w:rPr>
                <w:color w:val="000000" w:themeColor="text1"/>
                <w:lang w:eastAsia="en-US"/>
              </w:rPr>
              <w:t xml:space="preserve">В течение 30 дней со дня регистрации администрацией </w:t>
            </w:r>
            <w:r>
              <w:rPr>
                <w:color w:val="000000"/>
                <w:lang w:eastAsia="en-US"/>
              </w:rPr>
              <w:t>пятого однотипного обращения контролируемых лиц и их представителей</w:t>
            </w:r>
          </w:p>
          <w:p w:rsidR="00553C47" w:rsidRDefault="00553C47">
            <w:pPr>
              <w:rPr>
                <w:color w:val="000000" w:themeColor="text1"/>
                <w:lang w:eastAsia="en-US"/>
              </w:rPr>
            </w:pPr>
          </w:p>
        </w:tc>
        <w:tc>
          <w:tcPr>
            <w:tcW w:w="19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56658" w:rsidRDefault="00156658" w:rsidP="00156658">
            <w:pPr>
              <w:rPr>
                <w:i/>
                <w:iCs/>
                <w:color w:val="000000" w:themeColor="text1"/>
                <w:lang w:eastAsia="en-US"/>
              </w:rPr>
            </w:pPr>
            <w:r>
              <w:rPr>
                <w:color w:val="000000" w:themeColor="text1"/>
                <w:lang w:eastAsia="en-US"/>
              </w:rPr>
              <w:t xml:space="preserve">Администрация, </w:t>
            </w:r>
          </w:p>
          <w:p w:rsidR="00553C47" w:rsidRDefault="00156658" w:rsidP="00156658">
            <w:pPr>
              <w:rPr>
                <w:color w:val="000000" w:themeColor="text1"/>
                <w:lang w:eastAsia="en-US"/>
              </w:rPr>
            </w:pPr>
            <w:r w:rsidRPr="00D856D3">
              <w:rPr>
                <w:iCs/>
                <w:color w:val="000000" w:themeColor="text1"/>
                <w:lang w:eastAsia="en-US"/>
              </w:rPr>
              <w:t>Ведущий специалист, специалист</w:t>
            </w:r>
            <w:r>
              <w:rPr>
                <w:color w:val="000000" w:themeColor="text1"/>
                <w:lang w:eastAsia="en-US"/>
              </w:rPr>
              <w:t xml:space="preserve"> </w:t>
            </w:r>
          </w:p>
        </w:tc>
      </w:tr>
      <w:tr w:rsidR="00553C47" w:rsidTr="00576D6D">
        <w:tc>
          <w:tcPr>
            <w:tcW w:w="568"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553C47" w:rsidRDefault="00553C47">
            <w:pPr>
              <w:rPr>
                <w:color w:val="000000" w:themeColor="text1"/>
                <w:lang w:eastAsia="en-US"/>
              </w:rPr>
            </w:pPr>
          </w:p>
        </w:tc>
        <w:tc>
          <w:tcPr>
            <w:tcW w:w="2693"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553C47" w:rsidRDefault="00553C47">
            <w:pPr>
              <w:rPr>
                <w:color w:val="000000" w:themeColor="text1"/>
                <w:lang w:eastAsia="en-US"/>
              </w:rPr>
            </w:pPr>
          </w:p>
        </w:tc>
        <w:tc>
          <w:tcPr>
            <w:tcW w:w="34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pStyle w:val="s1"/>
              <w:shd w:val="clear" w:color="auto" w:fill="FFFFFF"/>
              <w:rPr>
                <w:color w:val="000000" w:themeColor="text1"/>
                <w:lang w:eastAsia="en-US"/>
              </w:rPr>
            </w:pPr>
            <w:r>
              <w:rPr>
                <w:color w:val="000000" w:themeColor="text1"/>
                <w:lang w:eastAsia="en-US"/>
              </w:rPr>
              <w:t>4. Консультирование контролируемых лиц</w:t>
            </w:r>
            <w:r>
              <w:rPr>
                <w:color w:val="000000"/>
                <w:lang w:eastAsia="en-US"/>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4D52" w:rsidRDefault="00553C47" w:rsidP="00262E4C">
            <w:pPr>
              <w:jc w:val="center"/>
              <w:rPr>
                <w:color w:val="000000" w:themeColor="text1"/>
                <w:lang w:eastAsia="en-US"/>
              </w:rPr>
            </w:pPr>
            <w:r>
              <w:rPr>
                <w:color w:val="000000" w:themeColor="text1"/>
                <w:lang w:eastAsia="en-US"/>
              </w:rPr>
              <w:t>В случае проведения собрания (конференции) граждан, повестка которого предусматривает консультирование контролируемых лиц</w:t>
            </w:r>
            <w:r>
              <w:rPr>
                <w:color w:val="000000"/>
                <w:lang w:eastAsia="en-US"/>
              </w:rPr>
              <w:t xml:space="preserve"> по вопросам муниципального контроля на автомобильном транспорте в день проведения собрания (конференции) граждан</w:t>
            </w:r>
          </w:p>
        </w:tc>
        <w:tc>
          <w:tcPr>
            <w:tcW w:w="19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156658">
            <w:pPr>
              <w:rPr>
                <w:color w:val="000000" w:themeColor="text1"/>
                <w:lang w:eastAsia="en-US"/>
              </w:rPr>
            </w:pPr>
            <w:r>
              <w:rPr>
                <w:color w:val="000000" w:themeColor="text1"/>
                <w:lang w:eastAsia="en-US"/>
              </w:rPr>
              <w:t xml:space="preserve">Администрация, Глава МО </w:t>
            </w:r>
            <w:proofErr w:type="spellStart"/>
            <w:r>
              <w:rPr>
                <w:color w:val="000000" w:themeColor="text1"/>
                <w:lang w:eastAsia="en-US"/>
              </w:rPr>
              <w:t>Гнездовского</w:t>
            </w:r>
            <w:proofErr w:type="spellEnd"/>
            <w:r>
              <w:rPr>
                <w:color w:val="000000" w:themeColor="text1"/>
                <w:lang w:eastAsia="en-US"/>
              </w:rPr>
              <w:t xml:space="preserve"> с/</w:t>
            </w:r>
            <w:proofErr w:type="gramStart"/>
            <w:r>
              <w:rPr>
                <w:color w:val="000000" w:themeColor="text1"/>
                <w:lang w:eastAsia="en-US"/>
              </w:rPr>
              <w:t>п</w:t>
            </w:r>
            <w:proofErr w:type="gramEnd"/>
            <w:r>
              <w:rPr>
                <w:i/>
                <w:iCs/>
                <w:color w:val="000000" w:themeColor="text1"/>
                <w:lang w:eastAsia="en-US"/>
              </w:rPr>
              <w:t xml:space="preserve">, </w:t>
            </w:r>
            <w:r w:rsidRPr="00156658">
              <w:rPr>
                <w:iCs/>
                <w:color w:val="000000" w:themeColor="text1"/>
                <w:lang w:eastAsia="en-US"/>
              </w:rPr>
              <w:t>ведущий специалист</w:t>
            </w:r>
            <w:r>
              <w:rPr>
                <w:color w:val="000000" w:themeColor="text1"/>
                <w:lang w:eastAsia="en-US"/>
              </w:rPr>
              <w:t xml:space="preserve"> </w:t>
            </w:r>
          </w:p>
        </w:tc>
      </w:tr>
      <w:tr w:rsidR="00553C47" w:rsidTr="00576D6D">
        <w:tc>
          <w:tcPr>
            <w:tcW w:w="568"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rPr>
                <w:color w:val="000000" w:themeColor="text1"/>
                <w:lang w:eastAsia="en-US"/>
              </w:rPr>
            </w:pPr>
            <w:r>
              <w:rPr>
                <w:color w:val="000000" w:themeColor="text1"/>
                <w:lang w:eastAsia="en-US"/>
              </w:rPr>
              <w:t>5</w:t>
            </w:r>
          </w:p>
        </w:tc>
        <w:tc>
          <w:tcPr>
            <w:tcW w:w="2693"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rPr>
                <w:color w:val="000000" w:themeColor="text1"/>
                <w:lang w:eastAsia="en-US"/>
              </w:rPr>
            </w:pPr>
            <w:r>
              <w:rPr>
                <w:color w:val="000000" w:themeColor="text1"/>
                <w:lang w:eastAsia="en-US"/>
              </w:rPr>
              <w:t>Профилактический визит, в ходе которого контролируемое лицо</w:t>
            </w:r>
            <w:r>
              <w:rPr>
                <w:lang w:eastAsia="en-US"/>
              </w:rPr>
              <w:t xml:space="preserve"> информируется об обязательных требованиях, предъявляемых к его деятельности либо к принадлежащим ему объектам контроля</w:t>
            </w:r>
          </w:p>
        </w:tc>
        <w:tc>
          <w:tcPr>
            <w:tcW w:w="34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pStyle w:val="s1"/>
              <w:shd w:val="clear" w:color="auto" w:fill="FFFFFF"/>
              <w:rPr>
                <w:color w:val="000000" w:themeColor="text1"/>
                <w:lang w:eastAsia="en-US"/>
              </w:rPr>
            </w:pPr>
            <w:r>
              <w:rPr>
                <w:lang w:eastAsia="en-US"/>
              </w:rPr>
              <w:t>Профилактическая беседа по месту осуществления деятельности контролируемого лица либо путем использования видео-конференц-связи</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jc w:val="center"/>
              <w:rPr>
                <w:color w:val="000000" w:themeColor="text1"/>
                <w:lang w:eastAsia="en-US"/>
              </w:rPr>
            </w:pPr>
            <w:r>
              <w:rPr>
                <w:lang w:eastAsia="en-US"/>
              </w:rPr>
              <w:t>П</w:t>
            </w:r>
            <w:r>
              <w:rPr>
                <w:color w:val="000000" w:themeColor="text1"/>
                <w:lang w:eastAsia="en-US"/>
              </w:rPr>
              <w:t>о мере необходимости, но не менее 4 профилактических визитов в 1 полугодие</w:t>
            </w:r>
          </w:p>
          <w:p w:rsidR="00553C47" w:rsidRDefault="00553C47" w:rsidP="00504D52">
            <w:pPr>
              <w:jc w:val="center"/>
              <w:rPr>
                <w:color w:val="000000" w:themeColor="text1"/>
                <w:lang w:eastAsia="en-US"/>
              </w:rPr>
            </w:pPr>
          </w:p>
          <w:p w:rsidR="00553C47" w:rsidRDefault="00553C47" w:rsidP="00504D52">
            <w:pPr>
              <w:jc w:val="center"/>
              <w:rPr>
                <w:color w:val="000000" w:themeColor="text1"/>
                <w:lang w:eastAsia="en-US"/>
              </w:rPr>
            </w:pPr>
          </w:p>
        </w:tc>
        <w:tc>
          <w:tcPr>
            <w:tcW w:w="19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156658" w:rsidP="00504D52">
            <w:pPr>
              <w:rPr>
                <w:color w:val="000000" w:themeColor="text1"/>
                <w:lang w:eastAsia="en-US"/>
              </w:rPr>
            </w:pPr>
            <w:r>
              <w:rPr>
                <w:color w:val="000000" w:themeColor="text1"/>
                <w:lang w:eastAsia="en-US"/>
              </w:rPr>
              <w:t xml:space="preserve">Администрация, Глава МО </w:t>
            </w:r>
            <w:proofErr w:type="spellStart"/>
            <w:r>
              <w:rPr>
                <w:color w:val="000000" w:themeColor="text1"/>
                <w:lang w:eastAsia="en-US"/>
              </w:rPr>
              <w:t>Гнездовского</w:t>
            </w:r>
            <w:proofErr w:type="spellEnd"/>
            <w:r>
              <w:rPr>
                <w:color w:val="000000" w:themeColor="text1"/>
                <w:lang w:eastAsia="en-US"/>
              </w:rPr>
              <w:t xml:space="preserve"> с/</w:t>
            </w:r>
            <w:proofErr w:type="gramStart"/>
            <w:r>
              <w:rPr>
                <w:color w:val="000000" w:themeColor="text1"/>
                <w:lang w:eastAsia="en-US"/>
              </w:rPr>
              <w:t>п</w:t>
            </w:r>
            <w:proofErr w:type="gramEnd"/>
            <w:r>
              <w:rPr>
                <w:i/>
                <w:iCs/>
                <w:color w:val="000000" w:themeColor="text1"/>
                <w:lang w:eastAsia="en-US"/>
              </w:rPr>
              <w:t xml:space="preserve">, </w:t>
            </w:r>
            <w:r w:rsidRPr="00156658">
              <w:rPr>
                <w:iCs/>
                <w:color w:val="000000" w:themeColor="text1"/>
                <w:lang w:eastAsia="en-US"/>
              </w:rPr>
              <w:t>ведущий специалист</w:t>
            </w:r>
          </w:p>
        </w:tc>
      </w:tr>
    </w:tbl>
    <w:p w:rsidR="00553C47" w:rsidRPr="00262E4C" w:rsidRDefault="00553C47" w:rsidP="00504D52">
      <w:pPr>
        <w:pStyle w:val="s1"/>
        <w:shd w:val="clear" w:color="auto" w:fill="FFFFFF"/>
        <w:spacing w:before="0" w:beforeAutospacing="0" w:after="0" w:afterAutospacing="0"/>
        <w:ind w:firstLine="709"/>
        <w:jc w:val="both"/>
        <w:rPr>
          <w:b/>
          <w:color w:val="22272F"/>
          <w:sz w:val="28"/>
          <w:szCs w:val="28"/>
        </w:rPr>
      </w:pPr>
      <w:r w:rsidRPr="00262E4C">
        <w:rPr>
          <w:b/>
          <w:color w:val="22272F"/>
          <w:sz w:val="28"/>
          <w:szCs w:val="28"/>
        </w:rPr>
        <w:lastRenderedPageBreak/>
        <w:t>4. Показатели результативности и эффективности программы профилактики</w:t>
      </w:r>
    </w:p>
    <w:p w:rsidR="00553C47" w:rsidRDefault="00553C47" w:rsidP="00504D52">
      <w:pPr>
        <w:autoSpaceDE w:val="0"/>
        <w:autoSpaceDN w:val="0"/>
        <w:adjustRightInd w:val="0"/>
        <w:ind w:firstLine="709"/>
        <w:jc w:val="both"/>
        <w:rPr>
          <w:i/>
          <w:iCs/>
          <w:sz w:val="28"/>
          <w:szCs w:val="28"/>
        </w:rPr>
      </w:pPr>
      <w:r>
        <w:rPr>
          <w:color w:val="22272F"/>
          <w:sz w:val="28"/>
          <w:szCs w:val="28"/>
        </w:rPr>
        <w:t>Показатели результативности программы профилактики определяются в соответствии со следующей таблицей.</w:t>
      </w:r>
    </w:p>
    <w:p w:rsidR="00553C47" w:rsidRDefault="00553C47" w:rsidP="00504D52">
      <w:pPr>
        <w:jc w:val="both"/>
        <w:rPr>
          <w:i/>
          <w:sz w:val="28"/>
          <w:szCs w:val="28"/>
        </w:rPr>
      </w:pPr>
    </w:p>
    <w:tbl>
      <w:tblPr>
        <w:tblW w:w="9985" w:type="dxa"/>
        <w:tblLayout w:type="fixed"/>
        <w:tblCellMar>
          <w:top w:w="102" w:type="dxa"/>
          <w:left w:w="62" w:type="dxa"/>
          <w:bottom w:w="102" w:type="dxa"/>
          <w:right w:w="62" w:type="dxa"/>
        </w:tblCellMar>
        <w:tblLook w:val="04A0" w:firstRow="1" w:lastRow="0" w:firstColumn="1" w:lastColumn="0" w:noHBand="0" w:noVBand="1"/>
      </w:tblPr>
      <w:tblGrid>
        <w:gridCol w:w="629"/>
        <w:gridCol w:w="6238"/>
        <w:gridCol w:w="3118"/>
      </w:tblGrid>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 xml:space="preserve">№ </w:t>
            </w:r>
            <w:proofErr w:type="gramStart"/>
            <w:r>
              <w:rPr>
                <w:lang w:eastAsia="en-US"/>
              </w:rPr>
              <w:t>п</w:t>
            </w:r>
            <w:proofErr w:type="gramEnd"/>
            <w:r>
              <w:rPr>
                <w:lang w:eastAsia="en-US"/>
              </w:rPr>
              <w:t>/п</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Наименование показателя</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Единица измерения, свидетельствующая о максимальной результативности программы профилактики</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1.</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lang w:eastAsia="en-US"/>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100 %</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2.</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color w:val="000000" w:themeColor="text1"/>
                <w:lang w:eastAsia="en-US"/>
              </w:rPr>
              <w:t>Количество р</w:t>
            </w:r>
            <w:r>
              <w:rPr>
                <w:color w:val="000000"/>
                <w:lang w:eastAsia="en-US"/>
              </w:rPr>
              <w:t>азмещений сведений по вопросам соблюдения обязательных требований в средствах массовой информации</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4</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3.</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lang w:eastAsia="en-US"/>
              </w:rPr>
              <w:t xml:space="preserve">Доля случаев объявления </w:t>
            </w:r>
            <w:proofErr w:type="gramStart"/>
            <w:r>
              <w:rPr>
                <w:lang w:eastAsia="en-US"/>
              </w:rPr>
              <w:t>предостережений</w:t>
            </w:r>
            <w:proofErr w:type="gramEnd"/>
            <w:r>
              <w:rPr>
                <w:lang w:eastAsia="en-US"/>
              </w:rPr>
              <w:t xml:space="preserve"> в общем количестве случаев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100 %</w:t>
            </w:r>
          </w:p>
          <w:p w:rsidR="00553C47" w:rsidRDefault="00553C47">
            <w:pPr>
              <w:autoSpaceDE w:val="0"/>
              <w:autoSpaceDN w:val="0"/>
              <w:adjustRightInd w:val="0"/>
              <w:jc w:val="center"/>
              <w:rPr>
                <w:lang w:eastAsia="en-US"/>
              </w:rPr>
            </w:pPr>
            <w:r>
              <w:rPr>
                <w:lang w:eastAsia="en-US"/>
              </w:rPr>
              <w:t xml:space="preserve">(если имелись случаи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lang w:eastAsia="en-US"/>
              </w:rPr>
              <w:t>)</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4.</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color w:val="000000" w:themeColor="text1"/>
                <w:lang w:eastAsia="en-US"/>
              </w:rPr>
              <w:t xml:space="preserve">Доля </w:t>
            </w:r>
            <w:proofErr w:type="gramStart"/>
            <w:r>
              <w:rPr>
                <w:color w:val="000000" w:themeColor="text1"/>
                <w:lang w:eastAsia="en-US"/>
              </w:rPr>
              <w:t>случаев нарушения сроков консультирования контролируемых лиц</w:t>
            </w:r>
            <w:proofErr w:type="gramEnd"/>
            <w:r>
              <w:rPr>
                <w:color w:val="000000" w:themeColor="text1"/>
                <w:lang w:eastAsia="en-US"/>
              </w:rPr>
              <w:t xml:space="preserve"> в письменной форме</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0%</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5.</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color w:val="000000" w:themeColor="text1"/>
                <w:lang w:eastAsia="en-US"/>
              </w:rPr>
            </w:pPr>
            <w:r>
              <w:rPr>
                <w:color w:val="000000" w:themeColor="text1"/>
                <w:lang w:eastAsia="en-US"/>
              </w:rPr>
              <w:t>Доля случаев повторного обращения контролируемых лиц в письменной форме по тому же вопросу муниципального контроля на автомобильном транспорте</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0%</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6.</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lang w:eastAsia="en-US"/>
              </w:rPr>
              <w:t xml:space="preserve">Количество </w:t>
            </w:r>
            <w:r>
              <w:rPr>
                <w:color w:val="000000"/>
                <w:lang w:eastAsia="en-US"/>
              </w:rPr>
              <w:t>собраний и конференций граждан, на которых</w:t>
            </w:r>
            <w:r>
              <w:rPr>
                <w:color w:val="000000" w:themeColor="text1"/>
                <w:lang w:eastAsia="en-US"/>
              </w:rPr>
              <w:t xml:space="preserve"> осуществлялось консультирование контролируемых лиц</w:t>
            </w:r>
            <w:r>
              <w:rPr>
                <w:color w:val="000000"/>
                <w:lang w:eastAsia="en-US"/>
              </w:rPr>
              <w:t xml:space="preserve"> по вопросам муниципального контроля на автомобильном транспорте в устной форме </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 xml:space="preserve">3 </w:t>
            </w:r>
          </w:p>
        </w:tc>
      </w:tr>
    </w:tbl>
    <w:p w:rsidR="00553C47" w:rsidRDefault="00553C47" w:rsidP="00553C47">
      <w:pPr>
        <w:pStyle w:val="s1"/>
        <w:shd w:val="clear" w:color="auto" w:fill="FFFFFF"/>
        <w:spacing w:before="0" w:beforeAutospacing="0" w:after="0" w:afterAutospacing="0"/>
        <w:jc w:val="center"/>
        <w:rPr>
          <w:b/>
          <w:bCs/>
          <w:color w:val="22272F"/>
          <w:sz w:val="28"/>
          <w:szCs w:val="28"/>
        </w:rPr>
      </w:pPr>
    </w:p>
    <w:p w:rsidR="00553C47" w:rsidRDefault="00553C47" w:rsidP="00504D52">
      <w:pPr>
        <w:shd w:val="clear" w:color="auto" w:fill="FFFFFF"/>
        <w:ind w:firstLine="709"/>
        <w:jc w:val="both"/>
        <w:rPr>
          <w:color w:val="000000"/>
          <w:sz w:val="28"/>
          <w:szCs w:val="28"/>
        </w:rPr>
      </w:pPr>
      <w:r>
        <w:rPr>
          <w:sz w:val="28"/>
          <w:szCs w:val="28"/>
        </w:rPr>
        <w:t xml:space="preserve">Под оценкой эффективности </w:t>
      </w:r>
      <w:r w:rsidR="002D55A2">
        <w:rPr>
          <w:sz w:val="28"/>
          <w:szCs w:val="28"/>
        </w:rPr>
        <w:t>П</w:t>
      </w:r>
      <w:r>
        <w:rPr>
          <w:color w:val="22272F"/>
          <w:sz w:val="28"/>
          <w:szCs w:val="28"/>
        </w:rPr>
        <w:t>рограммы профилактики понимается оценка изменения количества нарушений обязательных требований</w:t>
      </w:r>
      <w:r>
        <w:rPr>
          <w:bCs/>
          <w:iCs/>
          <w:sz w:val="28"/>
          <w:szCs w:val="28"/>
        </w:rPr>
        <w:t xml:space="preserve"> по итогам проведенных профилактических мероприятий. </w:t>
      </w:r>
    </w:p>
    <w:p w:rsidR="00553C47" w:rsidRPr="00504D52" w:rsidRDefault="00553C47" w:rsidP="00960FA6">
      <w:pPr>
        <w:shd w:val="clear" w:color="auto" w:fill="FFFFFF"/>
        <w:ind w:firstLine="709"/>
        <w:jc w:val="both"/>
        <w:rPr>
          <w:color w:val="22272F"/>
          <w:sz w:val="28"/>
          <w:szCs w:val="28"/>
          <w:vertAlign w:val="superscript"/>
        </w:rPr>
      </w:pPr>
      <w:r>
        <w:rPr>
          <w:sz w:val="28"/>
          <w:szCs w:val="28"/>
        </w:rPr>
        <w:t xml:space="preserve">Текущая (ежеквартальная) оценка результативности и эффективности </w:t>
      </w:r>
      <w:r w:rsidR="002D55A2">
        <w:rPr>
          <w:sz w:val="28"/>
          <w:szCs w:val="28"/>
        </w:rPr>
        <w:t>П</w:t>
      </w:r>
      <w:r>
        <w:rPr>
          <w:color w:val="22272F"/>
          <w:sz w:val="28"/>
          <w:szCs w:val="28"/>
        </w:rPr>
        <w:t xml:space="preserve">рограммы профилактики осуществляется Главой </w:t>
      </w:r>
      <w:r w:rsidR="00400DA3">
        <w:rPr>
          <w:color w:val="22272F"/>
          <w:sz w:val="28"/>
          <w:szCs w:val="28"/>
        </w:rPr>
        <w:t xml:space="preserve"> МО </w:t>
      </w:r>
      <w:proofErr w:type="spellStart"/>
      <w:r w:rsidR="00960FA6">
        <w:rPr>
          <w:color w:val="22272F"/>
          <w:sz w:val="28"/>
          <w:szCs w:val="28"/>
        </w:rPr>
        <w:t>Гнездовского</w:t>
      </w:r>
      <w:proofErr w:type="spellEnd"/>
      <w:r w:rsidR="00960FA6">
        <w:rPr>
          <w:color w:val="22272F"/>
          <w:sz w:val="28"/>
          <w:szCs w:val="28"/>
        </w:rPr>
        <w:t xml:space="preserve"> сельского поселения</w:t>
      </w:r>
      <w:r w:rsidR="00400DA3">
        <w:rPr>
          <w:color w:val="22272F"/>
          <w:sz w:val="28"/>
          <w:szCs w:val="28"/>
        </w:rPr>
        <w:t xml:space="preserve"> Смоленского района Смоленской области.</w:t>
      </w:r>
    </w:p>
    <w:p w:rsidR="002D55A2" w:rsidRPr="00400DA3" w:rsidRDefault="00553C47" w:rsidP="00400DA3">
      <w:pPr>
        <w:shd w:val="clear" w:color="auto" w:fill="FFFFFF"/>
        <w:ind w:firstLine="709"/>
        <w:jc w:val="both"/>
        <w:rPr>
          <w:b/>
          <w:bCs/>
          <w:color w:val="000000"/>
          <w:sz w:val="28"/>
          <w:szCs w:val="28"/>
        </w:rPr>
      </w:pPr>
      <w:r w:rsidRPr="002D55A2">
        <w:rPr>
          <w:sz w:val="28"/>
          <w:szCs w:val="28"/>
        </w:rPr>
        <w:t xml:space="preserve">Ежегодная оценка результативности и эффективности </w:t>
      </w:r>
      <w:r w:rsidR="002D55A2">
        <w:rPr>
          <w:sz w:val="28"/>
          <w:szCs w:val="28"/>
        </w:rPr>
        <w:t>П</w:t>
      </w:r>
      <w:r w:rsidRPr="002D55A2">
        <w:rPr>
          <w:color w:val="22272F"/>
          <w:sz w:val="28"/>
          <w:szCs w:val="28"/>
        </w:rPr>
        <w:t xml:space="preserve">рограммы профилактики осуществляется </w:t>
      </w:r>
      <w:r w:rsidR="00960FA6" w:rsidRPr="00960FA6">
        <w:rPr>
          <w:bCs/>
          <w:color w:val="000000"/>
          <w:sz w:val="28"/>
          <w:szCs w:val="28"/>
        </w:rPr>
        <w:t>Администраци</w:t>
      </w:r>
      <w:r w:rsidR="00960FA6">
        <w:rPr>
          <w:bCs/>
          <w:color w:val="000000"/>
          <w:sz w:val="28"/>
          <w:szCs w:val="28"/>
        </w:rPr>
        <w:t xml:space="preserve">ей </w:t>
      </w:r>
      <w:proofErr w:type="spellStart"/>
      <w:r w:rsidR="00960FA6">
        <w:rPr>
          <w:bCs/>
          <w:color w:val="000000"/>
          <w:sz w:val="28"/>
          <w:szCs w:val="28"/>
        </w:rPr>
        <w:t>Гнездовского</w:t>
      </w:r>
      <w:proofErr w:type="spellEnd"/>
      <w:r w:rsidR="00960FA6">
        <w:rPr>
          <w:bCs/>
          <w:color w:val="000000"/>
          <w:sz w:val="28"/>
          <w:szCs w:val="28"/>
        </w:rPr>
        <w:t xml:space="preserve"> сельского поселения</w:t>
      </w:r>
      <w:r w:rsidR="00253E43">
        <w:rPr>
          <w:bCs/>
          <w:color w:val="000000"/>
          <w:sz w:val="28"/>
          <w:szCs w:val="28"/>
        </w:rPr>
        <w:t xml:space="preserve"> Смоленского райо</w:t>
      </w:r>
      <w:bookmarkStart w:id="11" w:name="_GoBack"/>
      <w:bookmarkEnd w:id="11"/>
      <w:r w:rsidR="00253E43">
        <w:rPr>
          <w:bCs/>
          <w:color w:val="000000"/>
          <w:sz w:val="28"/>
          <w:szCs w:val="28"/>
        </w:rPr>
        <w:t>на Смоленской области</w:t>
      </w:r>
      <w:r w:rsidR="002D55A2" w:rsidRPr="002D55A2">
        <w:rPr>
          <w:bCs/>
          <w:color w:val="000000"/>
          <w:sz w:val="28"/>
          <w:szCs w:val="28"/>
        </w:rPr>
        <w:t>.</w:t>
      </w:r>
      <w:r w:rsidRPr="002D55A2">
        <w:rPr>
          <w:bCs/>
          <w:color w:val="000000"/>
          <w:sz w:val="28"/>
          <w:szCs w:val="28"/>
        </w:rPr>
        <w:t xml:space="preserve"> </w:t>
      </w:r>
      <w:r w:rsidR="00960FA6">
        <w:rPr>
          <w:iCs/>
          <w:sz w:val="28"/>
          <w:szCs w:val="28"/>
          <w:vertAlign w:val="superscript"/>
        </w:rPr>
        <w:t xml:space="preserve">        </w:t>
      </w:r>
      <w:r w:rsidR="002D55A2">
        <w:rPr>
          <w:iCs/>
          <w:sz w:val="28"/>
          <w:szCs w:val="28"/>
          <w:vertAlign w:val="superscript"/>
        </w:rPr>
        <w:t xml:space="preserve">                                                           </w:t>
      </w:r>
    </w:p>
    <w:p w:rsidR="00553C47" w:rsidRPr="00960FA6" w:rsidRDefault="00553C47" w:rsidP="00960FA6">
      <w:pPr>
        <w:shd w:val="clear" w:color="auto" w:fill="FFFFFF"/>
        <w:ind w:firstLine="709"/>
        <w:jc w:val="both"/>
        <w:rPr>
          <w:color w:val="22272F"/>
          <w:sz w:val="28"/>
          <w:szCs w:val="28"/>
        </w:rPr>
      </w:pPr>
      <w:proofErr w:type="gramStart"/>
      <w:r w:rsidRPr="002D55A2">
        <w:rPr>
          <w:sz w:val="28"/>
          <w:szCs w:val="28"/>
        </w:rPr>
        <w:t xml:space="preserve">Для осуществления ежегодной оценки результативности и эффективности </w:t>
      </w:r>
      <w:r w:rsidR="002D55A2">
        <w:rPr>
          <w:sz w:val="28"/>
          <w:szCs w:val="28"/>
        </w:rPr>
        <w:t>П</w:t>
      </w:r>
      <w:r w:rsidRPr="002D55A2">
        <w:rPr>
          <w:color w:val="22272F"/>
          <w:sz w:val="28"/>
          <w:szCs w:val="28"/>
        </w:rPr>
        <w:t xml:space="preserve">рограммы профилактики </w:t>
      </w:r>
      <w:r w:rsidR="002D55A2">
        <w:rPr>
          <w:color w:val="22272F"/>
          <w:sz w:val="28"/>
          <w:szCs w:val="28"/>
        </w:rPr>
        <w:t>А</w:t>
      </w:r>
      <w:r w:rsidRPr="002D55A2">
        <w:rPr>
          <w:color w:val="22272F"/>
          <w:sz w:val="28"/>
          <w:szCs w:val="28"/>
        </w:rPr>
        <w:t>дминистрацией не позднее 1 июля 202</w:t>
      </w:r>
      <w:r w:rsidR="00262E4C">
        <w:rPr>
          <w:color w:val="22272F"/>
          <w:sz w:val="28"/>
          <w:szCs w:val="28"/>
        </w:rPr>
        <w:t>4</w:t>
      </w:r>
      <w:r w:rsidRPr="002D55A2">
        <w:rPr>
          <w:color w:val="22272F"/>
          <w:sz w:val="28"/>
          <w:szCs w:val="28"/>
        </w:rPr>
        <w:t xml:space="preserve"> года (года, </w:t>
      </w:r>
      <w:r w:rsidRPr="002D55A2">
        <w:rPr>
          <w:color w:val="22272F"/>
          <w:sz w:val="28"/>
          <w:szCs w:val="28"/>
        </w:rPr>
        <w:lastRenderedPageBreak/>
        <w:t xml:space="preserve">следующего за отчетным) в </w:t>
      </w:r>
      <w:r w:rsidR="00960FA6" w:rsidRPr="00960FA6">
        <w:rPr>
          <w:bCs/>
          <w:color w:val="000000"/>
          <w:sz w:val="28"/>
          <w:szCs w:val="28"/>
        </w:rPr>
        <w:t>Администрацию муниципального образования «Смоленский район» Смоленской области</w:t>
      </w:r>
      <w:r w:rsidR="00960FA6">
        <w:rPr>
          <w:color w:val="22272F"/>
          <w:sz w:val="28"/>
          <w:szCs w:val="28"/>
        </w:rPr>
        <w:t xml:space="preserve">  </w:t>
      </w:r>
      <w:r w:rsidRPr="002D55A2">
        <w:rPr>
          <w:color w:val="22272F"/>
          <w:sz w:val="28"/>
          <w:szCs w:val="28"/>
        </w:rPr>
        <w:t>представляется информация о степени достижения предусмотренных настоящим разделом показателей</w:t>
      </w:r>
      <w:proofErr w:type="gramEnd"/>
      <w:r w:rsidRPr="002D55A2">
        <w:rPr>
          <w:color w:val="22272F"/>
          <w:sz w:val="28"/>
          <w:szCs w:val="28"/>
        </w:rPr>
        <w:t xml:space="preserve"> результативности </w:t>
      </w:r>
      <w:r w:rsidR="002D55A2">
        <w:rPr>
          <w:color w:val="22272F"/>
          <w:sz w:val="28"/>
          <w:szCs w:val="28"/>
        </w:rPr>
        <w:t>П</w:t>
      </w:r>
      <w:r w:rsidRPr="002D55A2">
        <w:rPr>
          <w:color w:val="22272F"/>
          <w:sz w:val="28"/>
          <w:szCs w:val="28"/>
        </w:rPr>
        <w:t>рограммы профилактики, а также информация об изменении количества нарушений обязательных требований</w:t>
      </w:r>
      <w:r w:rsidRPr="002D55A2">
        <w:rPr>
          <w:bCs/>
          <w:iCs/>
          <w:sz w:val="28"/>
          <w:szCs w:val="28"/>
        </w:rPr>
        <w:t xml:space="preserve">. </w:t>
      </w:r>
    </w:p>
    <w:p w:rsidR="00B03AFF" w:rsidRDefault="00B03AFF"/>
    <w:sectPr w:rsidR="00B03AFF" w:rsidSect="00290602">
      <w:headerReference w:type="default" r:id="rId9"/>
      <w:pgSz w:w="11906" w:h="16838"/>
      <w:pgMar w:top="709" w:right="850" w:bottom="56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1A4" w:rsidRDefault="005031A4" w:rsidP="00553C47">
      <w:r>
        <w:separator/>
      </w:r>
    </w:p>
  </w:endnote>
  <w:endnote w:type="continuationSeparator" w:id="0">
    <w:p w:rsidR="005031A4" w:rsidRDefault="005031A4" w:rsidP="00553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T Serif">
    <w:altName w:val="Arial"/>
    <w:charset w:val="00"/>
    <w:family w:val="roman"/>
    <w:pitch w:val="variable"/>
    <w:sig w:usb0="A00002EF"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1A4" w:rsidRDefault="005031A4" w:rsidP="00553C47">
      <w:r>
        <w:separator/>
      </w:r>
    </w:p>
  </w:footnote>
  <w:footnote w:type="continuationSeparator" w:id="0">
    <w:p w:rsidR="005031A4" w:rsidRDefault="005031A4" w:rsidP="00553C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34229"/>
      <w:docPartObj>
        <w:docPartGallery w:val="Page Numbers (Top of Page)"/>
        <w:docPartUnique/>
      </w:docPartObj>
    </w:sdtPr>
    <w:sdtEndPr/>
    <w:sdtContent>
      <w:p w:rsidR="006975BA" w:rsidRDefault="009539E1">
        <w:pPr>
          <w:pStyle w:val="a7"/>
          <w:jc w:val="center"/>
        </w:pPr>
        <w:r>
          <w:fldChar w:fldCharType="begin"/>
        </w:r>
        <w:r>
          <w:instrText xml:space="preserve"> PAGE   \* MERGEFORMAT </w:instrText>
        </w:r>
        <w:r>
          <w:fldChar w:fldCharType="separate"/>
        </w:r>
        <w:r w:rsidR="00262E4C">
          <w:rPr>
            <w:noProof/>
          </w:rPr>
          <w:t>11</w:t>
        </w:r>
        <w:r>
          <w:rPr>
            <w:noProof/>
          </w:rPr>
          <w:fldChar w:fldCharType="end"/>
        </w:r>
      </w:p>
    </w:sdtContent>
  </w:sdt>
  <w:p w:rsidR="006975BA" w:rsidRDefault="006975BA">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C47"/>
    <w:rsid w:val="000D008E"/>
    <w:rsid w:val="00156658"/>
    <w:rsid w:val="00160C38"/>
    <w:rsid w:val="00165632"/>
    <w:rsid w:val="0019285C"/>
    <w:rsid w:val="00253E43"/>
    <w:rsid w:val="00262E4C"/>
    <w:rsid w:val="00290602"/>
    <w:rsid w:val="002D55A2"/>
    <w:rsid w:val="00350BC2"/>
    <w:rsid w:val="003D1284"/>
    <w:rsid w:val="00400DA3"/>
    <w:rsid w:val="004618A0"/>
    <w:rsid w:val="004E7EB6"/>
    <w:rsid w:val="005031A4"/>
    <w:rsid w:val="00504D52"/>
    <w:rsid w:val="00553C47"/>
    <w:rsid w:val="00576D6D"/>
    <w:rsid w:val="005D53F9"/>
    <w:rsid w:val="005F79CC"/>
    <w:rsid w:val="00603096"/>
    <w:rsid w:val="0060346E"/>
    <w:rsid w:val="006975BA"/>
    <w:rsid w:val="006C0383"/>
    <w:rsid w:val="006C41DD"/>
    <w:rsid w:val="007A7E19"/>
    <w:rsid w:val="008975D7"/>
    <w:rsid w:val="00916FBD"/>
    <w:rsid w:val="009539E1"/>
    <w:rsid w:val="00960FA6"/>
    <w:rsid w:val="00B01AC9"/>
    <w:rsid w:val="00B03AFF"/>
    <w:rsid w:val="00C54644"/>
    <w:rsid w:val="00D015E2"/>
    <w:rsid w:val="00D06797"/>
    <w:rsid w:val="00D804CA"/>
    <w:rsid w:val="00D856D3"/>
    <w:rsid w:val="00DC2AE1"/>
    <w:rsid w:val="00DC3CF8"/>
    <w:rsid w:val="00E37C2C"/>
    <w:rsid w:val="00E86767"/>
    <w:rsid w:val="00F106CC"/>
    <w:rsid w:val="00F134EA"/>
    <w:rsid w:val="00FE28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C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53C47"/>
    <w:rPr>
      <w:sz w:val="20"/>
      <w:szCs w:val="20"/>
    </w:rPr>
  </w:style>
  <w:style w:type="character" w:customStyle="1" w:styleId="a4">
    <w:name w:val="Текст сноски Знак"/>
    <w:basedOn w:val="a0"/>
    <w:link w:val="a3"/>
    <w:uiPriority w:val="99"/>
    <w:semiHidden/>
    <w:rsid w:val="00553C47"/>
    <w:rPr>
      <w:rFonts w:ascii="Times New Roman" w:eastAsia="Times New Roman" w:hAnsi="Times New Roman" w:cs="Times New Roman"/>
      <w:sz w:val="20"/>
      <w:szCs w:val="20"/>
      <w:lang w:eastAsia="ru-RU"/>
    </w:rPr>
  </w:style>
  <w:style w:type="paragraph" w:styleId="2">
    <w:name w:val="Body Text 2"/>
    <w:basedOn w:val="a"/>
    <w:link w:val="20"/>
    <w:semiHidden/>
    <w:unhideWhenUsed/>
    <w:rsid w:val="00553C47"/>
    <w:pPr>
      <w:autoSpaceDE w:val="0"/>
      <w:autoSpaceDN w:val="0"/>
      <w:ind w:firstLine="709"/>
      <w:jc w:val="both"/>
    </w:pPr>
    <w:rPr>
      <w:rFonts w:asciiTheme="minorHAnsi" w:eastAsiaTheme="minorHAnsi" w:hAnsiTheme="minorHAnsi" w:cstheme="minorBidi"/>
    </w:rPr>
  </w:style>
  <w:style w:type="character" w:customStyle="1" w:styleId="20">
    <w:name w:val="Основной текст 2 Знак"/>
    <w:basedOn w:val="a0"/>
    <w:link w:val="2"/>
    <w:semiHidden/>
    <w:rsid w:val="00553C47"/>
    <w:rPr>
      <w:sz w:val="24"/>
      <w:szCs w:val="24"/>
      <w:lang w:eastAsia="ru-RU"/>
    </w:rPr>
  </w:style>
  <w:style w:type="paragraph" w:customStyle="1" w:styleId="s1">
    <w:name w:val="s_1"/>
    <w:basedOn w:val="a"/>
    <w:rsid w:val="00553C47"/>
    <w:pPr>
      <w:spacing w:before="100" w:beforeAutospacing="1" w:after="100" w:afterAutospacing="1"/>
    </w:pPr>
  </w:style>
  <w:style w:type="paragraph" w:customStyle="1" w:styleId="ConsPlusNormal">
    <w:name w:val="ConsPlusNormal"/>
    <w:uiPriority w:val="99"/>
    <w:rsid w:val="00553C47"/>
    <w:pPr>
      <w:suppressAutoHyphens/>
      <w:autoSpaceDE w:val="0"/>
      <w:spacing w:after="0" w:line="240" w:lineRule="auto"/>
      <w:ind w:firstLine="720"/>
    </w:pPr>
    <w:rPr>
      <w:rFonts w:ascii="Arial" w:eastAsia="Times New Roman" w:hAnsi="Arial" w:cs="Arial"/>
      <w:sz w:val="20"/>
      <w:szCs w:val="20"/>
      <w:lang w:eastAsia="zh-CN"/>
    </w:rPr>
  </w:style>
  <w:style w:type="character" w:styleId="a5">
    <w:name w:val="footnote reference"/>
    <w:basedOn w:val="a0"/>
    <w:uiPriority w:val="99"/>
    <w:semiHidden/>
    <w:unhideWhenUsed/>
    <w:rsid w:val="00553C47"/>
    <w:rPr>
      <w:vertAlign w:val="superscript"/>
    </w:rPr>
  </w:style>
  <w:style w:type="paragraph" w:styleId="a6">
    <w:name w:val="List Paragraph"/>
    <w:basedOn w:val="a"/>
    <w:uiPriority w:val="34"/>
    <w:qFormat/>
    <w:rsid w:val="00603096"/>
    <w:pPr>
      <w:ind w:left="720"/>
      <w:contextualSpacing/>
    </w:pPr>
  </w:style>
  <w:style w:type="paragraph" w:styleId="a7">
    <w:name w:val="header"/>
    <w:basedOn w:val="a"/>
    <w:link w:val="a8"/>
    <w:uiPriority w:val="99"/>
    <w:unhideWhenUsed/>
    <w:rsid w:val="006975BA"/>
    <w:pPr>
      <w:tabs>
        <w:tab w:val="center" w:pos="4677"/>
        <w:tab w:val="right" w:pos="9355"/>
      </w:tabs>
    </w:pPr>
  </w:style>
  <w:style w:type="character" w:customStyle="1" w:styleId="a8">
    <w:name w:val="Верхний колонтитул Знак"/>
    <w:basedOn w:val="a0"/>
    <w:link w:val="a7"/>
    <w:uiPriority w:val="99"/>
    <w:rsid w:val="006975BA"/>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6975BA"/>
    <w:pPr>
      <w:tabs>
        <w:tab w:val="center" w:pos="4677"/>
        <w:tab w:val="right" w:pos="9355"/>
      </w:tabs>
    </w:pPr>
  </w:style>
  <w:style w:type="character" w:customStyle="1" w:styleId="aa">
    <w:name w:val="Нижний колонтитул Знак"/>
    <w:basedOn w:val="a0"/>
    <w:link w:val="a9"/>
    <w:uiPriority w:val="99"/>
    <w:semiHidden/>
    <w:rsid w:val="006975BA"/>
    <w:rPr>
      <w:rFonts w:ascii="Times New Roman" w:eastAsia="Times New Roman" w:hAnsi="Times New Roman" w:cs="Times New Roman"/>
      <w:sz w:val="24"/>
      <w:szCs w:val="24"/>
      <w:lang w:eastAsia="ru-RU"/>
    </w:rPr>
  </w:style>
  <w:style w:type="paragraph" w:styleId="ab">
    <w:name w:val="Subtitle"/>
    <w:basedOn w:val="a"/>
    <w:next w:val="a"/>
    <w:link w:val="ac"/>
    <w:qFormat/>
    <w:rsid w:val="00960FA6"/>
    <w:pPr>
      <w:spacing w:after="60"/>
      <w:jc w:val="center"/>
      <w:outlineLvl w:val="1"/>
    </w:pPr>
    <w:rPr>
      <w:rFonts w:ascii="Cambria" w:hAnsi="Cambria"/>
    </w:rPr>
  </w:style>
  <w:style w:type="character" w:customStyle="1" w:styleId="ac">
    <w:name w:val="Подзаголовок Знак"/>
    <w:basedOn w:val="a0"/>
    <w:link w:val="ab"/>
    <w:rsid w:val="00960FA6"/>
    <w:rPr>
      <w:rFonts w:ascii="Cambria" w:eastAsia="Times New Roman" w:hAnsi="Cambria" w:cs="Times New Roman"/>
      <w:sz w:val="24"/>
      <w:szCs w:val="24"/>
      <w:lang w:eastAsia="ru-RU"/>
    </w:rPr>
  </w:style>
  <w:style w:type="paragraph" w:styleId="ad">
    <w:name w:val="Balloon Text"/>
    <w:basedOn w:val="a"/>
    <w:link w:val="ae"/>
    <w:uiPriority w:val="99"/>
    <w:semiHidden/>
    <w:unhideWhenUsed/>
    <w:rsid w:val="00960FA6"/>
    <w:rPr>
      <w:rFonts w:ascii="Tahoma" w:hAnsi="Tahoma" w:cs="Tahoma"/>
      <w:sz w:val="16"/>
      <w:szCs w:val="16"/>
    </w:rPr>
  </w:style>
  <w:style w:type="character" w:customStyle="1" w:styleId="ae">
    <w:name w:val="Текст выноски Знак"/>
    <w:basedOn w:val="a0"/>
    <w:link w:val="ad"/>
    <w:uiPriority w:val="99"/>
    <w:semiHidden/>
    <w:rsid w:val="00960FA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C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53C47"/>
    <w:rPr>
      <w:sz w:val="20"/>
      <w:szCs w:val="20"/>
    </w:rPr>
  </w:style>
  <w:style w:type="character" w:customStyle="1" w:styleId="a4">
    <w:name w:val="Текст сноски Знак"/>
    <w:basedOn w:val="a0"/>
    <w:link w:val="a3"/>
    <w:uiPriority w:val="99"/>
    <w:semiHidden/>
    <w:rsid w:val="00553C47"/>
    <w:rPr>
      <w:rFonts w:ascii="Times New Roman" w:eastAsia="Times New Roman" w:hAnsi="Times New Roman" w:cs="Times New Roman"/>
      <w:sz w:val="20"/>
      <w:szCs w:val="20"/>
      <w:lang w:eastAsia="ru-RU"/>
    </w:rPr>
  </w:style>
  <w:style w:type="paragraph" w:styleId="2">
    <w:name w:val="Body Text 2"/>
    <w:basedOn w:val="a"/>
    <w:link w:val="20"/>
    <w:semiHidden/>
    <w:unhideWhenUsed/>
    <w:rsid w:val="00553C47"/>
    <w:pPr>
      <w:autoSpaceDE w:val="0"/>
      <w:autoSpaceDN w:val="0"/>
      <w:ind w:firstLine="709"/>
      <w:jc w:val="both"/>
    </w:pPr>
    <w:rPr>
      <w:rFonts w:asciiTheme="minorHAnsi" w:eastAsiaTheme="minorHAnsi" w:hAnsiTheme="minorHAnsi" w:cstheme="minorBidi"/>
    </w:rPr>
  </w:style>
  <w:style w:type="character" w:customStyle="1" w:styleId="20">
    <w:name w:val="Основной текст 2 Знак"/>
    <w:basedOn w:val="a0"/>
    <w:link w:val="2"/>
    <w:semiHidden/>
    <w:rsid w:val="00553C47"/>
    <w:rPr>
      <w:sz w:val="24"/>
      <w:szCs w:val="24"/>
      <w:lang w:eastAsia="ru-RU"/>
    </w:rPr>
  </w:style>
  <w:style w:type="paragraph" w:customStyle="1" w:styleId="s1">
    <w:name w:val="s_1"/>
    <w:basedOn w:val="a"/>
    <w:rsid w:val="00553C47"/>
    <w:pPr>
      <w:spacing w:before="100" w:beforeAutospacing="1" w:after="100" w:afterAutospacing="1"/>
    </w:pPr>
  </w:style>
  <w:style w:type="paragraph" w:customStyle="1" w:styleId="ConsPlusNormal">
    <w:name w:val="ConsPlusNormal"/>
    <w:uiPriority w:val="99"/>
    <w:rsid w:val="00553C47"/>
    <w:pPr>
      <w:suppressAutoHyphens/>
      <w:autoSpaceDE w:val="0"/>
      <w:spacing w:after="0" w:line="240" w:lineRule="auto"/>
      <w:ind w:firstLine="720"/>
    </w:pPr>
    <w:rPr>
      <w:rFonts w:ascii="Arial" w:eastAsia="Times New Roman" w:hAnsi="Arial" w:cs="Arial"/>
      <w:sz w:val="20"/>
      <w:szCs w:val="20"/>
      <w:lang w:eastAsia="zh-CN"/>
    </w:rPr>
  </w:style>
  <w:style w:type="character" w:styleId="a5">
    <w:name w:val="footnote reference"/>
    <w:basedOn w:val="a0"/>
    <w:uiPriority w:val="99"/>
    <w:semiHidden/>
    <w:unhideWhenUsed/>
    <w:rsid w:val="00553C47"/>
    <w:rPr>
      <w:vertAlign w:val="superscript"/>
    </w:rPr>
  </w:style>
  <w:style w:type="paragraph" w:styleId="a6">
    <w:name w:val="List Paragraph"/>
    <w:basedOn w:val="a"/>
    <w:uiPriority w:val="34"/>
    <w:qFormat/>
    <w:rsid w:val="00603096"/>
    <w:pPr>
      <w:ind w:left="720"/>
      <w:contextualSpacing/>
    </w:pPr>
  </w:style>
  <w:style w:type="paragraph" w:styleId="a7">
    <w:name w:val="header"/>
    <w:basedOn w:val="a"/>
    <w:link w:val="a8"/>
    <w:uiPriority w:val="99"/>
    <w:unhideWhenUsed/>
    <w:rsid w:val="006975BA"/>
    <w:pPr>
      <w:tabs>
        <w:tab w:val="center" w:pos="4677"/>
        <w:tab w:val="right" w:pos="9355"/>
      </w:tabs>
    </w:pPr>
  </w:style>
  <w:style w:type="character" w:customStyle="1" w:styleId="a8">
    <w:name w:val="Верхний колонтитул Знак"/>
    <w:basedOn w:val="a0"/>
    <w:link w:val="a7"/>
    <w:uiPriority w:val="99"/>
    <w:rsid w:val="006975BA"/>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6975BA"/>
    <w:pPr>
      <w:tabs>
        <w:tab w:val="center" w:pos="4677"/>
        <w:tab w:val="right" w:pos="9355"/>
      </w:tabs>
    </w:pPr>
  </w:style>
  <w:style w:type="character" w:customStyle="1" w:styleId="aa">
    <w:name w:val="Нижний колонтитул Знак"/>
    <w:basedOn w:val="a0"/>
    <w:link w:val="a9"/>
    <w:uiPriority w:val="99"/>
    <w:semiHidden/>
    <w:rsid w:val="006975BA"/>
    <w:rPr>
      <w:rFonts w:ascii="Times New Roman" w:eastAsia="Times New Roman" w:hAnsi="Times New Roman" w:cs="Times New Roman"/>
      <w:sz w:val="24"/>
      <w:szCs w:val="24"/>
      <w:lang w:eastAsia="ru-RU"/>
    </w:rPr>
  </w:style>
  <w:style w:type="paragraph" w:styleId="ab">
    <w:name w:val="Subtitle"/>
    <w:basedOn w:val="a"/>
    <w:next w:val="a"/>
    <w:link w:val="ac"/>
    <w:qFormat/>
    <w:rsid w:val="00960FA6"/>
    <w:pPr>
      <w:spacing w:after="60"/>
      <w:jc w:val="center"/>
      <w:outlineLvl w:val="1"/>
    </w:pPr>
    <w:rPr>
      <w:rFonts w:ascii="Cambria" w:hAnsi="Cambria"/>
    </w:rPr>
  </w:style>
  <w:style w:type="character" w:customStyle="1" w:styleId="ac">
    <w:name w:val="Подзаголовок Знак"/>
    <w:basedOn w:val="a0"/>
    <w:link w:val="ab"/>
    <w:rsid w:val="00960FA6"/>
    <w:rPr>
      <w:rFonts w:ascii="Cambria" w:eastAsia="Times New Roman" w:hAnsi="Cambria" w:cs="Times New Roman"/>
      <w:sz w:val="24"/>
      <w:szCs w:val="24"/>
      <w:lang w:eastAsia="ru-RU"/>
    </w:rPr>
  </w:style>
  <w:style w:type="paragraph" w:styleId="ad">
    <w:name w:val="Balloon Text"/>
    <w:basedOn w:val="a"/>
    <w:link w:val="ae"/>
    <w:uiPriority w:val="99"/>
    <w:semiHidden/>
    <w:unhideWhenUsed/>
    <w:rsid w:val="00960FA6"/>
    <w:rPr>
      <w:rFonts w:ascii="Tahoma" w:hAnsi="Tahoma" w:cs="Tahoma"/>
      <w:sz w:val="16"/>
      <w:szCs w:val="16"/>
    </w:rPr>
  </w:style>
  <w:style w:type="character" w:customStyle="1" w:styleId="ae">
    <w:name w:val="Текст выноски Знак"/>
    <w:basedOn w:val="a0"/>
    <w:link w:val="ad"/>
    <w:uiPriority w:val="99"/>
    <w:semiHidden/>
    <w:rsid w:val="00960FA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23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99583-AA3E-422D-A560-F635A9313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3630</Words>
  <Characters>20695</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24277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kfrzb</dc:creator>
  <cp:lastModifiedBy>GL_31_05_2021</cp:lastModifiedBy>
  <cp:revision>4</cp:revision>
  <cp:lastPrinted>2022-11-24T11:12:00Z</cp:lastPrinted>
  <dcterms:created xsi:type="dcterms:W3CDTF">2022-05-11T09:27:00Z</dcterms:created>
  <dcterms:modified xsi:type="dcterms:W3CDTF">2022-11-24T12:43:00Z</dcterms:modified>
</cp:coreProperties>
</file>