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F8" w:rsidRPr="0051380F" w:rsidRDefault="006B00F8" w:rsidP="0051380F">
      <w:pPr>
        <w:spacing w:after="0" w:line="240" w:lineRule="auto"/>
        <w:jc w:val="center"/>
        <w:rPr>
          <w:rFonts w:ascii="Times New Roman" w:hAnsi="Times New Roman" w:cs="Times New Roman"/>
        </w:rPr>
      </w:pPr>
      <w:r w:rsidRPr="0051380F">
        <w:rPr>
          <w:rFonts w:ascii="Times New Roman" w:hAnsi="Times New Roman" w:cs="Times New Roman"/>
          <w:noProof/>
          <w:lang w:eastAsia="ru-RU"/>
        </w:rPr>
        <w:drawing>
          <wp:inline distT="0" distB="0" distL="0" distR="0">
            <wp:extent cx="723900" cy="731520"/>
            <wp:effectExtent l="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31520"/>
                    </a:xfrm>
                    <a:prstGeom prst="rect">
                      <a:avLst/>
                    </a:prstGeom>
                    <a:noFill/>
                    <a:ln>
                      <a:noFill/>
                    </a:ln>
                  </pic:spPr>
                </pic:pic>
              </a:graphicData>
            </a:graphic>
          </wp:inline>
        </w:drawing>
      </w:r>
    </w:p>
    <w:p w:rsidR="006B00F8" w:rsidRPr="0051380F" w:rsidRDefault="006B00F8" w:rsidP="0051380F">
      <w:pPr>
        <w:spacing w:after="0" w:line="240" w:lineRule="auto"/>
        <w:jc w:val="center"/>
        <w:rPr>
          <w:rFonts w:ascii="Times New Roman" w:hAnsi="Times New Roman" w:cs="Times New Roman"/>
          <w:b/>
          <w:sz w:val="28"/>
          <w:szCs w:val="28"/>
        </w:rPr>
      </w:pPr>
      <w:r w:rsidRPr="0051380F">
        <w:rPr>
          <w:rFonts w:ascii="Times New Roman" w:hAnsi="Times New Roman" w:cs="Times New Roman"/>
          <w:b/>
          <w:sz w:val="28"/>
          <w:szCs w:val="28"/>
        </w:rPr>
        <w:t xml:space="preserve">АДМИНИСТРАЦИЯ </w:t>
      </w:r>
    </w:p>
    <w:p w:rsidR="006B00F8" w:rsidRPr="0051380F" w:rsidRDefault="008212F0" w:rsidP="005138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ГНЕЗДОВСКОГО</w:t>
      </w:r>
      <w:r w:rsidR="006B00F8" w:rsidRPr="0051380F">
        <w:rPr>
          <w:rFonts w:ascii="Times New Roman" w:hAnsi="Times New Roman" w:cs="Times New Roman"/>
          <w:b/>
          <w:sz w:val="28"/>
          <w:szCs w:val="28"/>
        </w:rPr>
        <w:t xml:space="preserve"> СЕЛЬСКОГО ПОСЕЛЕНИЯ </w:t>
      </w:r>
    </w:p>
    <w:p w:rsidR="006B00F8" w:rsidRPr="0051380F" w:rsidRDefault="006B00F8" w:rsidP="0051380F">
      <w:pPr>
        <w:spacing w:after="0" w:line="240" w:lineRule="auto"/>
        <w:jc w:val="center"/>
        <w:rPr>
          <w:rFonts w:ascii="Times New Roman" w:hAnsi="Times New Roman" w:cs="Times New Roman"/>
          <w:b/>
          <w:sz w:val="28"/>
          <w:szCs w:val="28"/>
        </w:rPr>
      </w:pPr>
      <w:r w:rsidRPr="0051380F">
        <w:rPr>
          <w:rFonts w:ascii="Times New Roman" w:hAnsi="Times New Roman" w:cs="Times New Roman"/>
          <w:b/>
          <w:sz w:val="28"/>
          <w:szCs w:val="28"/>
        </w:rPr>
        <w:t>СМОЛЕНСКОГО РАЙОНА СМОЛЕНСКОЙ ОБЛАСТИ</w:t>
      </w:r>
    </w:p>
    <w:p w:rsidR="006B00F8" w:rsidRPr="0051380F" w:rsidRDefault="006B00F8" w:rsidP="0051380F">
      <w:pPr>
        <w:spacing w:after="0" w:line="240" w:lineRule="auto"/>
        <w:jc w:val="center"/>
        <w:rPr>
          <w:rFonts w:ascii="Times New Roman" w:hAnsi="Times New Roman" w:cs="Times New Roman"/>
          <w:b/>
          <w:bCs/>
          <w:sz w:val="28"/>
          <w:szCs w:val="28"/>
        </w:rPr>
      </w:pPr>
    </w:p>
    <w:p w:rsidR="006B00F8" w:rsidRPr="0051380F" w:rsidRDefault="006B00F8" w:rsidP="0051380F">
      <w:pPr>
        <w:spacing w:after="0" w:line="240" w:lineRule="auto"/>
        <w:jc w:val="center"/>
        <w:rPr>
          <w:rFonts w:ascii="Times New Roman" w:hAnsi="Times New Roman" w:cs="Times New Roman"/>
          <w:b/>
          <w:bCs/>
          <w:sz w:val="28"/>
          <w:szCs w:val="28"/>
        </w:rPr>
      </w:pPr>
      <w:r w:rsidRPr="0051380F">
        <w:rPr>
          <w:rFonts w:ascii="Times New Roman" w:hAnsi="Times New Roman" w:cs="Times New Roman"/>
          <w:b/>
          <w:bCs/>
          <w:sz w:val="28"/>
          <w:szCs w:val="28"/>
        </w:rPr>
        <w:t>П О С Т А Н О В Л Е Н И Е</w:t>
      </w:r>
    </w:p>
    <w:p w:rsidR="006B00F8" w:rsidRPr="0051380F" w:rsidRDefault="006B00F8" w:rsidP="0051380F">
      <w:pPr>
        <w:spacing w:after="0" w:line="240" w:lineRule="auto"/>
        <w:jc w:val="center"/>
        <w:rPr>
          <w:rFonts w:ascii="Times New Roman" w:hAnsi="Times New Roman" w:cs="Times New Roman"/>
          <w:b/>
          <w:bCs/>
          <w:sz w:val="28"/>
          <w:szCs w:val="28"/>
        </w:rPr>
      </w:pPr>
    </w:p>
    <w:p w:rsidR="006B00F8" w:rsidRPr="0051380F" w:rsidRDefault="006B00F8" w:rsidP="0051380F">
      <w:pPr>
        <w:spacing w:after="0" w:line="240" w:lineRule="auto"/>
        <w:jc w:val="center"/>
        <w:rPr>
          <w:rFonts w:ascii="Times New Roman" w:hAnsi="Times New Roman" w:cs="Times New Roman"/>
          <w:b/>
          <w:bCs/>
          <w:sz w:val="28"/>
          <w:szCs w:val="28"/>
        </w:rPr>
      </w:pPr>
    </w:p>
    <w:p w:rsidR="006B00F8" w:rsidRPr="0051380F" w:rsidRDefault="006B00F8" w:rsidP="0051380F">
      <w:pPr>
        <w:spacing w:after="0" w:line="240" w:lineRule="auto"/>
        <w:rPr>
          <w:rFonts w:ascii="Times New Roman" w:hAnsi="Times New Roman" w:cs="Times New Roman"/>
          <w:sz w:val="28"/>
          <w:szCs w:val="28"/>
        </w:rPr>
      </w:pPr>
      <w:r w:rsidRPr="0051380F">
        <w:rPr>
          <w:rFonts w:ascii="Times New Roman" w:hAnsi="Times New Roman" w:cs="Times New Roman"/>
          <w:sz w:val="28"/>
          <w:szCs w:val="28"/>
        </w:rPr>
        <w:t xml:space="preserve">от </w:t>
      </w:r>
      <w:r w:rsidR="00562CF6">
        <w:rPr>
          <w:rFonts w:ascii="Times New Roman" w:hAnsi="Times New Roman" w:cs="Times New Roman"/>
          <w:sz w:val="28"/>
          <w:szCs w:val="28"/>
        </w:rPr>
        <w:t>2</w:t>
      </w:r>
      <w:r w:rsidR="00E9452C">
        <w:rPr>
          <w:rFonts w:ascii="Times New Roman" w:hAnsi="Times New Roman" w:cs="Times New Roman"/>
          <w:sz w:val="28"/>
          <w:szCs w:val="28"/>
        </w:rPr>
        <w:t>8</w:t>
      </w:r>
      <w:r w:rsidRPr="0051380F">
        <w:rPr>
          <w:rFonts w:ascii="Times New Roman" w:hAnsi="Times New Roman" w:cs="Times New Roman"/>
          <w:sz w:val="28"/>
          <w:szCs w:val="28"/>
        </w:rPr>
        <w:t>.1</w:t>
      </w:r>
      <w:r w:rsidR="00562CF6">
        <w:rPr>
          <w:rFonts w:ascii="Times New Roman" w:hAnsi="Times New Roman" w:cs="Times New Roman"/>
          <w:sz w:val="28"/>
          <w:szCs w:val="28"/>
        </w:rPr>
        <w:t>0</w:t>
      </w:r>
      <w:r w:rsidRPr="0051380F">
        <w:rPr>
          <w:rFonts w:ascii="Times New Roman" w:hAnsi="Times New Roman" w:cs="Times New Roman"/>
          <w:sz w:val="28"/>
          <w:szCs w:val="28"/>
        </w:rPr>
        <w:t>.20</w:t>
      </w:r>
      <w:r w:rsidR="00562CF6">
        <w:rPr>
          <w:rFonts w:ascii="Times New Roman" w:hAnsi="Times New Roman" w:cs="Times New Roman"/>
          <w:sz w:val="28"/>
          <w:szCs w:val="28"/>
        </w:rPr>
        <w:t>20г.</w:t>
      </w:r>
      <w:r w:rsidRPr="0051380F">
        <w:rPr>
          <w:rFonts w:ascii="Times New Roman" w:hAnsi="Times New Roman" w:cs="Times New Roman"/>
          <w:sz w:val="28"/>
          <w:szCs w:val="28"/>
        </w:rPr>
        <w:t xml:space="preserve">                                                                                                  № </w:t>
      </w:r>
      <w:r w:rsidR="00E9452C">
        <w:rPr>
          <w:rFonts w:ascii="Times New Roman" w:hAnsi="Times New Roman" w:cs="Times New Roman"/>
          <w:sz w:val="28"/>
          <w:szCs w:val="28"/>
        </w:rPr>
        <w:t>151</w:t>
      </w:r>
    </w:p>
    <w:p w:rsidR="006B00F8" w:rsidRPr="0051380F" w:rsidRDefault="006B00F8" w:rsidP="0051380F">
      <w:pPr>
        <w:spacing w:after="0" w:line="240" w:lineRule="auto"/>
        <w:rPr>
          <w:rFonts w:ascii="Times New Roman" w:hAnsi="Times New Roman" w:cs="Times New Roman"/>
          <w:sz w:val="28"/>
          <w:szCs w:val="28"/>
        </w:rPr>
      </w:pPr>
    </w:p>
    <w:p w:rsidR="00752A45" w:rsidRPr="0051380F" w:rsidRDefault="007170E2" w:rsidP="0051380F">
      <w:pPr>
        <w:tabs>
          <w:tab w:val="left" w:pos="6327"/>
        </w:tabs>
        <w:spacing w:after="0" w:line="240" w:lineRule="auto"/>
        <w:ind w:right="4394"/>
        <w:jc w:val="both"/>
        <w:rPr>
          <w:rFonts w:ascii="Times New Roman" w:hAnsi="Times New Roman" w:cs="Times New Roman"/>
          <w:sz w:val="28"/>
          <w:szCs w:val="28"/>
        </w:rPr>
      </w:pPr>
      <w:r>
        <w:rPr>
          <w:rFonts w:ascii="Times New Roman" w:hAnsi="Times New Roman" w:cs="Times New Roman"/>
          <w:sz w:val="28"/>
          <w:szCs w:val="28"/>
        </w:rPr>
        <w:t>«</w:t>
      </w:r>
      <w:r w:rsidR="00D44190" w:rsidRPr="0051380F">
        <w:rPr>
          <w:rFonts w:ascii="Times New Roman" w:hAnsi="Times New Roman" w:cs="Times New Roman"/>
          <w:sz w:val="28"/>
          <w:szCs w:val="28"/>
        </w:rPr>
        <w:t>Об утверждении Административного регламента предоставления муниципальной услуги «</w:t>
      </w:r>
      <w:r w:rsidR="00562CF6">
        <w:rPr>
          <w:rFonts w:ascii="Times New Roman" w:hAnsi="Times New Roman" w:cs="Times New Roman"/>
          <w:sz w:val="28"/>
          <w:szCs w:val="28"/>
        </w:rPr>
        <w:t>Выдача разрешения на производство земляных работ</w:t>
      </w:r>
      <w:r w:rsidR="00D44190" w:rsidRPr="0051380F">
        <w:rPr>
          <w:rFonts w:ascii="Times New Roman" w:hAnsi="Times New Roman" w:cs="Times New Roman"/>
          <w:sz w:val="28"/>
          <w:szCs w:val="28"/>
        </w:rPr>
        <w:t>»</w:t>
      </w:r>
    </w:p>
    <w:p w:rsidR="003F32F1" w:rsidRPr="0051380F" w:rsidRDefault="003F32F1" w:rsidP="0051380F">
      <w:pPr>
        <w:tabs>
          <w:tab w:val="left" w:pos="4860"/>
        </w:tabs>
        <w:spacing w:after="0" w:line="240" w:lineRule="auto"/>
        <w:ind w:right="4315"/>
        <w:jc w:val="both"/>
        <w:rPr>
          <w:rFonts w:ascii="Times New Roman" w:hAnsi="Times New Roman" w:cs="Times New Roman"/>
          <w:sz w:val="28"/>
          <w:szCs w:val="28"/>
        </w:rPr>
      </w:pPr>
    </w:p>
    <w:p w:rsidR="00562CF6" w:rsidRDefault="00562CF6" w:rsidP="00562CF6">
      <w:pPr>
        <w:pStyle w:val="ConsPlusNormal"/>
        <w:ind w:firstLine="540"/>
        <w:jc w:val="both"/>
        <w:rPr>
          <w:rFonts w:ascii="Times New Roman" w:hAnsi="Times New Roman" w:cs="Times New Roman"/>
          <w:sz w:val="28"/>
          <w:szCs w:val="28"/>
        </w:rPr>
      </w:pPr>
      <w:r w:rsidRPr="00562CF6">
        <w:rPr>
          <w:rFonts w:ascii="Times New Roman" w:hAnsi="Times New Roman" w:cs="Times New Roman"/>
          <w:sz w:val="28"/>
          <w:szCs w:val="28"/>
        </w:rPr>
        <w:t xml:space="preserve">В соответствии с Федеральным </w:t>
      </w:r>
      <w:hyperlink r:id="rId10" w:history="1">
        <w:r w:rsidRPr="00562CF6">
          <w:rPr>
            <w:rFonts w:ascii="Times New Roman" w:hAnsi="Times New Roman" w:cs="Times New Roman"/>
            <w:color w:val="0000FF"/>
            <w:sz w:val="28"/>
            <w:szCs w:val="28"/>
          </w:rPr>
          <w:t>законом</w:t>
        </w:r>
      </w:hyperlink>
      <w:r w:rsidRPr="00562CF6">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1" w:history="1">
        <w:r w:rsidRPr="00562CF6">
          <w:rPr>
            <w:rFonts w:ascii="Times New Roman" w:hAnsi="Times New Roman" w:cs="Times New Roman"/>
            <w:color w:val="0000FF"/>
            <w:sz w:val="28"/>
            <w:szCs w:val="28"/>
          </w:rPr>
          <w:t>законом</w:t>
        </w:r>
      </w:hyperlink>
      <w:r w:rsidRPr="00562CF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администрация </w:t>
      </w:r>
      <w:r>
        <w:rPr>
          <w:rFonts w:ascii="Times New Roman" w:hAnsi="Times New Roman" w:cs="Times New Roman"/>
          <w:sz w:val="28"/>
          <w:szCs w:val="28"/>
        </w:rPr>
        <w:t xml:space="preserve">Гнездовского сельского поселения Смоленского района Смоленской области </w:t>
      </w:r>
    </w:p>
    <w:p w:rsidR="00562CF6" w:rsidRPr="00562CF6" w:rsidRDefault="00562CF6" w:rsidP="00562C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2CF6">
        <w:rPr>
          <w:rFonts w:ascii="Times New Roman" w:hAnsi="Times New Roman" w:cs="Times New Roman"/>
          <w:sz w:val="28"/>
          <w:szCs w:val="28"/>
        </w:rPr>
        <w:t>постановляет:</w:t>
      </w:r>
    </w:p>
    <w:p w:rsidR="00562CF6" w:rsidRPr="00562CF6" w:rsidRDefault="00562CF6" w:rsidP="00562CF6">
      <w:pPr>
        <w:pStyle w:val="ConsPlusNormal"/>
        <w:spacing w:before="220"/>
        <w:ind w:firstLine="540"/>
        <w:jc w:val="both"/>
        <w:rPr>
          <w:rFonts w:ascii="Times New Roman" w:hAnsi="Times New Roman" w:cs="Times New Roman"/>
          <w:sz w:val="28"/>
          <w:szCs w:val="28"/>
        </w:rPr>
      </w:pPr>
      <w:r w:rsidRPr="00562CF6">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562CF6">
        <w:rPr>
          <w:rFonts w:ascii="Times New Roman" w:hAnsi="Times New Roman" w:cs="Times New Roman"/>
          <w:sz w:val="28"/>
          <w:szCs w:val="28"/>
        </w:rPr>
        <w:t xml:space="preserve">Утвердить </w:t>
      </w:r>
      <w:hyperlink w:anchor="P39" w:history="1">
        <w:r w:rsidRPr="00562CF6">
          <w:rPr>
            <w:rFonts w:ascii="Times New Roman" w:hAnsi="Times New Roman" w:cs="Times New Roman"/>
            <w:color w:val="0000FF"/>
            <w:sz w:val="28"/>
            <w:szCs w:val="28"/>
          </w:rPr>
          <w:t>Административный регламент</w:t>
        </w:r>
      </w:hyperlink>
      <w:r w:rsidRPr="00562CF6">
        <w:rPr>
          <w:rFonts w:ascii="Times New Roman" w:hAnsi="Times New Roman" w:cs="Times New Roman"/>
          <w:sz w:val="28"/>
          <w:szCs w:val="28"/>
        </w:rPr>
        <w:t xml:space="preserve"> предоставления муниципальной услуги "Выдача разрешения на производство земляных работ" согласно приложению к данному постановлению.</w:t>
      </w:r>
    </w:p>
    <w:p w:rsidR="00562CF6" w:rsidRPr="00562CF6" w:rsidRDefault="00562CF6" w:rsidP="00562C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Разместить</w:t>
      </w:r>
      <w:proofErr w:type="gramEnd"/>
      <w:r w:rsidRPr="00562CF6">
        <w:rPr>
          <w:rFonts w:ascii="Times New Roman" w:hAnsi="Times New Roman" w:cs="Times New Roman"/>
          <w:sz w:val="28"/>
          <w:szCs w:val="28"/>
        </w:rPr>
        <w:t xml:space="preserve"> настоящее постановление на официальном </w:t>
      </w:r>
      <w:r>
        <w:rPr>
          <w:rFonts w:ascii="Times New Roman" w:hAnsi="Times New Roman" w:cs="Times New Roman"/>
          <w:sz w:val="28"/>
          <w:szCs w:val="28"/>
        </w:rPr>
        <w:t xml:space="preserve"> </w:t>
      </w:r>
      <w:r w:rsidRPr="00562CF6">
        <w:rPr>
          <w:rFonts w:ascii="Times New Roman" w:hAnsi="Times New Roman" w:cs="Times New Roman"/>
          <w:sz w:val="28"/>
          <w:szCs w:val="28"/>
        </w:rPr>
        <w:t xml:space="preserve">сайте </w:t>
      </w:r>
      <w:r>
        <w:rPr>
          <w:rFonts w:ascii="Times New Roman" w:hAnsi="Times New Roman" w:cs="Times New Roman"/>
          <w:sz w:val="28"/>
          <w:szCs w:val="28"/>
        </w:rPr>
        <w:t>информационно-телекоммуникационной сети «Интернет»</w:t>
      </w:r>
      <w:r w:rsidRPr="00562CF6">
        <w:rPr>
          <w:rFonts w:ascii="Times New Roman" w:hAnsi="Times New Roman" w:cs="Times New Roman"/>
          <w:sz w:val="28"/>
          <w:szCs w:val="28"/>
        </w:rPr>
        <w:t>.</w:t>
      </w:r>
    </w:p>
    <w:p w:rsidR="00562CF6" w:rsidRPr="00562CF6" w:rsidRDefault="00E9452C" w:rsidP="00562C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562CF6" w:rsidRPr="00562CF6">
        <w:rPr>
          <w:rFonts w:ascii="Times New Roman" w:hAnsi="Times New Roman" w:cs="Times New Roman"/>
          <w:sz w:val="28"/>
          <w:szCs w:val="28"/>
        </w:rPr>
        <w:t xml:space="preserve">. </w:t>
      </w:r>
      <w:r w:rsidR="00562CF6">
        <w:rPr>
          <w:rFonts w:ascii="Times New Roman" w:hAnsi="Times New Roman" w:cs="Times New Roman"/>
          <w:sz w:val="28"/>
          <w:szCs w:val="28"/>
        </w:rPr>
        <w:t xml:space="preserve">   </w:t>
      </w:r>
      <w:proofErr w:type="gramStart"/>
      <w:r w:rsidR="00562CF6" w:rsidRPr="00562CF6">
        <w:rPr>
          <w:rFonts w:ascii="Times New Roman" w:hAnsi="Times New Roman" w:cs="Times New Roman"/>
          <w:sz w:val="28"/>
          <w:szCs w:val="28"/>
        </w:rPr>
        <w:t>Контроль за</w:t>
      </w:r>
      <w:proofErr w:type="gramEnd"/>
      <w:r w:rsidR="00562CF6" w:rsidRPr="00562CF6">
        <w:rPr>
          <w:rFonts w:ascii="Times New Roman" w:hAnsi="Times New Roman" w:cs="Times New Roman"/>
          <w:sz w:val="28"/>
          <w:szCs w:val="28"/>
        </w:rPr>
        <w:t xml:space="preserve"> исполнением настоящего постановления оставляю за собой.</w:t>
      </w:r>
    </w:p>
    <w:p w:rsidR="0051380F" w:rsidRPr="00562CF6" w:rsidRDefault="0051380F" w:rsidP="0051380F">
      <w:pPr>
        <w:pStyle w:val="ConsPlusTitle"/>
        <w:ind w:right="-1"/>
        <w:jc w:val="both"/>
        <w:rPr>
          <w:rFonts w:ascii="Times New Roman" w:hAnsi="Times New Roman" w:cs="Times New Roman"/>
          <w:b w:val="0"/>
          <w:sz w:val="28"/>
          <w:szCs w:val="28"/>
        </w:rPr>
      </w:pPr>
    </w:p>
    <w:tbl>
      <w:tblPr>
        <w:tblW w:w="20227" w:type="dxa"/>
        <w:tblLook w:val="01E0" w:firstRow="1" w:lastRow="1" w:firstColumn="1" w:lastColumn="1" w:noHBand="0" w:noVBand="0"/>
      </w:tblPr>
      <w:tblGrid>
        <w:gridCol w:w="5328"/>
        <w:gridCol w:w="5328"/>
        <w:gridCol w:w="5328"/>
        <w:gridCol w:w="4243"/>
      </w:tblGrid>
      <w:tr w:rsidR="00D43DD3" w:rsidRPr="0051380F" w:rsidTr="00C82FA3">
        <w:tc>
          <w:tcPr>
            <w:tcW w:w="5328" w:type="dxa"/>
          </w:tcPr>
          <w:p w:rsidR="00D43DD3" w:rsidRPr="0051380F" w:rsidRDefault="00D43DD3" w:rsidP="0051380F">
            <w:pPr>
              <w:spacing w:after="0" w:line="240" w:lineRule="auto"/>
              <w:jc w:val="both"/>
              <w:rPr>
                <w:rFonts w:ascii="Times New Roman" w:hAnsi="Times New Roman" w:cs="Times New Roman"/>
                <w:sz w:val="28"/>
                <w:szCs w:val="28"/>
              </w:rPr>
            </w:pPr>
            <w:r w:rsidRPr="0051380F">
              <w:rPr>
                <w:rFonts w:ascii="Times New Roman" w:hAnsi="Times New Roman" w:cs="Times New Roman"/>
                <w:sz w:val="28"/>
                <w:szCs w:val="28"/>
              </w:rPr>
              <w:t>Глава муниципального образования</w:t>
            </w:r>
          </w:p>
          <w:p w:rsidR="00D43DD3" w:rsidRPr="008371EF" w:rsidRDefault="00E27A53" w:rsidP="008371EF">
            <w:pPr>
              <w:pStyle w:val="af5"/>
              <w:rPr>
                <w:rFonts w:ascii="Times New Roman" w:hAnsi="Times New Roman" w:cs="Times New Roman"/>
                <w:sz w:val="28"/>
                <w:szCs w:val="28"/>
              </w:rPr>
            </w:pPr>
            <w:r w:rsidRPr="008371EF">
              <w:rPr>
                <w:rFonts w:ascii="Times New Roman" w:hAnsi="Times New Roman" w:cs="Times New Roman"/>
                <w:sz w:val="28"/>
                <w:szCs w:val="28"/>
              </w:rPr>
              <w:t>Гнездовского</w:t>
            </w:r>
            <w:r w:rsidR="008371EF" w:rsidRPr="008371EF">
              <w:rPr>
                <w:rFonts w:ascii="Times New Roman" w:hAnsi="Times New Roman" w:cs="Times New Roman"/>
                <w:sz w:val="28"/>
                <w:szCs w:val="28"/>
              </w:rPr>
              <w:t xml:space="preserve"> </w:t>
            </w:r>
            <w:r w:rsidRPr="008371EF">
              <w:rPr>
                <w:rFonts w:ascii="Times New Roman" w:hAnsi="Times New Roman" w:cs="Times New Roman"/>
                <w:sz w:val="28"/>
                <w:szCs w:val="28"/>
              </w:rPr>
              <w:t>сельского поселения</w:t>
            </w:r>
            <w:r w:rsidR="00D43DD3" w:rsidRPr="008371EF">
              <w:rPr>
                <w:rFonts w:ascii="Times New Roman" w:hAnsi="Times New Roman" w:cs="Times New Roman"/>
                <w:sz w:val="28"/>
                <w:szCs w:val="28"/>
              </w:rPr>
              <w:t xml:space="preserve"> Смоленского района Смоленской области</w:t>
            </w:r>
          </w:p>
        </w:tc>
        <w:tc>
          <w:tcPr>
            <w:tcW w:w="5328" w:type="dxa"/>
            <w:vAlign w:val="bottom"/>
          </w:tcPr>
          <w:p w:rsidR="00D43DD3" w:rsidRPr="00E27A53" w:rsidRDefault="00D43DD3" w:rsidP="00E27A53">
            <w:pPr>
              <w:spacing w:after="0" w:line="240" w:lineRule="auto"/>
              <w:ind w:right="483"/>
              <w:jc w:val="right"/>
              <w:rPr>
                <w:rFonts w:ascii="Times New Roman" w:hAnsi="Times New Roman" w:cs="Times New Roman"/>
                <w:bCs/>
                <w:sz w:val="28"/>
                <w:szCs w:val="28"/>
              </w:rPr>
            </w:pPr>
            <w:r w:rsidRPr="0051380F">
              <w:rPr>
                <w:rFonts w:ascii="Times New Roman" w:hAnsi="Times New Roman" w:cs="Times New Roman"/>
                <w:b/>
                <w:bCs/>
                <w:sz w:val="28"/>
                <w:szCs w:val="28"/>
              </w:rPr>
              <w:t xml:space="preserve">   </w:t>
            </w:r>
            <w:r w:rsidR="00E27A53" w:rsidRPr="00E27A53">
              <w:rPr>
                <w:rFonts w:ascii="Times New Roman" w:hAnsi="Times New Roman" w:cs="Times New Roman"/>
                <w:bCs/>
                <w:sz w:val="28"/>
                <w:szCs w:val="28"/>
              </w:rPr>
              <w:t>Е.С.Соловьева</w:t>
            </w:r>
          </w:p>
        </w:tc>
        <w:tc>
          <w:tcPr>
            <w:tcW w:w="5328" w:type="dxa"/>
          </w:tcPr>
          <w:p w:rsidR="00D43DD3" w:rsidRPr="0051380F" w:rsidRDefault="00D43DD3" w:rsidP="0051380F">
            <w:pPr>
              <w:spacing w:after="0" w:line="240" w:lineRule="auto"/>
              <w:rPr>
                <w:rFonts w:ascii="Times New Roman" w:hAnsi="Times New Roman" w:cs="Times New Roman"/>
                <w:sz w:val="28"/>
                <w:szCs w:val="28"/>
              </w:rPr>
            </w:pPr>
          </w:p>
          <w:p w:rsidR="00D43DD3" w:rsidRPr="0051380F" w:rsidRDefault="00D43DD3" w:rsidP="0051380F">
            <w:pPr>
              <w:spacing w:after="0" w:line="240" w:lineRule="auto"/>
              <w:rPr>
                <w:rFonts w:ascii="Times New Roman" w:hAnsi="Times New Roman" w:cs="Times New Roman"/>
                <w:sz w:val="28"/>
                <w:szCs w:val="28"/>
              </w:rPr>
            </w:pPr>
          </w:p>
        </w:tc>
        <w:tc>
          <w:tcPr>
            <w:tcW w:w="4243" w:type="dxa"/>
            <w:vAlign w:val="bottom"/>
          </w:tcPr>
          <w:p w:rsidR="00D43DD3" w:rsidRPr="0051380F" w:rsidRDefault="00D43DD3" w:rsidP="0051380F">
            <w:pPr>
              <w:spacing w:after="0" w:line="240" w:lineRule="auto"/>
              <w:jc w:val="right"/>
              <w:rPr>
                <w:rFonts w:ascii="Times New Roman" w:hAnsi="Times New Roman" w:cs="Times New Roman"/>
                <w:b/>
                <w:bCs/>
                <w:sz w:val="28"/>
                <w:szCs w:val="28"/>
              </w:rPr>
            </w:pPr>
          </w:p>
        </w:tc>
      </w:tr>
    </w:tbl>
    <w:p w:rsidR="00E27A53" w:rsidRDefault="00E27A53" w:rsidP="0051380F">
      <w:pPr>
        <w:spacing w:after="0" w:line="240" w:lineRule="auto"/>
        <w:jc w:val="right"/>
        <w:rPr>
          <w:rFonts w:ascii="Times New Roman" w:hAnsi="Times New Roman" w:cs="Times New Roman"/>
          <w:sz w:val="28"/>
          <w:szCs w:val="28"/>
        </w:rPr>
      </w:pPr>
    </w:p>
    <w:p w:rsidR="00E27A53" w:rsidRDefault="00E27A53" w:rsidP="0051380F">
      <w:pPr>
        <w:spacing w:after="0" w:line="240" w:lineRule="auto"/>
        <w:jc w:val="right"/>
        <w:rPr>
          <w:rFonts w:ascii="Times New Roman" w:hAnsi="Times New Roman" w:cs="Times New Roman"/>
          <w:sz w:val="28"/>
          <w:szCs w:val="28"/>
        </w:rPr>
      </w:pPr>
    </w:p>
    <w:p w:rsidR="00E27A53" w:rsidRDefault="00E27A53" w:rsidP="0051380F">
      <w:pPr>
        <w:spacing w:after="0" w:line="240" w:lineRule="auto"/>
        <w:jc w:val="right"/>
        <w:rPr>
          <w:rFonts w:ascii="Times New Roman" w:hAnsi="Times New Roman" w:cs="Times New Roman"/>
          <w:sz w:val="28"/>
          <w:szCs w:val="28"/>
        </w:rPr>
      </w:pPr>
    </w:p>
    <w:p w:rsidR="00E27A53" w:rsidRDefault="00E27A53" w:rsidP="0051380F">
      <w:pPr>
        <w:spacing w:after="0" w:line="240" w:lineRule="auto"/>
        <w:jc w:val="right"/>
        <w:rPr>
          <w:rFonts w:ascii="Times New Roman" w:hAnsi="Times New Roman" w:cs="Times New Roman"/>
          <w:sz w:val="28"/>
          <w:szCs w:val="28"/>
        </w:rPr>
      </w:pPr>
    </w:p>
    <w:p w:rsidR="00562CF6" w:rsidRDefault="00562CF6" w:rsidP="0051380F">
      <w:pPr>
        <w:spacing w:after="0" w:line="240" w:lineRule="auto"/>
        <w:jc w:val="right"/>
        <w:rPr>
          <w:rFonts w:ascii="Times New Roman" w:hAnsi="Times New Roman" w:cs="Times New Roman"/>
          <w:sz w:val="28"/>
          <w:szCs w:val="28"/>
        </w:rPr>
      </w:pPr>
    </w:p>
    <w:p w:rsidR="00562CF6" w:rsidRDefault="00562CF6" w:rsidP="0051380F">
      <w:pPr>
        <w:spacing w:after="0" w:line="240" w:lineRule="auto"/>
        <w:jc w:val="right"/>
        <w:rPr>
          <w:rFonts w:ascii="Times New Roman" w:hAnsi="Times New Roman" w:cs="Times New Roman"/>
          <w:sz w:val="28"/>
          <w:szCs w:val="28"/>
        </w:rPr>
      </w:pPr>
    </w:p>
    <w:p w:rsidR="00562CF6" w:rsidRDefault="00562CF6" w:rsidP="0051380F">
      <w:pPr>
        <w:spacing w:after="0" w:line="240" w:lineRule="auto"/>
        <w:jc w:val="right"/>
        <w:rPr>
          <w:rFonts w:ascii="Times New Roman" w:hAnsi="Times New Roman" w:cs="Times New Roman"/>
          <w:sz w:val="28"/>
          <w:szCs w:val="28"/>
        </w:rPr>
      </w:pPr>
    </w:p>
    <w:p w:rsidR="00E9452C" w:rsidRDefault="00E9452C" w:rsidP="0051380F">
      <w:pPr>
        <w:spacing w:after="0" w:line="240" w:lineRule="auto"/>
        <w:jc w:val="right"/>
        <w:rPr>
          <w:rFonts w:ascii="Times New Roman" w:hAnsi="Times New Roman" w:cs="Times New Roman"/>
          <w:sz w:val="28"/>
          <w:szCs w:val="28"/>
        </w:rPr>
      </w:pPr>
    </w:p>
    <w:p w:rsidR="00E9452C" w:rsidRDefault="00E9452C" w:rsidP="0051380F">
      <w:pPr>
        <w:spacing w:after="0" w:line="240" w:lineRule="auto"/>
        <w:jc w:val="right"/>
        <w:rPr>
          <w:rFonts w:ascii="Times New Roman" w:hAnsi="Times New Roman" w:cs="Times New Roman"/>
          <w:sz w:val="28"/>
          <w:szCs w:val="28"/>
        </w:rPr>
      </w:pPr>
    </w:p>
    <w:p w:rsidR="00E9452C" w:rsidRDefault="00E9452C" w:rsidP="0051380F">
      <w:pPr>
        <w:spacing w:after="0" w:line="240" w:lineRule="auto"/>
        <w:jc w:val="right"/>
        <w:rPr>
          <w:rFonts w:ascii="Times New Roman" w:hAnsi="Times New Roman" w:cs="Times New Roman"/>
          <w:sz w:val="28"/>
          <w:szCs w:val="28"/>
        </w:rPr>
      </w:pPr>
    </w:p>
    <w:p w:rsidR="00752A45" w:rsidRPr="0051380F" w:rsidRDefault="00752A45" w:rsidP="0051380F">
      <w:pPr>
        <w:spacing w:after="0" w:line="240" w:lineRule="auto"/>
        <w:jc w:val="right"/>
        <w:rPr>
          <w:rFonts w:ascii="Times New Roman" w:hAnsi="Times New Roman" w:cs="Times New Roman"/>
          <w:sz w:val="28"/>
          <w:szCs w:val="28"/>
        </w:rPr>
      </w:pPr>
      <w:proofErr w:type="gramStart"/>
      <w:r w:rsidRPr="0051380F">
        <w:rPr>
          <w:rFonts w:ascii="Times New Roman" w:hAnsi="Times New Roman" w:cs="Times New Roman"/>
          <w:sz w:val="28"/>
          <w:szCs w:val="28"/>
        </w:rPr>
        <w:lastRenderedPageBreak/>
        <w:t>Утвержден</w:t>
      </w:r>
      <w:proofErr w:type="gramEnd"/>
      <w:r w:rsidRPr="0051380F">
        <w:rPr>
          <w:rFonts w:ascii="Times New Roman" w:hAnsi="Times New Roman" w:cs="Times New Roman"/>
          <w:sz w:val="28"/>
          <w:szCs w:val="28"/>
        </w:rPr>
        <w:t xml:space="preserve"> постановлением</w:t>
      </w:r>
    </w:p>
    <w:p w:rsidR="004B6D4B" w:rsidRPr="0051380F" w:rsidRDefault="00752A45" w:rsidP="00E27A53">
      <w:pPr>
        <w:spacing w:after="0" w:line="240" w:lineRule="auto"/>
        <w:jc w:val="right"/>
        <w:rPr>
          <w:rFonts w:ascii="Times New Roman" w:hAnsi="Times New Roman" w:cs="Times New Roman"/>
          <w:sz w:val="28"/>
          <w:szCs w:val="28"/>
        </w:rPr>
      </w:pPr>
      <w:r w:rsidRPr="0051380F">
        <w:rPr>
          <w:rFonts w:ascii="Times New Roman" w:hAnsi="Times New Roman" w:cs="Times New Roman"/>
          <w:sz w:val="28"/>
          <w:szCs w:val="28"/>
        </w:rPr>
        <w:t xml:space="preserve">Администрации </w:t>
      </w:r>
      <w:r w:rsidR="00E27A53">
        <w:rPr>
          <w:rFonts w:ascii="Times New Roman" w:hAnsi="Times New Roman" w:cs="Times New Roman"/>
          <w:sz w:val="28"/>
          <w:szCs w:val="28"/>
        </w:rPr>
        <w:t>Гнездовского сельского поселения</w:t>
      </w:r>
    </w:p>
    <w:p w:rsidR="00752A45" w:rsidRPr="0051380F" w:rsidRDefault="006B00F8" w:rsidP="0051380F">
      <w:pPr>
        <w:spacing w:after="0" w:line="240" w:lineRule="auto"/>
        <w:jc w:val="right"/>
        <w:rPr>
          <w:rFonts w:ascii="Times New Roman" w:hAnsi="Times New Roman" w:cs="Times New Roman"/>
          <w:sz w:val="28"/>
          <w:szCs w:val="28"/>
        </w:rPr>
      </w:pPr>
      <w:r w:rsidRPr="0051380F">
        <w:rPr>
          <w:rFonts w:ascii="Times New Roman" w:hAnsi="Times New Roman" w:cs="Times New Roman"/>
          <w:sz w:val="28"/>
          <w:szCs w:val="28"/>
        </w:rPr>
        <w:t xml:space="preserve"> Смоленского района</w:t>
      </w:r>
      <w:r w:rsidR="004B6D4B" w:rsidRPr="0051380F">
        <w:rPr>
          <w:rFonts w:ascii="Times New Roman" w:hAnsi="Times New Roman" w:cs="Times New Roman"/>
          <w:sz w:val="28"/>
          <w:szCs w:val="28"/>
        </w:rPr>
        <w:t xml:space="preserve"> </w:t>
      </w:r>
      <w:r w:rsidR="00752A45" w:rsidRPr="0051380F">
        <w:rPr>
          <w:rFonts w:ascii="Times New Roman" w:hAnsi="Times New Roman" w:cs="Times New Roman"/>
          <w:sz w:val="28"/>
          <w:szCs w:val="28"/>
        </w:rPr>
        <w:t xml:space="preserve">Смоленской области </w:t>
      </w:r>
    </w:p>
    <w:p w:rsidR="00752A45" w:rsidRPr="0051380F" w:rsidRDefault="00752A45" w:rsidP="0051380F">
      <w:pPr>
        <w:pStyle w:val="ConsPlusTitle"/>
        <w:jc w:val="right"/>
        <w:rPr>
          <w:rFonts w:ascii="Times New Roman" w:hAnsi="Times New Roman" w:cs="Times New Roman"/>
          <w:b w:val="0"/>
          <w:sz w:val="28"/>
          <w:szCs w:val="28"/>
        </w:rPr>
      </w:pPr>
      <w:r w:rsidRPr="0051380F">
        <w:rPr>
          <w:rFonts w:ascii="Times New Roman" w:hAnsi="Times New Roman" w:cs="Times New Roman"/>
          <w:b w:val="0"/>
          <w:sz w:val="28"/>
          <w:szCs w:val="28"/>
        </w:rPr>
        <w:t xml:space="preserve">от </w:t>
      </w:r>
      <w:r w:rsidR="005F0D26" w:rsidRPr="0051380F">
        <w:rPr>
          <w:rFonts w:ascii="Times New Roman" w:hAnsi="Times New Roman" w:cs="Times New Roman"/>
          <w:b w:val="0"/>
          <w:sz w:val="28"/>
          <w:szCs w:val="28"/>
        </w:rPr>
        <w:t xml:space="preserve"> </w:t>
      </w:r>
      <w:r w:rsidR="00562CF6">
        <w:rPr>
          <w:rFonts w:ascii="Times New Roman" w:hAnsi="Times New Roman" w:cs="Times New Roman"/>
          <w:b w:val="0"/>
          <w:sz w:val="28"/>
          <w:szCs w:val="28"/>
        </w:rPr>
        <w:t>2</w:t>
      </w:r>
      <w:r w:rsidR="00C40CDD">
        <w:rPr>
          <w:rFonts w:ascii="Times New Roman" w:hAnsi="Times New Roman" w:cs="Times New Roman"/>
          <w:b w:val="0"/>
          <w:sz w:val="28"/>
          <w:szCs w:val="28"/>
        </w:rPr>
        <w:t>8</w:t>
      </w:r>
      <w:r w:rsidR="005F0D26" w:rsidRPr="0051380F">
        <w:rPr>
          <w:rFonts w:ascii="Times New Roman" w:hAnsi="Times New Roman" w:cs="Times New Roman"/>
          <w:b w:val="0"/>
          <w:sz w:val="28"/>
          <w:szCs w:val="28"/>
        </w:rPr>
        <w:t>.</w:t>
      </w:r>
      <w:r w:rsidR="004B6D4B" w:rsidRPr="0051380F">
        <w:rPr>
          <w:rFonts w:ascii="Times New Roman" w:hAnsi="Times New Roman" w:cs="Times New Roman"/>
          <w:b w:val="0"/>
          <w:sz w:val="28"/>
          <w:szCs w:val="28"/>
        </w:rPr>
        <w:t>1</w:t>
      </w:r>
      <w:r w:rsidR="00562CF6">
        <w:rPr>
          <w:rFonts w:ascii="Times New Roman" w:hAnsi="Times New Roman" w:cs="Times New Roman"/>
          <w:b w:val="0"/>
          <w:sz w:val="28"/>
          <w:szCs w:val="28"/>
        </w:rPr>
        <w:t>0</w:t>
      </w:r>
      <w:r w:rsidR="005F0D26" w:rsidRPr="0051380F">
        <w:rPr>
          <w:rFonts w:ascii="Times New Roman" w:hAnsi="Times New Roman" w:cs="Times New Roman"/>
          <w:b w:val="0"/>
          <w:sz w:val="28"/>
          <w:szCs w:val="28"/>
        </w:rPr>
        <w:t>.20</w:t>
      </w:r>
      <w:r w:rsidR="00562CF6">
        <w:rPr>
          <w:rFonts w:ascii="Times New Roman" w:hAnsi="Times New Roman" w:cs="Times New Roman"/>
          <w:b w:val="0"/>
          <w:sz w:val="28"/>
          <w:szCs w:val="28"/>
        </w:rPr>
        <w:t>20</w:t>
      </w:r>
      <w:r w:rsidR="005F0D26" w:rsidRPr="0051380F">
        <w:rPr>
          <w:rFonts w:ascii="Times New Roman" w:hAnsi="Times New Roman" w:cs="Times New Roman"/>
          <w:b w:val="0"/>
          <w:sz w:val="28"/>
          <w:szCs w:val="28"/>
        </w:rPr>
        <w:t xml:space="preserve"> </w:t>
      </w:r>
      <w:r w:rsidRPr="0051380F">
        <w:rPr>
          <w:rFonts w:ascii="Times New Roman" w:hAnsi="Times New Roman" w:cs="Times New Roman"/>
          <w:b w:val="0"/>
          <w:sz w:val="28"/>
          <w:szCs w:val="28"/>
        </w:rPr>
        <w:t xml:space="preserve"> №</w:t>
      </w:r>
      <w:r w:rsidR="005F0D26" w:rsidRPr="0051380F">
        <w:rPr>
          <w:rFonts w:ascii="Times New Roman" w:hAnsi="Times New Roman" w:cs="Times New Roman"/>
          <w:b w:val="0"/>
          <w:sz w:val="28"/>
          <w:szCs w:val="28"/>
        </w:rPr>
        <w:t xml:space="preserve"> </w:t>
      </w:r>
      <w:r w:rsidR="00C40CDD">
        <w:rPr>
          <w:rFonts w:ascii="Times New Roman" w:hAnsi="Times New Roman" w:cs="Times New Roman"/>
          <w:b w:val="0"/>
          <w:sz w:val="28"/>
          <w:szCs w:val="28"/>
        </w:rPr>
        <w:t>151</w:t>
      </w:r>
    </w:p>
    <w:p w:rsidR="00752A45" w:rsidRPr="0051380F" w:rsidRDefault="00752A45" w:rsidP="0051380F">
      <w:pPr>
        <w:pStyle w:val="ConsPlusTitle"/>
        <w:jc w:val="center"/>
        <w:rPr>
          <w:rFonts w:ascii="Times New Roman" w:hAnsi="Times New Roman" w:cs="Times New Roman"/>
          <w:sz w:val="28"/>
          <w:szCs w:val="28"/>
        </w:rPr>
      </w:pPr>
    </w:p>
    <w:p w:rsidR="00C23EF9" w:rsidRPr="0051380F" w:rsidRDefault="00C23EF9" w:rsidP="0051380F">
      <w:pPr>
        <w:pStyle w:val="ConsPlusTitle"/>
        <w:jc w:val="center"/>
        <w:rPr>
          <w:rFonts w:ascii="Times New Roman" w:hAnsi="Times New Roman" w:cs="Times New Roman"/>
          <w:sz w:val="28"/>
          <w:szCs w:val="28"/>
        </w:rPr>
      </w:pPr>
    </w:p>
    <w:p w:rsidR="00562CF6" w:rsidRPr="00562CF6" w:rsidRDefault="00562CF6" w:rsidP="00562CF6">
      <w:pPr>
        <w:pStyle w:val="ConsPlusTitle"/>
        <w:jc w:val="center"/>
        <w:rPr>
          <w:rFonts w:ascii="Times New Roman" w:hAnsi="Times New Roman" w:cs="Times New Roman"/>
          <w:sz w:val="28"/>
          <w:szCs w:val="28"/>
        </w:rPr>
      </w:pPr>
      <w:r w:rsidRPr="00562CF6">
        <w:rPr>
          <w:rFonts w:ascii="Times New Roman" w:hAnsi="Times New Roman" w:cs="Times New Roman"/>
          <w:sz w:val="28"/>
          <w:szCs w:val="28"/>
        </w:rPr>
        <w:t>АДМИНИСТРАТИВНЫЙ РЕГЛАМЕНТ</w:t>
      </w:r>
    </w:p>
    <w:p w:rsidR="00562CF6" w:rsidRPr="00562CF6" w:rsidRDefault="00562CF6" w:rsidP="00562CF6">
      <w:pPr>
        <w:pStyle w:val="ConsPlusTitle"/>
        <w:jc w:val="center"/>
        <w:rPr>
          <w:rFonts w:ascii="Times New Roman" w:hAnsi="Times New Roman" w:cs="Times New Roman"/>
          <w:sz w:val="28"/>
          <w:szCs w:val="28"/>
        </w:rPr>
      </w:pPr>
      <w:r w:rsidRPr="00562CF6">
        <w:rPr>
          <w:rFonts w:ascii="Times New Roman" w:hAnsi="Times New Roman" w:cs="Times New Roman"/>
          <w:sz w:val="28"/>
          <w:szCs w:val="28"/>
        </w:rPr>
        <w:t>ПРЕДОСТАВЛЕНИЯ МУНИЦИПАЛЬНОЙ УСЛУГИ</w:t>
      </w:r>
    </w:p>
    <w:p w:rsidR="00562CF6" w:rsidRPr="00562CF6" w:rsidRDefault="00562CF6" w:rsidP="00562CF6">
      <w:pPr>
        <w:pStyle w:val="ConsPlusTitle"/>
        <w:jc w:val="center"/>
        <w:rPr>
          <w:rFonts w:ascii="Times New Roman" w:hAnsi="Times New Roman" w:cs="Times New Roman"/>
          <w:sz w:val="28"/>
          <w:szCs w:val="28"/>
        </w:rPr>
      </w:pPr>
      <w:r w:rsidRPr="00562CF6">
        <w:rPr>
          <w:rFonts w:ascii="Times New Roman" w:hAnsi="Times New Roman" w:cs="Times New Roman"/>
          <w:sz w:val="28"/>
          <w:szCs w:val="28"/>
        </w:rPr>
        <w:t>"ВЫДАЧА РАЗРЕШЕНИЯ НА ПРОИЗВОДСТВО ЗЕМЛЯНЫХ РАБОТ"</w:t>
      </w:r>
    </w:p>
    <w:p w:rsidR="00562CF6" w:rsidRPr="00562CF6" w:rsidRDefault="00562CF6" w:rsidP="00562CF6">
      <w:pPr>
        <w:pStyle w:val="ConsPlusNormal"/>
        <w:jc w:val="both"/>
        <w:rPr>
          <w:rFonts w:ascii="Times New Roman" w:hAnsi="Times New Roman" w:cs="Times New Roman"/>
          <w:sz w:val="28"/>
          <w:szCs w:val="28"/>
        </w:rPr>
      </w:pPr>
    </w:p>
    <w:p w:rsidR="00562CF6" w:rsidRPr="00562CF6" w:rsidRDefault="00562CF6" w:rsidP="00562CF6">
      <w:pPr>
        <w:pStyle w:val="ConsPlusTitle"/>
        <w:jc w:val="center"/>
        <w:outlineLvl w:val="1"/>
        <w:rPr>
          <w:rFonts w:ascii="Times New Roman" w:hAnsi="Times New Roman" w:cs="Times New Roman"/>
          <w:sz w:val="28"/>
          <w:szCs w:val="28"/>
        </w:rPr>
      </w:pPr>
      <w:r w:rsidRPr="00562CF6">
        <w:rPr>
          <w:rFonts w:ascii="Times New Roman" w:hAnsi="Times New Roman" w:cs="Times New Roman"/>
          <w:sz w:val="28"/>
          <w:szCs w:val="28"/>
        </w:rPr>
        <w:t>Раздел 1. ОБЩИЕ ПОЛОЖЕНИЯ</w:t>
      </w:r>
    </w:p>
    <w:p w:rsidR="00562CF6" w:rsidRPr="00562CF6" w:rsidRDefault="00562CF6" w:rsidP="00562CF6">
      <w:pPr>
        <w:pStyle w:val="ConsPlusNormal"/>
        <w:jc w:val="both"/>
        <w:rPr>
          <w:rFonts w:ascii="Times New Roman" w:hAnsi="Times New Roman" w:cs="Times New Roman"/>
          <w:sz w:val="28"/>
          <w:szCs w:val="28"/>
        </w:rPr>
      </w:pPr>
    </w:p>
    <w:p w:rsidR="00562CF6" w:rsidRPr="00562CF6" w:rsidRDefault="00562CF6" w:rsidP="00562CF6">
      <w:pPr>
        <w:pStyle w:val="ConsPlusNormal"/>
        <w:ind w:firstLine="540"/>
        <w:jc w:val="both"/>
        <w:rPr>
          <w:rFonts w:ascii="Times New Roman" w:hAnsi="Times New Roman" w:cs="Times New Roman"/>
          <w:sz w:val="28"/>
          <w:szCs w:val="28"/>
        </w:rPr>
      </w:pPr>
      <w:r w:rsidRPr="00562CF6">
        <w:rPr>
          <w:rFonts w:ascii="Times New Roman" w:hAnsi="Times New Roman" w:cs="Times New Roman"/>
          <w:sz w:val="28"/>
          <w:szCs w:val="28"/>
        </w:rPr>
        <w:t xml:space="preserve">1.1. </w:t>
      </w:r>
      <w:proofErr w:type="gramStart"/>
      <w:r w:rsidRPr="00562CF6">
        <w:rPr>
          <w:rFonts w:ascii="Times New Roman" w:hAnsi="Times New Roman" w:cs="Times New Roman"/>
          <w:sz w:val="28"/>
          <w:szCs w:val="28"/>
        </w:rPr>
        <w:t xml:space="preserve">Предметом регулирования административного регламента предоставления муниципальной услуги "Выдача разрешения на производство земляных работ" являются отношения, возникающие между юридическими лицами, индивидуальными предпринимателями, физическими лицами и администрацией </w:t>
      </w:r>
      <w:r>
        <w:rPr>
          <w:rFonts w:ascii="Times New Roman" w:hAnsi="Times New Roman" w:cs="Times New Roman"/>
          <w:sz w:val="28"/>
          <w:szCs w:val="28"/>
        </w:rPr>
        <w:t>Гнездовского сельского поселения Смоленского района Смоленской области</w:t>
      </w:r>
      <w:r w:rsidRPr="00562CF6">
        <w:rPr>
          <w:rFonts w:ascii="Times New Roman" w:hAnsi="Times New Roman" w:cs="Times New Roman"/>
          <w:sz w:val="28"/>
          <w:szCs w:val="28"/>
        </w:rPr>
        <w:t>, предоставляющей муниципальную услугу (далее - Администрация).</w:t>
      </w:r>
      <w:proofErr w:type="gramEnd"/>
    </w:p>
    <w:p w:rsidR="00562CF6" w:rsidRPr="00562CF6" w:rsidRDefault="00562CF6" w:rsidP="00562CF6">
      <w:pPr>
        <w:pStyle w:val="ConsPlusNormal"/>
        <w:spacing w:before="220"/>
        <w:ind w:firstLine="540"/>
        <w:jc w:val="both"/>
        <w:rPr>
          <w:rFonts w:ascii="Times New Roman" w:hAnsi="Times New Roman" w:cs="Times New Roman"/>
          <w:sz w:val="28"/>
          <w:szCs w:val="28"/>
        </w:rPr>
      </w:pPr>
      <w:r w:rsidRPr="00562CF6">
        <w:rPr>
          <w:rFonts w:ascii="Times New Roman" w:hAnsi="Times New Roman" w:cs="Times New Roman"/>
          <w:sz w:val="28"/>
          <w:szCs w:val="28"/>
        </w:rPr>
        <w:t>Административный регламент предоставления муниципальной услуги "Выдача разрешения на производство земляных работ" (далее - Административный регламент) разработан в целях повышения качества предоставления и доступности муниципальной услуги "Выдача разрешения на производство земляных работ" (далее - муниципальная услуга), создания комфортных условий для получения результатов предоставления муниципальной услуги.</w:t>
      </w:r>
    </w:p>
    <w:p w:rsidR="00562CF6" w:rsidRPr="00562CF6" w:rsidRDefault="00562CF6" w:rsidP="00562CF6">
      <w:pPr>
        <w:pStyle w:val="ConsPlusNormal"/>
        <w:spacing w:before="220"/>
        <w:ind w:firstLine="540"/>
        <w:jc w:val="both"/>
        <w:rPr>
          <w:rFonts w:ascii="Times New Roman" w:hAnsi="Times New Roman" w:cs="Times New Roman"/>
          <w:sz w:val="28"/>
          <w:szCs w:val="28"/>
        </w:rPr>
      </w:pPr>
      <w:r w:rsidRPr="00562CF6">
        <w:rPr>
          <w:rFonts w:ascii="Times New Roman" w:hAnsi="Times New Roman" w:cs="Times New Roman"/>
          <w:sz w:val="28"/>
          <w:szCs w:val="28"/>
        </w:rPr>
        <w:t>Административный регламент определяет сроки и последовательность административных процедур при предоставлении муниципальной услуги.</w:t>
      </w:r>
    </w:p>
    <w:p w:rsidR="00562CF6" w:rsidRPr="00562CF6" w:rsidRDefault="00562CF6" w:rsidP="00562CF6">
      <w:pPr>
        <w:pStyle w:val="ConsPlusNormal"/>
        <w:spacing w:before="220"/>
        <w:ind w:firstLine="540"/>
        <w:jc w:val="both"/>
        <w:rPr>
          <w:rFonts w:ascii="Times New Roman" w:hAnsi="Times New Roman" w:cs="Times New Roman"/>
          <w:sz w:val="28"/>
          <w:szCs w:val="28"/>
        </w:rPr>
      </w:pPr>
      <w:r w:rsidRPr="00562CF6">
        <w:rPr>
          <w:rFonts w:ascii="Times New Roman" w:hAnsi="Times New Roman" w:cs="Times New Roman"/>
          <w:sz w:val="28"/>
          <w:szCs w:val="28"/>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562CF6" w:rsidRPr="00562CF6" w:rsidRDefault="00562CF6" w:rsidP="00562CF6">
      <w:pPr>
        <w:pStyle w:val="ConsPlusNormal"/>
        <w:spacing w:before="220"/>
        <w:ind w:firstLine="540"/>
        <w:jc w:val="both"/>
        <w:rPr>
          <w:rFonts w:ascii="Times New Roman" w:hAnsi="Times New Roman" w:cs="Times New Roman"/>
          <w:sz w:val="28"/>
          <w:szCs w:val="28"/>
        </w:rPr>
      </w:pPr>
      <w:r w:rsidRPr="00562CF6">
        <w:rPr>
          <w:rFonts w:ascii="Times New Roman" w:hAnsi="Times New Roman" w:cs="Times New Roman"/>
          <w:sz w:val="28"/>
          <w:szCs w:val="28"/>
        </w:rPr>
        <w:t>1.2. Лица, имеющие право на получение муниципальной услуги.</w:t>
      </w:r>
    </w:p>
    <w:p w:rsidR="00562CF6" w:rsidRPr="00562CF6" w:rsidRDefault="00562CF6" w:rsidP="00562CF6">
      <w:pPr>
        <w:pStyle w:val="ConsPlusNormal"/>
        <w:spacing w:before="220"/>
        <w:ind w:firstLine="540"/>
        <w:jc w:val="both"/>
        <w:rPr>
          <w:rFonts w:ascii="Times New Roman" w:hAnsi="Times New Roman" w:cs="Times New Roman"/>
          <w:sz w:val="28"/>
          <w:szCs w:val="28"/>
        </w:rPr>
      </w:pPr>
      <w:r w:rsidRPr="00562CF6">
        <w:rPr>
          <w:rFonts w:ascii="Times New Roman" w:hAnsi="Times New Roman" w:cs="Times New Roman"/>
          <w:sz w:val="28"/>
          <w:szCs w:val="28"/>
        </w:rPr>
        <w:t>Заявителями являются юридические лица, индивидуальные предприниматели, зарегистрированные в установленном действующим законодательством порядке, физические лица, заинтересованные в получении разрешения на производство земляных работ (далее - заявитель).</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оформленной в установленном законом порядке, за исключением лиц, имеющих право действовать без доверенности от имени заявителя.</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1.3. Порядок информирования о предоставлении муниципальной услуги.</w:t>
      </w:r>
    </w:p>
    <w:p w:rsidR="00562CF6" w:rsidRDefault="00562CF6" w:rsidP="00562CF6">
      <w:pPr>
        <w:pStyle w:val="ConsPlusNormal"/>
        <w:spacing w:before="220"/>
        <w:ind w:firstLine="540"/>
        <w:jc w:val="both"/>
      </w:pPr>
      <w:r w:rsidRPr="009737EF">
        <w:rPr>
          <w:rFonts w:ascii="Times New Roman" w:hAnsi="Times New Roman" w:cs="Times New Roman"/>
          <w:sz w:val="28"/>
          <w:szCs w:val="28"/>
        </w:rPr>
        <w:lastRenderedPageBreak/>
        <w:t xml:space="preserve">Информацию о предоставлении муниципальной услуги можно получить в администрации Гнездовского сельского поселения Смоленского района Смоленской области (далее - Администрация) и в территориальном отделе Государственного бюджетного учреждения </w:t>
      </w:r>
      <w:r w:rsidR="009737EF">
        <w:rPr>
          <w:rFonts w:ascii="Times New Roman" w:hAnsi="Times New Roman" w:cs="Times New Roman"/>
          <w:sz w:val="28"/>
          <w:szCs w:val="28"/>
        </w:rPr>
        <w:t xml:space="preserve">Смоленской </w:t>
      </w:r>
      <w:r w:rsidRPr="009737EF">
        <w:rPr>
          <w:rFonts w:ascii="Times New Roman" w:hAnsi="Times New Roman" w:cs="Times New Roman"/>
          <w:sz w:val="28"/>
          <w:szCs w:val="28"/>
        </w:rPr>
        <w:t xml:space="preserve"> области</w:t>
      </w:r>
      <w:r>
        <w:t xml:space="preserve"> </w:t>
      </w:r>
      <w:r w:rsidRPr="009737EF">
        <w:rPr>
          <w:rFonts w:ascii="Times New Roman" w:hAnsi="Times New Roman" w:cs="Times New Roman"/>
          <w:sz w:val="28"/>
          <w:szCs w:val="28"/>
        </w:rPr>
        <w:t xml:space="preserve">"Многофункциональный центр предоставления государственных и муниципальных услуг </w:t>
      </w:r>
      <w:r w:rsidR="009737EF">
        <w:rPr>
          <w:rFonts w:ascii="Times New Roman" w:hAnsi="Times New Roman" w:cs="Times New Roman"/>
          <w:sz w:val="28"/>
          <w:szCs w:val="28"/>
        </w:rPr>
        <w:t>Смоленской</w:t>
      </w:r>
      <w:r w:rsidRPr="009737EF">
        <w:rPr>
          <w:rFonts w:ascii="Times New Roman" w:hAnsi="Times New Roman" w:cs="Times New Roman"/>
          <w:sz w:val="28"/>
          <w:szCs w:val="28"/>
        </w:rPr>
        <w:t xml:space="preserve"> области" (далее - МФЦ).</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1.4. Справочная информация о месте нахождения, графиках работы, справочных телефонах, адресах официальных сайтов и адресах электронной почты Администрации, МФЦ, а также организаций, участвующих в предоставлении муниципальной услуги, размещается на информационном стенде в Администрации, на официальном сайте в информационно-телекоммуникационной сети "Интернет", на Едином портале (www.gosuslugi.ru).</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1.5. Порядок получения информации по вопросам предоставления муниципальной услуги.</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 xml:space="preserve">1.6. </w:t>
      </w:r>
      <w:proofErr w:type="gramStart"/>
      <w:r w:rsidRPr="009737EF">
        <w:rPr>
          <w:rFonts w:ascii="Times New Roman" w:hAnsi="Times New Roman" w:cs="Times New Roman"/>
          <w:sz w:val="28"/>
          <w:szCs w:val="28"/>
        </w:rPr>
        <w:t>Получение Заявителями информации о процедуре предоставления муниципальной услуги, включая перечень услуг, которые являются необходимыми и обязательными для предоставления муниципальных услуг, может осуществляться путем индивидуального или публичного информирования, в устной или письменной форме, в сети Интернет на официальном сайте муниципального образования, в федеральной государственной информационной системе "Единый портал государ</w:t>
      </w:r>
      <w:r w:rsidR="009737EF" w:rsidRPr="009737EF">
        <w:rPr>
          <w:rFonts w:ascii="Times New Roman" w:hAnsi="Times New Roman" w:cs="Times New Roman"/>
          <w:sz w:val="28"/>
          <w:szCs w:val="28"/>
        </w:rPr>
        <w:t>ственных и муниципальных услуг"</w:t>
      </w:r>
      <w:r w:rsidRPr="009737EF">
        <w:rPr>
          <w:rFonts w:ascii="Times New Roman" w:hAnsi="Times New Roman" w:cs="Times New Roman"/>
          <w:sz w:val="28"/>
          <w:szCs w:val="28"/>
        </w:rPr>
        <w:t>.</w:t>
      </w:r>
      <w:proofErr w:type="gramEnd"/>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Индивидуальное устное информирование о процедуре предоставления муниципальной услуги осуществляется при обращении Заявителей в Администрацию или в МФЦ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15 минут.</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При консультировании по телефону специалисты Администрации, МФЦ должны назвать свои фамилию, имя, отчество, должность, а также наименование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Индивидуальное письменное информирование по процедуре предоставления муниципальной услуги осуществляется специалистами Администрации, МФЦ при обращении заинтересованных лиц путем почтовых отправлений, электронной почтой или через интернет-сайт</w:t>
      </w:r>
      <w:r w:rsidR="009737EF" w:rsidRPr="009737EF">
        <w:rPr>
          <w:rFonts w:ascii="Times New Roman" w:hAnsi="Times New Roman" w:cs="Times New Roman"/>
          <w:sz w:val="28"/>
          <w:szCs w:val="28"/>
        </w:rPr>
        <w:t xml:space="preserve"> http://gnezdovo.smol-ray.ru </w:t>
      </w:r>
      <w:r w:rsidRPr="009737EF">
        <w:rPr>
          <w:rFonts w:ascii="Times New Roman" w:hAnsi="Times New Roman" w:cs="Times New Roman"/>
          <w:sz w:val="28"/>
          <w:szCs w:val="28"/>
        </w:rPr>
        <w:t>.</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 xml:space="preserve">1.7. Ответ направляется в письменном виде, электронной почтой либо через интернет-сайт в зависимости от способа обращения Заявителя или способа доставки </w:t>
      </w:r>
      <w:r w:rsidRPr="009737EF">
        <w:rPr>
          <w:rFonts w:ascii="Times New Roman" w:hAnsi="Times New Roman" w:cs="Times New Roman"/>
          <w:sz w:val="28"/>
          <w:szCs w:val="28"/>
        </w:rPr>
        <w:lastRenderedPageBreak/>
        <w:t>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печатных СМИ, на интернет-сайтах, оформления информационных стендов.</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Информация о процедуре предоставления муниципальной услуги должна представляться Заявителям оперативно, быть четкой, достоверной, полной.</w:t>
      </w:r>
    </w:p>
    <w:p w:rsidR="00562CF6" w:rsidRPr="009737EF" w:rsidRDefault="00562CF6" w:rsidP="00562CF6">
      <w:pPr>
        <w:pStyle w:val="ConsPlusNormal"/>
        <w:spacing w:before="220"/>
        <w:ind w:firstLine="540"/>
        <w:jc w:val="both"/>
        <w:rPr>
          <w:rFonts w:ascii="Times New Roman" w:hAnsi="Times New Roman" w:cs="Times New Roman"/>
          <w:sz w:val="28"/>
          <w:szCs w:val="28"/>
        </w:rPr>
      </w:pPr>
      <w:r w:rsidRPr="009737EF">
        <w:rPr>
          <w:rFonts w:ascii="Times New Roman" w:hAnsi="Times New Roman" w:cs="Times New Roman"/>
          <w:sz w:val="28"/>
          <w:szCs w:val="28"/>
        </w:rPr>
        <w:t xml:space="preserve">Информационные материалы, образцы заявлений можно получить в Администрации, в МФЦ по адресу: </w:t>
      </w:r>
      <w:proofErr w:type="spellStart"/>
      <w:r w:rsidR="009737EF" w:rsidRPr="009737EF">
        <w:rPr>
          <w:rFonts w:ascii="Times New Roman" w:hAnsi="Times New Roman" w:cs="Times New Roman"/>
          <w:sz w:val="28"/>
          <w:szCs w:val="28"/>
        </w:rPr>
        <w:t>д</w:t>
      </w:r>
      <w:proofErr w:type="gramStart"/>
      <w:r w:rsidR="009737EF" w:rsidRPr="009737EF">
        <w:rPr>
          <w:rFonts w:ascii="Times New Roman" w:hAnsi="Times New Roman" w:cs="Times New Roman"/>
          <w:sz w:val="28"/>
          <w:szCs w:val="28"/>
        </w:rPr>
        <w:t>.Н</w:t>
      </w:r>
      <w:proofErr w:type="gramEnd"/>
      <w:r w:rsidR="009737EF" w:rsidRPr="009737EF">
        <w:rPr>
          <w:rFonts w:ascii="Times New Roman" w:hAnsi="Times New Roman" w:cs="Times New Roman"/>
          <w:sz w:val="28"/>
          <w:szCs w:val="28"/>
        </w:rPr>
        <w:t>овые</w:t>
      </w:r>
      <w:proofErr w:type="spellEnd"/>
      <w:r w:rsidR="009737EF" w:rsidRPr="009737EF">
        <w:rPr>
          <w:rFonts w:ascii="Times New Roman" w:hAnsi="Times New Roman" w:cs="Times New Roman"/>
          <w:sz w:val="28"/>
          <w:szCs w:val="28"/>
        </w:rPr>
        <w:t xml:space="preserve"> </w:t>
      </w:r>
      <w:proofErr w:type="spellStart"/>
      <w:r w:rsidR="009737EF" w:rsidRPr="009737EF">
        <w:rPr>
          <w:rFonts w:ascii="Times New Roman" w:hAnsi="Times New Roman" w:cs="Times New Roman"/>
          <w:sz w:val="28"/>
          <w:szCs w:val="28"/>
        </w:rPr>
        <w:t>Батеки</w:t>
      </w:r>
      <w:proofErr w:type="spellEnd"/>
      <w:r w:rsidR="009737EF" w:rsidRPr="009737EF">
        <w:rPr>
          <w:rFonts w:ascii="Times New Roman" w:hAnsi="Times New Roman" w:cs="Times New Roman"/>
          <w:sz w:val="28"/>
          <w:szCs w:val="28"/>
        </w:rPr>
        <w:t xml:space="preserve">, </w:t>
      </w:r>
      <w:proofErr w:type="spellStart"/>
      <w:r w:rsidR="009737EF" w:rsidRPr="009737EF">
        <w:rPr>
          <w:rFonts w:ascii="Times New Roman" w:hAnsi="Times New Roman" w:cs="Times New Roman"/>
          <w:sz w:val="28"/>
          <w:szCs w:val="28"/>
        </w:rPr>
        <w:t>ул.Школьная</w:t>
      </w:r>
      <w:proofErr w:type="spellEnd"/>
      <w:r w:rsidR="009737EF" w:rsidRPr="009737EF">
        <w:rPr>
          <w:rFonts w:ascii="Times New Roman" w:hAnsi="Times New Roman" w:cs="Times New Roman"/>
          <w:sz w:val="28"/>
          <w:szCs w:val="28"/>
        </w:rPr>
        <w:t>, д.9</w:t>
      </w:r>
    </w:p>
    <w:p w:rsidR="00D81AB8" w:rsidRPr="009737EF" w:rsidRDefault="00D81AB8" w:rsidP="0051380F">
      <w:pPr>
        <w:pStyle w:val="ConsPlusNormal"/>
        <w:ind w:firstLine="540"/>
        <w:jc w:val="both"/>
        <w:rPr>
          <w:rFonts w:ascii="Times New Roman" w:hAnsi="Times New Roman" w:cs="Times New Roman"/>
          <w:sz w:val="28"/>
          <w:szCs w:val="28"/>
        </w:rPr>
      </w:pPr>
    </w:p>
    <w:p w:rsidR="009737EF" w:rsidRPr="004A2CAB" w:rsidRDefault="009737EF" w:rsidP="009737EF">
      <w:pPr>
        <w:pStyle w:val="ConsPlusTitle"/>
        <w:jc w:val="center"/>
        <w:outlineLvl w:val="1"/>
        <w:rPr>
          <w:rFonts w:ascii="Times New Roman" w:hAnsi="Times New Roman" w:cs="Times New Roman"/>
          <w:sz w:val="28"/>
          <w:szCs w:val="28"/>
        </w:rPr>
      </w:pPr>
      <w:r w:rsidRPr="004A2CAB">
        <w:rPr>
          <w:rFonts w:ascii="Times New Roman" w:hAnsi="Times New Roman" w:cs="Times New Roman"/>
          <w:sz w:val="28"/>
          <w:szCs w:val="28"/>
        </w:rPr>
        <w:t>Раздел 2. СТАНДАРТ ПРЕДОСТАВЛЕНИЯ МУНИЦИПАЛЬНОЙ УСЛУГИ</w:t>
      </w:r>
    </w:p>
    <w:p w:rsidR="009737EF" w:rsidRPr="004A2CAB" w:rsidRDefault="009737EF" w:rsidP="009737EF">
      <w:pPr>
        <w:pStyle w:val="ConsPlusNormal"/>
        <w:jc w:val="both"/>
        <w:rPr>
          <w:rFonts w:ascii="Times New Roman" w:hAnsi="Times New Roman" w:cs="Times New Roman"/>
          <w:sz w:val="28"/>
          <w:szCs w:val="28"/>
        </w:rPr>
      </w:pPr>
    </w:p>
    <w:p w:rsidR="009737EF" w:rsidRPr="004A2CAB" w:rsidRDefault="009737EF" w:rsidP="009737EF">
      <w:pPr>
        <w:pStyle w:val="ConsPlusNormal"/>
        <w:ind w:firstLine="540"/>
        <w:jc w:val="both"/>
        <w:rPr>
          <w:rFonts w:ascii="Times New Roman" w:hAnsi="Times New Roman" w:cs="Times New Roman"/>
          <w:sz w:val="28"/>
          <w:szCs w:val="28"/>
        </w:rPr>
      </w:pPr>
      <w:r w:rsidRPr="004A2CAB">
        <w:rPr>
          <w:rFonts w:ascii="Times New Roman" w:hAnsi="Times New Roman" w:cs="Times New Roman"/>
          <w:sz w:val="28"/>
          <w:szCs w:val="28"/>
        </w:rPr>
        <w:t>2.1. Наименование муниципальной услуги. Муниципальная услуга, предоставление которой регулируется Административным регламентом, именуется "Выдача разрешения на производство земляных работ".</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Предоставление муниципальной услуги осуществляется администрацией Гнездовского сельского поселения Смоленского района Смоленской области</w:t>
      </w:r>
    </w:p>
    <w:p w:rsidR="009737EF" w:rsidRPr="004A2CAB" w:rsidRDefault="009737EF" w:rsidP="009737EF">
      <w:pPr>
        <w:pStyle w:val="ConsPlusNormal"/>
        <w:spacing w:before="220"/>
        <w:ind w:firstLine="540"/>
        <w:jc w:val="both"/>
        <w:rPr>
          <w:rFonts w:ascii="Times New Roman" w:hAnsi="Times New Roman" w:cs="Times New Roman"/>
          <w:sz w:val="28"/>
          <w:szCs w:val="28"/>
        </w:rPr>
      </w:pPr>
      <w:proofErr w:type="gramStart"/>
      <w:r w:rsidRPr="004A2CAB">
        <w:rPr>
          <w:rFonts w:ascii="Times New Roman" w:hAnsi="Times New Roman" w:cs="Times New Roman"/>
          <w:sz w:val="28"/>
          <w:szCs w:val="28"/>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орган местного самоуправления или государственное бюджетное учреждение </w:t>
      </w:r>
      <w:r w:rsidR="004A2CAB" w:rsidRPr="004A2CAB">
        <w:rPr>
          <w:rFonts w:ascii="Times New Roman" w:hAnsi="Times New Roman" w:cs="Times New Roman"/>
          <w:sz w:val="28"/>
          <w:szCs w:val="28"/>
        </w:rPr>
        <w:t>Смоленской</w:t>
      </w:r>
      <w:r w:rsidRPr="004A2CAB">
        <w:rPr>
          <w:rFonts w:ascii="Times New Roman" w:hAnsi="Times New Roman" w:cs="Times New Roman"/>
          <w:sz w:val="28"/>
          <w:szCs w:val="28"/>
        </w:rPr>
        <w:t xml:space="preserve"> области "Многофункциональный центр предоставления государственных и муниципальных услуг </w:t>
      </w:r>
      <w:r w:rsidR="00FF7175">
        <w:rPr>
          <w:rFonts w:ascii="Times New Roman" w:hAnsi="Times New Roman" w:cs="Times New Roman"/>
          <w:sz w:val="28"/>
          <w:szCs w:val="28"/>
        </w:rPr>
        <w:t>Смоленской</w:t>
      </w:r>
      <w:r w:rsidRPr="004A2CAB">
        <w:rPr>
          <w:rFonts w:ascii="Times New Roman" w:hAnsi="Times New Roman" w:cs="Times New Roman"/>
          <w:sz w:val="28"/>
          <w:szCs w:val="28"/>
        </w:rPr>
        <w:t xml:space="preserve">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w:t>
      </w:r>
      <w:r w:rsidR="00FF7175">
        <w:rPr>
          <w:rFonts w:ascii="Times New Roman" w:hAnsi="Times New Roman" w:cs="Times New Roman"/>
          <w:sz w:val="28"/>
          <w:szCs w:val="28"/>
        </w:rPr>
        <w:t>Смоленской</w:t>
      </w:r>
      <w:r w:rsidRPr="004A2CAB">
        <w:rPr>
          <w:rFonts w:ascii="Times New Roman" w:hAnsi="Times New Roman" w:cs="Times New Roman"/>
          <w:sz w:val="28"/>
          <w:szCs w:val="28"/>
        </w:rPr>
        <w:t xml:space="preserve"> области и Администрацией.</w:t>
      </w:r>
      <w:proofErr w:type="gramEnd"/>
    </w:p>
    <w:p w:rsidR="009737EF" w:rsidRPr="004A2CAB" w:rsidRDefault="009737EF" w:rsidP="009737EF">
      <w:pPr>
        <w:pStyle w:val="ConsPlusNormal"/>
        <w:jc w:val="both"/>
        <w:rPr>
          <w:rFonts w:ascii="Times New Roman" w:hAnsi="Times New Roman" w:cs="Times New Roman"/>
          <w:sz w:val="28"/>
          <w:szCs w:val="28"/>
        </w:rPr>
      </w:pPr>
    </w:p>
    <w:p w:rsidR="009737EF" w:rsidRPr="004A2CAB" w:rsidRDefault="009737EF" w:rsidP="009737EF">
      <w:pPr>
        <w:pStyle w:val="ConsPlusNormal"/>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При предоставлении муниципальной услуги Администрация взаимодействует </w:t>
      </w:r>
      <w:r w:rsidR="004A2CAB" w:rsidRPr="004A2CAB">
        <w:rPr>
          <w:rFonts w:ascii="Times New Roman" w:hAnsi="Times New Roman" w:cs="Times New Roman"/>
          <w:sz w:val="28"/>
          <w:szCs w:val="28"/>
        </w:rPr>
        <w:t xml:space="preserve">с </w:t>
      </w:r>
      <w:r w:rsidRPr="004A2CAB">
        <w:rPr>
          <w:rFonts w:ascii="Times New Roman" w:hAnsi="Times New Roman" w:cs="Times New Roman"/>
          <w:sz w:val="28"/>
          <w:szCs w:val="28"/>
        </w:rPr>
        <w:t>органами государственной власти и организациями (далее - уполномоченные органы):</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1) с Федеральной налоговой службой (ФНС России) в части межведомственного информационного взаимодействия по предоставлению сведений из Единого государственного реестра юридических лиц, Единого государственного реестра индивидуальных предпринимателей и сведений о постановке на учет в налоговом органе физического лица по месту жительства на территории Российской Федерации;</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2) в части согласования заявления на получение муниципальной услуги с (далее - согласующие структурные подразделения, органы государственной власти и </w:t>
      </w:r>
      <w:r w:rsidRPr="004A2CAB">
        <w:rPr>
          <w:rFonts w:ascii="Times New Roman" w:hAnsi="Times New Roman" w:cs="Times New Roman"/>
          <w:sz w:val="28"/>
          <w:szCs w:val="28"/>
        </w:rPr>
        <w:lastRenderedPageBreak/>
        <w:t>организации):</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Отделением дорожного надзора ГИБДД УМВД России по </w:t>
      </w:r>
      <w:r w:rsidR="004A2CAB" w:rsidRPr="004A2CAB">
        <w:rPr>
          <w:rFonts w:ascii="Times New Roman" w:hAnsi="Times New Roman" w:cs="Times New Roman"/>
          <w:sz w:val="28"/>
          <w:szCs w:val="28"/>
        </w:rPr>
        <w:t>Смоленско</w:t>
      </w:r>
      <w:r w:rsidRPr="004A2CAB">
        <w:rPr>
          <w:rFonts w:ascii="Times New Roman" w:hAnsi="Times New Roman" w:cs="Times New Roman"/>
          <w:sz w:val="28"/>
          <w:szCs w:val="28"/>
        </w:rPr>
        <w:t xml:space="preserve">й области в </w:t>
      </w:r>
      <w:r w:rsidR="004A2CAB" w:rsidRPr="004A2CAB">
        <w:rPr>
          <w:rFonts w:ascii="Times New Roman" w:hAnsi="Times New Roman" w:cs="Times New Roman"/>
          <w:sz w:val="28"/>
          <w:szCs w:val="28"/>
        </w:rPr>
        <w:t xml:space="preserve">Смоленском </w:t>
      </w:r>
      <w:r w:rsidRPr="004A2CAB">
        <w:rPr>
          <w:rFonts w:ascii="Times New Roman" w:hAnsi="Times New Roman" w:cs="Times New Roman"/>
          <w:sz w:val="28"/>
          <w:szCs w:val="28"/>
        </w:rPr>
        <w:t>районе;</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О</w:t>
      </w:r>
      <w:r w:rsidR="00E3129B">
        <w:rPr>
          <w:rFonts w:ascii="Times New Roman" w:hAnsi="Times New Roman" w:cs="Times New Roman"/>
          <w:sz w:val="28"/>
          <w:szCs w:val="28"/>
        </w:rPr>
        <w:t>О</w:t>
      </w:r>
      <w:r w:rsidRPr="004A2CAB">
        <w:rPr>
          <w:rFonts w:ascii="Times New Roman" w:hAnsi="Times New Roman" w:cs="Times New Roman"/>
          <w:sz w:val="28"/>
          <w:szCs w:val="28"/>
        </w:rPr>
        <w:t xml:space="preserve">О </w:t>
      </w:r>
      <w:r w:rsidR="00E3129B">
        <w:rPr>
          <w:rFonts w:ascii="Times New Roman" w:hAnsi="Times New Roman" w:cs="Times New Roman"/>
          <w:sz w:val="28"/>
          <w:szCs w:val="28"/>
        </w:rPr>
        <w:t xml:space="preserve">«Газпром </w:t>
      </w:r>
      <w:proofErr w:type="spellStart"/>
      <w:r w:rsidR="00E3129B">
        <w:rPr>
          <w:rFonts w:ascii="Times New Roman" w:hAnsi="Times New Roman" w:cs="Times New Roman"/>
          <w:sz w:val="28"/>
          <w:szCs w:val="28"/>
        </w:rPr>
        <w:t>межрегионгаз</w:t>
      </w:r>
      <w:proofErr w:type="spellEnd"/>
      <w:r w:rsidR="00E3129B">
        <w:rPr>
          <w:rFonts w:ascii="Times New Roman" w:hAnsi="Times New Roman" w:cs="Times New Roman"/>
          <w:sz w:val="28"/>
          <w:szCs w:val="28"/>
        </w:rPr>
        <w:t xml:space="preserve"> Смоленск»</w:t>
      </w:r>
      <w:r w:rsidRPr="004A2CAB">
        <w:rPr>
          <w:rFonts w:ascii="Times New Roman" w:hAnsi="Times New Roman" w:cs="Times New Roman"/>
          <w:sz w:val="28"/>
          <w:szCs w:val="28"/>
        </w:rPr>
        <w:t>;</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ОАО междугородной и международной электрической связи "Ростелеком";</w:t>
      </w:r>
    </w:p>
    <w:p w:rsidR="009737EF" w:rsidRPr="004A2CAB" w:rsidRDefault="004A2CAB"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П</w:t>
      </w:r>
      <w:r w:rsidR="009737EF" w:rsidRPr="004A2CAB">
        <w:rPr>
          <w:rFonts w:ascii="Times New Roman" w:hAnsi="Times New Roman" w:cs="Times New Roman"/>
          <w:sz w:val="28"/>
          <w:szCs w:val="28"/>
        </w:rPr>
        <w:t>АО "</w:t>
      </w:r>
      <w:r w:rsidRPr="004A2CAB">
        <w:rPr>
          <w:rFonts w:ascii="Times New Roman" w:hAnsi="Times New Roman" w:cs="Times New Roman"/>
          <w:sz w:val="28"/>
          <w:szCs w:val="28"/>
        </w:rPr>
        <w:t>МРСК Центра» в Смоленском районе;</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Отделом архитектуры и градостроительства </w:t>
      </w:r>
      <w:r w:rsidR="004A2CAB" w:rsidRPr="004A2CAB">
        <w:rPr>
          <w:rFonts w:ascii="Times New Roman" w:hAnsi="Times New Roman" w:cs="Times New Roman"/>
          <w:sz w:val="28"/>
          <w:szCs w:val="28"/>
        </w:rPr>
        <w:t>МО «Смоленский район» Смоленской области</w:t>
      </w:r>
      <w:r w:rsidRPr="004A2CAB">
        <w:rPr>
          <w:rFonts w:ascii="Times New Roman" w:hAnsi="Times New Roman" w:cs="Times New Roman"/>
          <w:sz w:val="28"/>
          <w:szCs w:val="28"/>
        </w:rPr>
        <w:t>.</w:t>
      </w:r>
    </w:p>
    <w:p w:rsidR="009737EF" w:rsidRPr="004A2CAB" w:rsidRDefault="009737EF" w:rsidP="009737EF">
      <w:pPr>
        <w:pStyle w:val="ConsPlusNormal"/>
        <w:spacing w:before="220"/>
        <w:ind w:firstLine="540"/>
        <w:jc w:val="both"/>
        <w:rPr>
          <w:rFonts w:ascii="Times New Roman" w:hAnsi="Times New Roman" w:cs="Times New Roman"/>
          <w:sz w:val="28"/>
          <w:szCs w:val="28"/>
        </w:rPr>
      </w:pPr>
      <w:proofErr w:type="gramStart"/>
      <w:r w:rsidRPr="004A2CAB">
        <w:rPr>
          <w:rFonts w:ascii="Times New Roman" w:hAnsi="Times New Roman" w:cs="Times New Roman"/>
          <w:sz w:val="28"/>
          <w:szCs w:val="28"/>
        </w:rPr>
        <w:t xml:space="preserve">Согласно </w:t>
      </w:r>
      <w:hyperlink r:id="rId12" w:history="1">
        <w:r w:rsidRPr="004A2CAB">
          <w:rPr>
            <w:rFonts w:ascii="Times New Roman" w:hAnsi="Times New Roman" w:cs="Times New Roman"/>
            <w:color w:val="0000FF"/>
            <w:sz w:val="28"/>
            <w:szCs w:val="28"/>
          </w:rPr>
          <w:t>пункту 3 статьи 7</w:t>
        </w:r>
      </w:hyperlink>
      <w:r w:rsidRPr="004A2CAB">
        <w:rPr>
          <w:rFonts w:ascii="Times New Roman" w:hAnsi="Times New Roman" w:cs="Times New Roman"/>
          <w:sz w:val="28"/>
          <w:szCs w:val="28"/>
        </w:rPr>
        <w:t xml:space="preserve"> Федерального закона РФ от 27.07.2010 N 210-ФЗ "Об организации предоставления государственных и муниципальных услуг", а именно -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w:t>
      </w:r>
      <w:proofErr w:type="gramEnd"/>
      <w:r w:rsidRPr="004A2CAB">
        <w:rPr>
          <w:rFonts w:ascii="Times New Roman" w:hAnsi="Times New Roman" w:cs="Times New Roman"/>
          <w:sz w:val="28"/>
          <w:szCs w:val="28"/>
        </w:rPr>
        <w:t>, включенных в перечень услуг, которые являются необходимыми и обязательными для предоставления муниципальных услуг, Перечня услуг и порядка определения размера платы за оказание услуг, которые предоставляются подведомственными организациями и являются необходимыми и обязательными для предоставления муниципальных услуг.</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2.3. Результат предоставления муниципальной услуги.</w:t>
      </w:r>
    </w:p>
    <w:p w:rsidR="009737EF" w:rsidRPr="004A2CAB" w:rsidRDefault="009737EF" w:rsidP="004A2CAB">
      <w:pPr>
        <w:pStyle w:val="af5"/>
        <w:rPr>
          <w:rFonts w:ascii="Times New Roman" w:hAnsi="Times New Roman" w:cs="Times New Roman"/>
          <w:sz w:val="28"/>
          <w:szCs w:val="28"/>
        </w:rPr>
      </w:pPr>
      <w:r w:rsidRPr="004A2CAB">
        <w:rPr>
          <w:rFonts w:ascii="Times New Roman" w:hAnsi="Times New Roman" w:cs="Times New Roman"/>
          <w:sz w:val="28"/>
          <w:szCs w:val="28"/>
        </w:rPr>
        <w:t>Результатом предоставления муниципальной услуги является выдача заявителю документов:</w:t>
      </w:r>
    </w:p>
    <w:p w:rsidR="009737EF" w:rsidRPr="004A2CAB" w:rsidRDefault="009737EF" w:rsidP="004A2CAB">
      <w:pPr>
        <w:pStyle w:val="af5"/>
        <w:rPr>
          <w:rFonts w:ascii="Times New Roman" w:hAnsi="Times New Roman" w:cs="Times New Roman"/>
          <w:sz w:val="28"/>
          <w:szCs w:val="28"/>
        </w:rPr>
      </w:pPr>
      <w:r w:rsidRPr="004A2CAB">
        <w:rPr>
          <w:rFonts w:ascii="Times New Roman" w:hAnsi="Times New Roman" w:cs="Times New Roman"/>
          <w:sz w:val="28"/>
          <w:szCs w:val="28"/>
        </w:rPr>
        <w:t>а) разрешения (ордера) на производство земляных работ;</w:t>
      </w:r>
    </w:p>
    <w:p w:rsidR="009737EF" w:rsidRPr="004A2CAB" w:rsidRDefault="009737EF" w:rsidP="004A2CAB">
      <w:pPr>
        <w:pStyle w:val="af5"/>
        <w:rPr>
          <w:rFonts w:ascii="Times New Roman" w:hAnsi="Times New Roman" w:cs="Times New Roman"/>
          <w:sz w:val="28"/>
          <w:szCs w:val="28"/>
        </w:rPr>
      </w:pPr>
      <w:r w:rsidRPr="004A2CAB">
        <w:rPr>
          <w:rFonts w:ascii="Times New Roman" w:hAnsi="Times New Roman" w:cs="Times New Roman"/>
          <w:sz w:val="28"/>
          <w:szCs w:val="28"/>
        </w:rPr>
        <w:t>б) отказа в выдаче разрешения (ордера) на производство земляных работ;</w:t>
      </w:r>
    </w:p>
    <w:p w:rsidR="009737EF" w:rsidRPr="004A2CAB" w:rsidRDefault="009737EF" w:rsidP="004A2CAB">
      <w:pPr>
        <w:pStyle w:val="af5"/>
        <w:rPr>
          <w:rFonts w:ascii="Times New Roman" w:hAnsi="Times New Roman" w:cs="Times New Roman"/>
          <w:sz w:val="28"/>
          <w:szCs w:val="28"/>
        </w:rPr>
      </w:pPr>
      <w:r w:rsidRPr="004A2CAB">
        <w:rPr>
          <w:rFonts w:ascii="Times New Roman" w:hAnsi="Times New Roman" w:cs="Times New Roman"/>
          <w:sz w:val="28"/>
          <w:szCs w:val="28"/>
        </w:rPr>
        <w:t>в) продление разрешения (ордера) на производство земляных работ;</w:t>
      </w:r>
    </w:p>
    <w:p w:rsidR="009737EF" w:rsidRPr="004A2CAB" w:rsidRDefault="009737EF" w:rsidP="004A2CAB">
      <w:pPr>
        <w:pStyle w:val="af5"/>
        <w:rPr>
          <w:rFonts w:ascii="Times New Roman" w:hAnsi="Times New Roman" w:cs="Times New Roman"/>
          <w:sz w:val="28"/>
          <w:szCs w:val="28"/>
        </w:rPr>
      </w:pPr>
      <w:r w:rsidRPr="004A2CAB">
        <w:rPr>
          <w:rFonts w:ascii="Times New Roman" w:hAnsi="Times New Roman" w:cs="Times New Roman"/>
          <w:sz w:val="28"/>
          <w:szCs w:val="28"/>
        </w:rPr>
        <w:t>г) отказа в продлении разрешения (ордера) на производство земляных работ;</w:t>
      </w:r>
    </w:p>
    <w:p w:rsidR="009737EF" w:rsidRPr="004A2CAB" w:rsidRDefault="009737EF" w:rsidP="004A2CAB">
      <w:pPr>
        <w:pStyle w:val="af5"/>
        <w:rPr>
          <w:rFonts w:ascii="Times New Roman" w:hAnsi="Times New Roman" w:cs="Times New Roman"/>
          <w:sz w:val="28"/>
          <w:szCs w:val="28"/>
        </w:rPr>
      </w:pPr>
      <w:r w:rsidRPr="004A2CAB">
        <w:rPr>
          <w:rFonts w:ascii="Times New Roman" w:hAnsi="Times New Roman" w:cs="Times New Roman"/>
          <w:sz w:val="28"/>
          <w:szCs w:val="28"/>
        </w:rPr>
        <w:t>д) переоформление разрешения (ордера) на производство земляных работ;</w:t>
      </w:r>
    </w:p>
    <w:p w:rsidR="009737EF" w:rsidRPr="004A2CAB" w:rsidRDefault="009737EF" w:rsidP="004A2CAB">
      <w:pPr>
        <w:pStyle w:val="af5"/>
        <w:rPr>
          <w:rFonts w:ascii="Times New Roman" w:hAnsi="Times New Roman" w:cs="Times New Roman"/>
          <w:sz w:val="28"/>
          <w:szCs w:val="28"/>
        </w:rPr>
      </w:pPr>
      <w:r w:rsidRPr="004A2CAB">
        <w:rPr>
          <w:rFonts w:ascii="Times New Roman" w:hAnsi="Times New Roman" w:cs="Times New Roman"/>
          <w:sz w:val="28"/>
          <w:szCs w:val="28"/>
        </w:rPr>
        <w:t>е) отказа в переоформлении разрешения (ордера) на производство земляных работ;</w:t>
      </w:r>
    </w:p>
    <w:p w:rsidR="009737EF" w:rsidRPr="004A2CAB" w:rsidRDefault="009737EF" w:rsidP="004A2CAB">
      <w:pPr>
        <w:pStyle w:val="af5"/>
        <w:rPr>
          <w:rFonts w:ascii="Times New Roman" w:hAnsi="Times New Roman" w:cs="Times New Roman"/>
          <w:sz w:val="28"/>
          <w:szCs w:val="28"/>
        </w:rPr>
      </w:pPr>
      <w:r w:rsidRPr="004A2CAB">
        <w:rPr>
          <w:rFonts w:ascii="Times New Roman" w:hAnsi="Times New Roman" w:cs="Times New Roman"/>
          <w:sz w:val="28"/>
          <w:szCs w:val="28"/>
        </w:rPr>
        <w:t>ж) уведомления о возврате документов без рассмотрения.</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2.4. Срок предоставления муниципальной услуги</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Максимальный срок предоставления муниципальной услуги не может превышать 10 рабочих дней с момента подачи всех необходимых документов.</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Решение о выдаче (об отказе в выдаче) разрешения (ордера) на производство земляных работ при проведении аварийных работ оформляется в течение 3 рабочих дня с момента подачи всех необходимых документов, предусмотренных Административным регламентом.</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Решение о продлении (об отказе в продлении) разрешения (ордера) на производство земляных работ (разрешения (ордера) на производство земляных </w:t>
      </w:r>
      <w:r w:rsidRPr="004A2CAB">
        <w:rPr>
          <w:rFonts w:ascii="Times New Roman" w:hAnsi="Times New Roman" w:cs="Times New Roman"/>
          <w:sz w:val="28"/>
          <w:szCs w:val="28"/>
        </w:rPr>
        <w:lastRenderedPageBreak/>
        <w:t>работ при проведении аварийных работ) принимается в течение 3 рабочего дня с момента подачи всех необходимых документов, предусмотренных Административным регламентом, оформляется письменно на бланке ранее выданного разрешения.</w:t>
      </w:r>
    </w:p>
    <w:p w:rsidR="009737EF" w:rsidRPr="004A2CAB" w:rsidRDefault="009737EF" w:rsidP="009737EF">
      <w:pPr>
        <w:pStyle w:val="ConsPlusNormal"/>
        <w:jc w:val="both"/>
        <w:rPr>
          <w:rFonts w:ascii="Times New Roman" w:hAnsi="Times New Roman" w:cs="Times New Roman"/>
          <w:sz w:val="28"/>
          <w:szCs w:val="28"/>
        </w:rPr>
      </w:pPr>
    </w:p>
    <w:p w:rsidR="009737EF" w:rsidRPr="004A2CAB" w:rsidRDefault="009737EF" w:rsidP="009737EF">
      <w:pPr>
        <w:pStyle w:val="ConsPlusNormal"/>
        <w:ind w:firstLine="540"/>
        <w:jc w:val="both"/>
        <w:rPr>
          <w:rFonts w:ascii="Times New Roman" w:hAnsi="Times New Roman" w:cs="Times New Roman"/>
          <w:sz w:val="28"/>
          <w:szCs w:val="28"/>
        </w:rPr>
      </w:pPr>
      <w:r w:rsidRPr="004A2CAB">
        <w:rPr>
          <w:rFonts w:ascii="Times New Roman" w:hAnsi="Times New Roman" w:cs="Times New Roman"/>
          <w:sz w:val="28"/>
          <w:szCs w:val="28"/>
        </w:rPr>
        <w:t>Максимальный срок приема и регистрации документов заявителя не должен превышать 1 дня.</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Срок направления документов в Администрацию составляет 3 рабочих дня со дня приема и регистрации документов заявителя.</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Максимальный срок принятия решения администрацией не должен превышать 30 рабочих дней со дня передачи МФЦ заявления и документов в Администрацию.</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Максимальный срок выдачи или направления заявителю сообщения составляет 2 рабочих дня со дня принятия решения администрацией о принятии (об отказе в принятии) гражданина на учет в качестве нуждающегося в жилом помещении.</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2.5. Правовые основания для предоставления муниципальной услуги:</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 </w:t>
      </w:r>
      <w:hyperlink r:id="rId13" w:history="1">
        <w:r w:rsidRPr="004A2CAB">
          <w:rPr>
            <w:rFonts w:ascii="Times New Roman" w:hAnsi="Times New Roman" w:cs="Times New Roman"/>
            <w:color w:val="0000FF"/>
            <w:sz w:val="28"/>
            <w:szCs w:val="28"/>
          </w:rPr>
          <w:t>Конституция</w:t>
        </w:r>
      </w:hyperlink>
      <w:r w:rsidRPr="004A2CAB">
        <w:rPr>
          <w:rFonts w:ascii="Times New Roman" w:hAnsi="Times New Roman" w:cs="Times New Roman"/>
          <w:sz w:val="28"/>
          <w:szCs w:val="28"/>
        </w:rPr>
        <w:t xml:space="preserve"> Российской Федерации;</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 Гражданский </w:t>
      </w:r>
      <w:hyperlink r:id="rId14" w:history="1">
        <w:r w:rsidRPr="004A2CAB">
          <w:rPr>
            <w:rFonts w:ascii="Times New Roman" w:hAnsi="Times New Roman" w:cs="Times New Roman"/>
            <w:color w:val="0000FF"/>
            <w:sz w:val="28"/>
            <w:szCs w:val="28"/>
          </w:rPr>
          <w:t>кодекс</w:t>
        </w:r>
      </w:hyperlink>
      <w:r w:rsidRPr="004A2CAB">
        <w:rPr>
          <w:rFonts w:ascii="Times New Roman" w:hAnsi="Times New Roman" w:cs="Times New Roman"/>
          <w:sz w:val="28"/>
          <w:szCs w:val="28"/>
        </w:rPr>
        <w:t xml:space="preserve"> Российской Федерации;</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 Земельный </w:t>
      </w:r>
      <w:hyperlink r:id="rId15" w:history="1">
        <w:r w:rsidRPr="004A2CAB">
          <w:rPr>
            <w:rFonts w:ascii="Times New Roman" w:hAnsi="Times New Roman" w:cs="Times New Roman"/>
            <w:color w:val="0000FF"/>
            <w:sz w:val="28"/>
            <w:szCs w:val="28"/>
          </w:rPr>
          <w:t>кодекс</w:t>
        </w:r>
      </w:hyperlink>
      <w:r w:rsidRPr="004A2CAB">
        <w:rPr>
          <w:rFonts w:ascii="Times New Roman" w:hAnsi="Times New Roman" w:cs="Times New Roman"/>
          <w:sz w:val="28"/>
          <w:szCs w:val="28"/>
        </w:rPr>
        <w:t xml:space="preserve"> РФ;</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 Градостроительный </w:t>
      </w:r>
      <w:hyperlink r:id="rId16" w:history="1">
        <w:r w:rsidRPr="004A2CAB">
          <w:rPr>
            <w:rFonts w:ascii="Times New Roman" w:hAnsi="Times New Roman" w:cs="Times New Roman"/>
            <w:color w:val="0000FF"/>
            <w:sz w:val="28"/>
            <w:szCs w:val="28"/>
          </w:rPr>
          <w:t>кодекс</w:t>
        </w:r>
      </w:hyperlink>
      <w:r w:rsidRPr="004A2CAB">
        <w:rPr>
          <w:rFonts w:ascii="Times New Roman" w:hAnsi="Times New Roman" w:cs="Times New Roman"/>
          <w:sz w:val="28"/>
          <w:szCs w:val="28"/>
        </w:rPr>
        <w:t xml:space="preserve"> РФ;</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 Федеральный </w:t>
      </w:r>
      <w:hyperlink r:id="rId17" w:history="1">
        <w:r w:rsidRPr="004A2CAB">
          <w:rPr>
            <w:rFonts w:ascii="Times New Roman" w:hAnsi="Times New Roman" w:cs="Times New Roman"/>
            <w:color w:val="0000FF"/>
            <w:sz w:val="28"/>
            <w:szCs w:val="28"/>
          </w:rPr>
          <w:t>закон</w:t>
        </w:r>
      </w:hyperlink>
      <w:r w:rsidRPr="004A2CAB">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 Федеральный </w:t>
      </w:r>
      <w:hyperlink r:id="rId18" w:history="1">
        <w:r w:rsidRPr="004A2CAB">
          <w:rPr>
            <w:rFonts w:ascii="Times New Roman" w:hAnsi="Times New Roman" w:cs="Times New Roman"/>
            <w:color w:val="0000FF"/>
            <w:sz w:val="28"/>
            <w:szCs w:val="28"/>
          </w:rPr>
          <w:t>закон</w:t>
        </w:r>
      </w:hyperlink>
      <w:r w:rsidRPr="004A2CA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 Федеральный </w:t>
      </w:r>
      <w:hyperlink r:id="rId19" w:history="1">
        <w:r w:rsidRPr="004A2CAB">
          <w:rPr>
            <w:rFonts w:ascii="Times New Roman" w:hAnsi="Times New Roman" w:cs="Times New Roman"/>
            <w:color w:val="0000FF"/>
            <w:sz w:val="28"/>
            <w:szCs w:val="28"/>
          </w:rPr>
          <w:t>закон</w:t>
        </w:r>
      </w:hyperlink>
      <w:r w:rsidRPr="004A2CAB">
        <w:rPr>
          <w:rFonts w:ascii="Times New Roman" w:hAnsi="Times New Roman" w:cs="Times New Roman"/>
          <w:sz w:val="28"/>
          <w:szCs w:val="28"/>
        </w:rPr>
        <w:t xml:space="preserve"> от 06.04.2011 N 63-ФЗ "Об электронной подписи";</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 </w:t>
      </w:r>
      <w:hyperlink r:id="rId20" w:history="1">
        <w:r w:rsidRPr="004A2CAB">
          <w:rPr>
            <w:rFonts w:ascii="Times New Roman" w:hAnsi="Times New Roman" w:cs="Times New Roman"/>
            <w:color w:val="0000FF"/>
            <w:sz w:val="28"/>
            <w:szCs w:val="28"/>
          </w:rPr>
          <w:t>Распоряжение</w:t>
        </w:r>
      </w:hyperlink>
      <w:r w:rsidRPr="004A2CAB">
        <w:rPr>
          <w:rFonts w:ascii="Times New Roman" w:hAnsi="Times New Roman" w:cs="Times New Roman"/>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 Федеральный </w:t>
      </w:r>
      <w:hyperlink r:id="rId21" w:history="1">
        <w:r w:rsidRPr="004A2CAB">
          <w:rPr>
            <w:rFonts w:ascii="Times New Roman" w:hAnsi="Times New Roman" w:cs="Times New Roman"/>
            <w:color w:val="0000FF"/>
            <w:sz w:val="28"/>
            <w:szCs w:val="28"/>
          </w:rPr>
          <w:t>закон</w:t>
        </w:r>
      </w:hyperlink>
      <w:r w:rsidRPr="004A2CAB">
        <w:rPr>
          <w:rFonts w:ascii="Times New Roman" w:hAnsi="Times New Roman" w:cs="Times New Roman"/>
          <w:sz w:val="28"/>
          <w:szCs w:val="28"/>
        </w:rPr>
        <w:t xml:space="preserve"> от 27.07.2006 N 152-ФЗ "О персональных данных";</w:t>
      </w:r>
    </w:p>
    <w:p w:rsidR="009737EF" w:rsidRPr="004A2CAB" w:rsidRDefault="009737EF" w:rsidP="009737EF">
      <w:pPr>
        <w:pStyle w:val="ConsPlusNormal"/>
        <w:spacing w:before="220"/>
        <w:ind w:firstLine="540"/>
        <w:jc w:val="both"/>
        <w:rPr>
          <w:rFonts w:ascii="Times New Roman" w:hAnsi="Times New Roman" w:cs="Times New Roman"/>
          <w:sz w:val="28"/>
          <w:szCs w:val="28"/>
        </w:rPr>
      </w:pPr>
      <w:r w:rsidRPr="004A2CAB">
        <w:rPr>
          <w:rFonts w:ascii="Times New Roman" w:hAnsi="Times New Roman" w:cs="Times New Roman"/>
          <w:sz w:val="28"/>
          <w:szCs w:val="28"/>
        </w:rPr>
        <w:t xml:space="preserve">- </w:t>
      </w:r>
      <w:hyperlink r:id="rId22" w:history="1">
        <w:r w:rsidRPr="004A2CAB">
          <w:rPr>
            <w:rFonts w:ascii="Times New Roman" w:hAnsi="Times New Roman" w:cs="Times New Roman"/>
            <w:color w:val="0000FF"/>
            <w:sz w:val="28"/>
            <w:szCs w:val="28"/>
          </w:rPr>
          <w:t>Кодекс</w:t>
        </w:r>
      </w:hyperlink>
      <w:r w:rsidRPr="004A2CAB">
        <w:rPr>
          <w:rFonts w:ascii="Times New Roman" w:hAnsi="Times New Roman" w:cs="Times New Roman"/>
          <w:sz w:val="28"/>
          <w:szCs w:val="28"/>
        </w:rPr>
        <w:t xml:space="preserve"> Российской Федерации об административных правонарушениях;</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 xml:space="preserve">- </w:t>
      </w:r>
      <w:hyperlink r:id="rId23" w:history="1">
        <w:r w:rsidRPr="00E3129B">
          <w:rPr>
            <w:rFonts w:ascii="Times New Roman" w:hAnsi="Times New Roman" w:cs="Times New Roman"/>
            <w:color w:val="0000FF"/>
            <w:sz w:val="28"/>
            <w:szCs w:val="28"/>
          </w:rPr>
          <w:t>Устав</w:t>
        </w:r>
      </w:hyperlink>
      <w:r w:rsidRPr="00E3129B">
        <w:rPr>
          <w:rFonts w:ascii="Times New Roman" w:hAnsi="Times New Roman" w:cs="Times New Roman"/>
          <w:sz w:val="28"/>
          <w:szCs w:val="28"/>
        </w:rPr>
        <w:t xml:space="preserve"> </w:t>
      </w:r>
      <w:r w:rsidR="004A2CAB" w:rsidRPr="00E3129B">
        <w:rPr>
          <w:rFonts w:ascii="Times New Roman" w:hAnsi="Times New Roman" w:cs="Times New Roman"/>
          <w:sz w:val="28"/>
          <w:szCs w:val="28"/>
        </w:rPr>
        <w:t>Гнездовского сельского поселения Смоленского района Смоленской области</w:t>
      </w:r>
      <w:r w:rsidRPr="00E3129B">
        <w:rPr>
          <w:rFonts w:ascii="Times New Roman" w:hAnsi="Times New Roman" w:cs="Times New Roman"/>
          <w:sz w:val="28"/>
          <w:szCs w:val="28"/>
        </w:rPr>
        <w:t xml:space="preserve">, утвержден решением Совета депутатов от </w:t>
      </w:r>
      <w:r w:rsidR="00E3129B" w:rsidRPr="00E3129B">
        <w:rPr>
          <w:rFonts w:ascii="Times New Roman" w:hAnsi="Times New Roman" w:cs="Times New Roman"/>
          <w:sz w:val="28"/>
          <w:szCs w:val="28"/>
        </w:rPr>
        <w:t>06</w:t>
      </w:r>
      <w:r w:rsidRPr="00E3129B">
        <w:rPr>
          <w:rFonts w:ascii="Times New Roman" w:hAnsi="Times New Roman" w:cs="Times New Roman"/>
          <w:sz w:val="28"/>
          <w:szCs w:val="28"/>
        </w:rPr>
        <w:t xml:space="preserve"> </w:t>
      </w:r>
      <w:r w:rsidR="00E3129B" w:rsidRPr="00E3129B">
        <w:rPr>
          <w:rFonts w:ascii="Times New Roman" w:hAnsi="Times New Roman" w:cs="Times New Roman"/>
          <w:sz w:val="28"/>
          <w:szCs w:val="28"/>
        </w:rPr>
        <w:t>октября</w:t>
      </w:r>
      <w:r w:rsidRPr="00E3129B">
        <w:rPr>
          <w:rFonts w:ascii="Times New Roman" w:hAnsi="Times New Roman" w:cs="Times New Roman"/>
          <w:sz w:val="28"/>
          <w:szCs w:val="28"/>
        </w:rPr>
        <w:t xml:space="preserve"> 20</w:t>
      </w:r>
      <w:r w:rsidR="00E3129B" w:rsidRPr="00E3129B">
        <w:rPr>
          <w:rFonts w:ascii="Times New Roman" w:hAnsi="Times New Roman" w:cs="Times New Roman"/>
          <w:sz w:val="28"/>
          <w:szCs w:val="28"/>
        </w:rPr>
        <w:t>20</w:t>
      </w:r>
      <w:r w:rsidRPr="00E3129B">
        <w:rPr>
          <w:rFonts w:ascii="Times New Roman" w:hAnsi="Times New Roman" w:cs="Times New Roman"/>
          <w:sz w:val="28"/>
          <w:szCs w:val="28"/>
        </w:rPr>
        <w:t xml:space="preserve"> года N </w:t>
      </w:r>
      <w:r w:rsidR="00E3129B" w:rsidRPr="00E3129B">
        <w:rPr>
          <w:rFonts w:ascii="Times New Roman" w:hAnsi="Times New Roman" w:cs="Times New Roman"/>
          <w:sz w:val="28"/>
          <w:szCs w:val="28"/>
        </w:rPr>
        <w:t>10</w:t>
      </w:r>
      <w:r w:rsidRPr="00E3129B">
        <w:rPr>
          <w:rFonts w:ascii="Times New Roman" w:hAnsi="Times New Roman" w:cs="Times New Roman"/>
          <w:sz w:val="28"/>
          <w:szCs w:val="28"/>
        </w:rPr>
        <w:t>;</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 настоящий Административный регламент.</w:t>
      </w:r>
    </w:p>
    <w:p w:rsidR="009737EF" w:rsidRPr="00E3129B" w:rsidRDefault="009737EF" w:rsidP="009737EF">
      <w:pPr>
        <w:pStyle w:val="ConsPlusNormal"/>
        <w:spacing w:before="220"/>
        <w:ind w:firstLine="540"/>
        <w:jc w:val="both"/>
        <w:rPr>
          <w:rFonts w:ascii="Arabic Typesetting" w:hAnsi="Arabic Typesetting" w:cs="Arabic Typesetting"/>
          <w:sz w:val="28"/>
          <w:szCs w:val="28"/>
        </w:rPr>
      </w:pPr>
      <w:bookmarkStart w:id="0" w:name="P113"/>
      <w:bookmarkEnd w:id="0"/>
      <w:r w:rsidRPr="00E3129B">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w:t>
      </w:r>
      <w:r w:rsidRPr="00E3129B">
        <w:rPr>
          <w:rFonts w:ascii="Times New Roman" w:hAnsi="Times New Roman" w:cs="Times New Roman"/>
          <w:sz w:val="28"/>
          <w:szCs w:val="28"/>
        </w:rPr>
        <w:lastRenderedPageBreak/>
        <w:t xml:space="preserve">правовыми актами </w:t>
      </w:r>
      <w:r w:rsidR="00FF7175" w:rsidRPr="00E3129B">
        <w:rPr>
          <w:rFonts w:ascii="Times New Roman" w:hAnsi="Times New Roman" w:cs="Times New Roman"/>
          <w:sz w:val="28"/>
          <w:szCs w:val="28"/>
        </w:rPr>
        <w:t>Смоленской</w:t>
      </w:r>
      <w:r w:rsidRPr="00E3129B">
        <w:rPr>
          <w:rFonts w:ascii="Times New Roman" w:hAnsi="Times New Roman" w:cs="Times New Roman"/>
          <w:sz w:val="28"/>
          <w:szCs w:val="28"/>
        </w:rPr>
        <w:t xml:space="preserve"> области и муниципальными правовыми актами для предоставления муниципальной услуги, услуг, необходимых и</w:t>
      </w:r>
      <w:r>
        <w:t xml:space="preserve"> </w:t>
      </w:r>
      <w:r w:rsidRPr="00E3129B">
        <w:rPr>
          <w:rFonts w:ascii="Times New Roman" w:hAnsi="Times New Roman" w:cs="Times New Roman"/>
          <w:sz w:val="28"/>
          <w:szCs w:val="28"/>
        </w:rPr>
        <w:t>обязательных</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для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ее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предоставления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подлежащих</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представлению</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заявителем</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представителем</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заявителя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том</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числе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электронной</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форме</w:t>
      </w:r>
      <w:r w:rsidRPr="00E3129B">
        <w:rPr>
          <w:rFonts w:ascii="Arabic Typesetting" w:hAnsi="Arabic Typesetting" w:cs="Arabic Typesetting"/>
          <w:sz w:val="28"/>
          <w:szCs w:val="28"/>
        </w:rPr>
        <w:t>.</w:t>
      </w:r>
    </w:p>
    <w:p w:rsidR="009737EF" w:rsidRPr="00E3129B" w:rsidRDefault="009737EF" w:rsidP="009737EF">
      <w:pPr>
        <w:pStyle w:val="ConsPlusNormal"/>
        <w:spacing w:before="220"/>
        <w:ind w:firstLine="540"/>
        <w:jc w:val="both"/>
        <w:rPr>
          <w:rFonts w:ascii="Arabic Typesetting" w:hAnsi="Arabic Typesetting" w:cs="Arabic Typesetting"/>
          <w:sz w:val="28"/>
          <w:szCs w:val="28"/>
        </w:rPr>
      </w:pPr>
      <w:r w:rsidRPr="00E3129B">
        <w:rPr>
          <w:rFonts w:ascii="Times New Roman" w:hAnsi="Times New Roman" w:cs="Times New Roman"/>
          <w:sz w:val="28"/>
          <w:szCs w:val="28"/>
        </w:rPr>
        <w:t>Для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предоставления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муниципальной</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услуги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заявитель</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обращается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Администрацию</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или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Уполномоченную</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организацию</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предъявляет</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документ</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удостоверяющий</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личность</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случае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если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с</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заявлением</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обращается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представитель</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заявителя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то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предъявляется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документ</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удостоверяющий</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личность</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представителя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заявителя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также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доверенность</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оформленная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порядке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установленном</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законодательством</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Российской</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Федерации</w:t>
      </w:r>
      <w:r w:rsidRPr="00E3129B">
        <w:rPr>
          <w:rFonts w:ascii="Arabic Typesetting" w:hAnsi="Arabic Typesetting" w:cs="Arabic Typesetting"/>
          <w:sz w:val="28"/>
          <w:szCs w:val="28"/>
        </w:rPr>
        <w:t>.</w:t>
      </w:r>
    </w:p>
    <w:p w:rsidR="009737EF" w:rsidRPr="00E3129B" w:rsidRDefault="009737EF" w:rsidP="009737EF">
      <w:pPr>
        <w:pStyle w:val="ConsPlusNormal"/>
        <w:spacing w:before="220"/>
        <w:ind w:firstLine="540"/>
        <w:jc w:val="both"/>
        <w:rPr>
          <w:rFonts w:ascii="Arabic Typesetting" w:hAnsi="Arabic Typesetting" w:cs="Arabic Typesetting"/>
          <w:sz w:val="28"/>
          <w:szCs w:val="28"/>
        </w:rPr>
      </w:pPr>
      <w:bookmarkStart w:id="1" w:name="P115"/>
      <w:bookmarkEnd w:id="1"/>
      <w:r w:rsidRPr="00E3129B">
        <w:rPr>
          <w:rFonts w:ascii="Arabic Typesetting" w:hAnsi="Arabic Typesetting" w:cs="Arabic Typesetting"/>
          <w:sz w:val="28"/>
          <w:szCs w:val="28"/>
        </w:rPr>
        <w:t xml:space="preserve">2.6.1. </w:t>
      </w:r>
      <w:r w:rsidRPr="00E3129B">
        <w:rPr>
          <w:rFonts w:ascii="Times New Roman" w:hAnsi="Times New Roman" w:cs="Times New Roman"/>
          <w:sz w:val="28"/>
          <w:szCs w:val="28"/>
        </w:rPr>
        <w:t>Для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получения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разрешения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ордера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на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производство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земляных</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работ</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заявитель</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должен</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представить</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следующие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документы</w:t>
      </w:r>
      <w:r w:rsidRPr="00E3129B">
        <w:rPr>
          <w:rFonts w:ascii="Arabic Typesetting" w:hAnsi="Arabic Typesetting" w:cs="Arabic Typesetting"/>
          <w:sz w:val="28"/>
          <w:szCs w:val="28"/>
        </w:rPr>
        <w:t>:</w:t>
      </w:r>
    </w:p>
    <w:p w:rsidR="009737EF" w:rsidRPr="00E3129B" w:rsidRDefault="009737EF" w:rsidP="009737EF">
      <w:pPr>
        <w:pStyle w:val="ConsPlusNormal"/>
        <w:spacing w:before="220"/>
        <w:ind w:firstLine="540"/>
        <w:jc w:val="both"/>
        <w:rPr>
          <w:rFonts w:ascii="Arabic Typesetting" w:hAnsi="Arabic Typesetting" w:cs="Arabic Typesetting"/>
          <w:sz w:val="28"/>
          <w:szCs w:val="28"/>
        </w:rPr>
      </w:pPr>
      <w:bookmarkStart w:id="2" w:name="P116"/>
      <w:bookmarkEnd w:id="2"/>
      <w:r w:rsidRPr="00E3129B">
        <w:rPr>
          <w:rFonts w:ascii="Arabic Typesetting" w:hAnsi="Arabic Typesetting" w:cs="Arabic Typesetting"/>
          <w:sz w:val="28"/>
          <w:szCs w:val="28"/>
        </w:rPr>
        <w:t xml:space="preserve">1) </w:t>
      </w:r>
      <w:r w:rsidRPr="00E3129B">
        <w:rPr>
          <w:rFonts w:ascii="Times New Roman" w:hAnsi="Times New Roman" w:cs="Times New Roman"/>
          <w:sz w:val="28"/>
          <w:szCs w:val="28"/>
        </w:rPr>
        <w:t>заявление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на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получение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разрешения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ордера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на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производство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земляных</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работ</w:t>
      </w:r>
      <w:r w:rsidRPr="00E3129B">
        <w:rPr>
          <w:rFonts w:ascii="Arabic Typesetting" w:hAnsi="Arabic Typesetting" w:cs="Arabic Typesetting"/>
          <w:sz w:val="28"/>
          <w:szCs w:val="28"/>
        </w:rPr>
        <w:t>.</w:t>
      </w:r>
    </w:p>
    <w:p w:rsidR="009737EF" w:rsidRPr="00E3129B" w:rsidRDefault="009737EF" w:rsidP="009737EF">
      <w:pPr>
        <w:pStyle w:val="ConsPlusNormal"/>
        <w:spacing w:before="220"/>
        <w:ind w:firstLine="540"/>
        <w:jc w:val="both"/>
        <w:rPr>
          <w:rFonts w:ascii="Arabic Typesetting" w:hAnsi="Arabic Typesetting" w:cs="Arabic Typesetting"/>
          <w:sz w:val="28"/>
          <w:szCs w:val="28"/>
        </w:rPr>
      </w:pPr>
      <w:proofErr w:type="gramStart"/>
      <w:r w:rsidRPr="00E3129B">
        <w:rPr>
          <w:rFonts w:ascii="Times New Roman" w:hAnsi="Times New Roman" w:cs="Times New Roman"/>
          <w:sz w:val="28"/>
          <w:szCs w:val="28"/>
        </w:rPr>
        <w:t>В</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заявлении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указываются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вид</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место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объем</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сроки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проведения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работ</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точные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адресные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ориентиры</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начала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окончания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вскрываемого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участка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фамилия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имя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отчество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должность</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номер</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телефона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руководителей</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лиц</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ответственных</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производство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работ</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от</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Заявителя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подрядной</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организации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далее</w:t>
      </w:r>
      <w:r w:rsidRPr="00E3129B">
        <w:rPr>
          <w:rFonts w:ascii="Arabic Typesetting" w:hAnsi="Arabic Typesetting" w:cs="Arabic Typesetting"/>
          <w:sz w:val="28"/>
          <w:szCs w:val="28"/>
        </w:rPr>
        <w:t xml:space="preserve"> - </w:t>
      </w:r>
      <w:r w:rsidRPr="00E3129B">
        <w:rPr>
          <w:rFonts w:ascii="Times New Roman" w:hAnsi="Times New Roman" w:cs="Times New Roman"/>
          <w:sz w:val="28"/>
          <w:szCs w:val="28"/>
        </w:rPr>
        <w:t>Подрядчик</w:t>
      </w:r>
      <w:r w:rsidRPr="00E3129B">
        <w:rPr>
          <w:rFonts w:ascii="Arabic Typesetting" w:hAnsi="Arabic Typesetting" w:cs="Arabic Typesetting"/>
          <w:sz w:val="28"/>
          <w:szCs w:val="28"/>
        </w:rPr>
        <w:t xml:space="preserve">), </w:t>
      </w:r>
      <w:bookmarkStart w:id="3" w:name="_GoBack"/>
      <w:bookmarkEnd w:id="3"/>
      <w:r w:rsidRPr="00E3129B">
        <w:rPr>
          <w:rFonts w:ascii="Times New Roman" w:hAnsi="Times New Roman" w:cs="Times New Roman"/>
          <w:sz w:val="28"/>
          <w:szCs w:val="28"/>
        </w:rPr>
        <w:t>организации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восстанавливающей</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благоустройство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случае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если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заявитель</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или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Подрядчик</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не</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обладают</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правом</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проведения</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работ</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восстановлению</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сельского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благоустройства</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самостоятельно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геодезической</w:t>
      </w:r>
      <w:proofErr w:type="gramEnd"/>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организации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выполняющей</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исполнительную</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съемку</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прокладки</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инженерных</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коммуникаций</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по</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разрытым</w:t>
      </w:r>
      <w:r w:rsidRPr="00E3129B">
        <w:rPr>
          <w:rFonts w:ascii="Arabic Typesetting" w:hAnsi="Arabic Typesetting" w:cs="Arabic Typesetting"/>
          <w:sz w:val="28"/>
          <w:szCs w:val="28"/>
        </w:rPr>
        <w:t xml:space="preserve"> </w:t>
      </w:r>
      <w:r w:rsidRPr="00E3129B">
        <w:rPr>
          <w:rFonts w:ascii="Times New Roman" w:hAnsi="Times New Roman" w:cs="Times New Roman"/>
          <w:sz w:val="28"/>
          <w:szCs w:val="28"/>
        </w:rPr>
        <w:t>траншеям</w:t>
      </w:r>
      <w:r w:rsidRPr="00E3129B">
        <w:rPr>
          <w:rFonts w:ascii="Arabic Typesetting" w:hAnsi="Arabic Typesetting" w:cs="Arabic Typesetting"/>
          <w:sz w:val="28"/>
          <w:szCs w:val="28"/>
        </w:rPr>
        <w:t>.</w:t>
      </w:r>
    </w:p>
    <w:p w:rsidR="009737EF" w:rsidRPr="00E3129B" w:rsidRDefault="009737EF" w:rsidP="009737EF">
      <w:pPr>
        <w:pStyle w:val="ConsPlusNormal"/>
        <w:spacing w:before="220"/>
        <w:ind w:firstLine="540"/>
        <w:jc w:val="both"/>
        <w:rPr>
          <w:rFonts w:ascii="Times New Roman" w:hAnsi="Times New Roman" w:cs="Times New Roman"/>
          <w:sz w:val="28"/>
          <w:szCs w:val="28"/>
        </w:rPr>
      </w:pPr>
      <w:bookmarkStart w:id="4" w:name="P118"/>
      <w:bookmarkEnd w:id="4"/>
      <w:proofErr w:type="gramStart"/>
      <w:r w:rsidRPr="00E3129B">
        <w:rPr>
          <w:rFonts w:ascii="Times New Roman" w:hAnsi="Times New Roman" w:cs="Times New Roman"/>
          <w:sz w:val="28"/>
          <w:szCs w:val="28"/>
        </w:rPr>
        <w:t xml:space="preserve">2) рабочий проект (заверенную копию) на бумажном носителе и в электронном виде в формате </w:t>
      </w:r>
      <w:proofErr w:type="spellStart"/>
      <w:r w:rsidRPr="00E3129B">
        <w:rPr>
          <w:rFonts w:ascii="Times New Roman" w:hAnsi="Times New Roman" w:cs="Times New Roman"/>
          <w:sz w:val="28"/>
          <w:szCs w:val="28"/>
        </w:rPr>
        <w:t>pdf</w:t>
      </w:r>
      <w:proofErr w:type="spellEnd"/>
      <w:r w:rsidRPr="00E3129B">
        <w:rPr>
          <w:rFonts w:ascii="Times New Roman" w:hAnsi="Times New Roman" w:cs="Times New Roman"/>
          <w:sz w:val="28"/>
          <w:szCs w:val="28"/>
        </w:rPr>
        <w:t xml:space="preserve"> и </w:t>
      </w:r>
      <w:proofErr w:type="spellStart"/>
      <w:r w:rsidRPr="00E3129B">
        <w:rPr>
          <w:rFonts w:ascii="Times New Roman" w:hAnsi="Times New Roman" w:cs="Times New Roman"/>
          <w:sz w:val="28"/>
          <w:szCs w:val="28"/>
        </w:rPr>
        <w:t>dxf</w:t>
      </w:r>
      <w:proofErr w:type="spellEnd"/>
      <w:r w:rsidRPr="00E3129B">
        <w:rPr>
          <w:rFonts w:ascii="Times New Roman" w:hAnsi="Times New Roman" w:cs="Times New Roman"/>
          <w:sz w:val="28"/>
          <w:szCs w:val="28"/>
        </w:rPr>
        <w:t xml:space="preserve"> на проводимые работы (</w:t>
      </w:r>
      <w:r w:rsidRPr="00D822BF">
        <w:rPr>
          <w:rFonts w:ascii="Times New Roman" w:hAnsi="Times New Roman" w:cs="Times New Roman"/>
          <w:sz w:val="28"/>
          <w:szCs w:val="28"/>
        </w:rPr>
        <w:t>новое строительство</w:t>
      </w:r>
      <w:r w:rsidRPr="00E3129B">
        <w:rPr>
          <w:rFonts w:ascii="Times New Roman" w:hAnsi="Times New Roman" w:cs="Times New Roman"/>
          <w:sz w:val="28"/>
          <w:szCs w:val="28"/>
        </w:rPr>
        <w:t>), включая работы в зонах расположения кабельных и воздушных линий электропередачи, линий связи, железнодорожных путей и других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w:t>
      </w:r>
      <w:proofErr w:type="gramEnd"/>
      <w:r w:rsidRPr="00E3129B">
        <w:rPr>
          <w:rFonts w:ascii="Times New Roman" w:hAnsi="Times New Roman" w:cs="Times New Roman"/>
          <w:sz w:val="28"/>
          <w:szCs w:val="28"/>
        </w:rPr>
        <w:t xml:space="preserve">, </w:t>
      </w:r>
      <w:proofErr w:type="gramStart"/>
      <w:r w:rsidRPr="00E3129B">
        <w:rPr>
          <w:rFonts w:ascii="Times New Roman" w:hAnsi="Times New Roman" w:cs="Times New Roman"/>
          <w:sz w:val="28"/>
          <w:szCs w:val="28"/>
        </w:rPr>
        <w:t>согласованный</w:t>
      </w:r>
      <w:proofErr w:type="gramEnd"/>
      <w:r w:rsidRPr="00E3129B">
        <w:rPr>
          <w:rFonts w:ascii="Times New Roman" w:hAnsi="Times New Roman" w:cs="Times New Roman"/>
          <w:sz w:val="28"/>
          <w:szCs w:val="28"/>
        </w:rPr>
        <w:t xml:space="preserve"> с эксплуатационными организациями инженерных коммуникаций, в части методов ведения работ, в части полноты мероприятий по восстановлению благоустройства; схему при аварийном и капитальном ремонте инженерных коммуникаций с выделением другим цветом участка вскрываемого покрытия для каждого разрешения (ордера) отдельно.</w:t>
      </w:r>
    </w:p>
    <w:p w:rsidR="009737EF" w:rsidRPr="00E3129B" w:rsidRDefault="009737EF" w:rsidP="009737EF">
      <w:pPr>
        <w:pStyle w:val="ConsPlusNormal"/>
        <w:spacing w:before="220"/>
        <w:ind w:firstLine="540"/>
        <w:jc w:val="both"/>
        <w:rPr>
          <w:rFonts w:ascii="Times New Roman" w:hAnsi="Times New Roman" w:cs="Times New Roman"/>
          <w:sz w:val="28"/>
          <w:szCs w:val="28"/>
        </w:rPr>
      </w:pPr>
      <w:bookmarkStart w:id="5" w:name="P119"/>
      <w:bookmarkEnd w:id="5"/>
      <w:r w:rsidRPr="00E3129B">
        <w:rPr>
          <w:rFonts w:ascii="Times New Roman" w:hAnsi="Times New Roman" w:cs="Times New Roman"/>
          <w:sz w:val="28"/>
          <w:szCs w:val="28"/>
        </w:rPr>
        <w:t xml:space="preserve">3) график производства работ с указанием даты начала и окончания работ с учетом восстановления нарушенного благоустройства, согласованный со структурными подразделениями администрации муниципального образования </w:t>
      </w:r>
      <w:r w:rsidR="00160194" w:rsidRPr="00E3129B">
        <w:rPr>
          <w:rFonts w:ascii="Times New Roman" w:hAnsi="Times New Roman" w:cs="Times New Roman"/>
          <w:sz w:val="28"/>
          <w:szCs w:val="28"/>
        </w:rPr>
        <w:t>Смоленский</w:t>
      </w:r>
      <w:r w:rsidRPr="00E3129B">
        <w:rPr>
          <w:rFonts w:ascii="Times New Roman" w:hAnsi="Times New Roman" w:cs="Times New Roman"/>
          <w:sz w:val="28"/>
          <w:szCs w:val="28"/>
        </w:rPr>
        <w:t xml:space="preserve"> район, участвующих в согласовании при необходимости. В графике конкретно и подробно должны быть указаны все элементы благоустройства, </w:t>
      </w:r>
      <w:r w:rsidRPr="00E3129B">
        <w:rPr>
          <w:rFonts w:ascii="Times New Roman" w:hAnsi="Times New Roman" w:cs="Times New Roman"/>
          <w:sz w:val="28"/>
          <w:szCs w:val="28"/>
        </w:rPr>
        <w:lastRenderedPageBreak/>
        <w:t>нарушаемые в процессе производства земляных работ, с указанием сроков их восстановления, очередности выполнения работ, списка ответственных за производство земляных работ и восстановление нарушенных элементов благоустройства лиц, количества работников на каждый вид работ. К графику прилагаются фотоматериалы существующего благоустройства.</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4) при производстве земляных работ на проезжей части - схему ограждения места проведения работ и расстановки дорожных знаков; схему организации дорожного движения на период проведения строительных и ремонтных работ, согласованную с Администрацией.</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2.6.2. Для получения разрешения (ордера) на производство земляных работ при проведении аварийных работ заявитель должен представить следующие документы:</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 xml:space="preserve">1) </w:t>
      </w:r>
      <w:hyperlink w:anchor="P679" w:history="1">
        <w:r w:rsidRPr="00E3129B">
          <w:rPr>
            <w:rFonts w:ascii="Times New Roman" w:hAnsi="Times New Roman" w:cs="Times New Roman"/>
            <w:color w:val="0000FF"/>
            <w:sz w:val="28"/>
            <w:szCs w:val="28"/>
          </w:rPr>
          <w:t>заявление</w:t>
        </w:r>
      </w:hyperlink>
      <w:r w:rsidRPr="00E3129B">
        <w:rPr>
          <w:rFonts w:ascii="Times New Roman" w:hAnsi="Times New Roman" w:cs="Times New Roman"/>
          <w:sz w:val="28"/>
          <w:szCs w:val="28"/>
        </w:rPr>
        <w:t xml:space="preserve"> на получение разрешения (ордера) на производство земляных работ согласно Приложению 1 к Административному регламенту;</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2) топографический план или схему места производства работ;</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3) при производстве земляных работ на проезжей части - схему ограждения места проведения работ и расстановки дорожных знаков; схему организации дорожного движения на период проведения строительных и ремонтных работ, согласованную с Администрацией.</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Документы на получение разрешения (ордера) на производство земляных работ при проведении аварийных работ представляются в течение суток с момента начала аварийных работ, не прекращая проведения аварийных работ.</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2.6.3. Для получения продления разрешения (ордера) на производство земляных работ (продления разрешения (ордера) на производство земляных работ при проведении аварийных работ) заявитель должен представить следующие документы:</w:t>
      </w:r>
    </w:p>
    <w:p w:rsidR="009737EF" w:rsidRPr="00E3129B" w:rsidRDefault="009737EF" w:rsidP="009737EF">
      <w:pPr>
        <w:pStyle w:val="ConsPlusNormal"/>
        <w:spacing w:before="220"/>
        <w:ind w:firstLine="540"/>
        <w:jc w:val="both"/>
        <w:rPr>
          <w:rFonts w:ascii="Times New Roman" w:hAnsi="Times New Roman" w:cs="Times New Roman"/>
          <w:sz w:val="28"/>
          <w:szCs w:val="28"/>
        </w:rPr>
      </w:pPr>
      <w:bookmarkStart w:id="6" w:name="P127"/>
      <w:bookmarkEnd w:id="6"/>
      <w:r w:rsidRPr="00E3129B">
        <w:rPr>
          <w:rFonts w:ascii="Times New Roman" w:hAnsi="Times New Roman" w:cs="Times New Roman"/>
          <w:sz w:val="28"/>
          <w:szCs w:val="28"/>
        </w:rPr>
        <w:t xml:space="preserve">1) </w:t>
      </w:r>
      <w:hyperlink w:anchor="P757" w:history="1">
        <w:r w:rsidRPr="00E3129B">
          <w:rPr>
            <w:rFonts w:ascii="Times New Roman" w:hAnsi="Times New Roman" w:cs="Times New Roman"/>
            <w:color w:val="0000FF"/>
            <w:sz w:val="28"/>
            <w:szCs w:val="28"/>
          </w:rPr>
          <w:t>заявление</w:t>
        </w:r>
      </w:hyperlink>
      <w:r w:rsidRPr="00E3129B">
        <w:rPr>
          <w:rFonts w:ascii="Times New Roman" w:hAnsi="Times New Roman" w:cs="Times New Roman"/>
          <w:sz w:val="28"/>
          <w:szCs w:val="28"/>
        </w:rPr>
        <w:t xml:space="preserve"> на продление разрешения (ордера) на производство земляных работ согласно Приложению 2 к Административному регламенту;</w:t>
      </w:r>
    </w:p>
    <w:p w:rsidR="009737EF" w:rsidRPr="00E3129B" w:rsidRDefault="009737EF" w:rsidP="009737EF">
      <w:pPr>
        <w:pStyle w:val="ConsPlusNormal"/>
        <w:spacing w:before="220"/>
        <w:ind w:firstLine="540"/>
        <w:jc w:val="both"/>
        <w:rPr>
          <w:rFonts w:ascii="Times New Roman" w:hAnsi="Times New Roman" w:cs="Times New Roman"/>
          <w:sz w:val="28"/>
          <w:szCs w:val="28"/>
        </w:rPr>
      </w:pPr>
      <w:bookmarkStart w:id="7" w:name="P128"/>
      <w:bookmarkEnd w:id="7"/>
      <w:r w:rsidRPr="00E3129B">
        <w:rPr>
          <w:rFonts w:ascii="Times New Roman" w:hAnsi="Times New Roman" w:cs="Times New Roman"/>
          <w:sz w:val="28"/>
          <w:szCs w:val="28"/>
        </w:rPr>
        <w:t>2) ранее выданное разрешение.</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2.6.4. Документы на продление разрешения предоставляется за двое суток до окончания срока действия разрешения.</w:t>
      </w:r>
    </w:p>
    <w:p w:rsidR="009737EF" w:rsidRPr="00E3129B" w:rsidRDefault="009737EF" w:rsidP="009737EF">
      <w:pPr>
        <w:pStyle w:val="ConsPlusNormal"/>
        <w:spacing w:before="220"/>
        <w:ind w:firstLine="540"/>
        <w:jc w:val="both"/>
        <w:rPr>
          <w:rFonts w:ascii="Times New Roman" w:hAnsi="Times New Roman" w:cs="Times New Roman"/>
          <w:sz w:val="28"/>
          <w:szCs w:val="28"/>
        </w:rPr>
      </w:pPr>
      <w:r w:rsidRPr="00E3129B">
        <w:rPr>
          <w:rFonts w:ascii="Times New Roman" w:hAnsi="Times New Roman" w:cs="Times New Roman"/>
          <w:sz w:val="28"/>
          <w:szCs w:val="28"/>
        </w:rPr>
        <w:t>В случае изменения организации, производящей работы, заявитель должен представить следующие документы:</w:t>
      </w:r>
    </w:p>
    <w:p w:rsidR="009737EF" w:rsidRPr="00160194" w:rsidRDefault="009737EF" w:rsidP="009737EF">
      <w:pPr>
        <w:pStyle w:val="ConsPlusNormal"/>
        <w:spacing w:before="220"/>
        <w:ind w:firstLine="540"/>
        <w:jc w:val="both"/>
        <w:rPr>
          <w:rFonts w:ascii="Times New Roman" w:hAnsi="Times New Roman" w:cs="Times New Roman"/>
          <w:sz w:val="28"/>
          <w:szCs w:val="28"/>
        </w:rPr>
      </w:pPr>
      <w:r w:rsidRPr="00160194">
        <w:rPr>
          <w:rFonts w:ascii="Times New Roman" w:hAnsi="Times New Roman" w:cs="Times New Roman"/>
          <w:sz w:val="28"/>
          <w:szCs w:val="28"/>
        </w:rPr>
        <w:t>1) письмо о переоформлении разрешения;</w:t>
      </w:r>
    </w:p>
    <w:p w:rsidR="009737EF" w:rsidRPr="00160194" w:rsidRDefault="009737EF" w:rsidP="009737EF">
      <w:pPr>
        <w:pStyle w:val="ConsPlusNormal"/>
        <w:spacing w:before="220"/>
        <w:ind w:firstLine="540"/>
        <w:jc w:val="both"/>
        <w:rPr>
          <w:rFonts w:ascii="Times New Roman" w:hAnsi="Times New Roman" w:cs="Times New Roman"/>
          <w:sz w:val="28"/>
          <w:szCs w:val="28"/>
        </w:rPr>
      </w:pPr>
      <w:r w:rsidRPr="00160194">
        <w:rPr>
          <w:rFonts w:ascii="Times New Roman" w:hAnsi="Times New Roman" w:cs="Times New Roman"/>
          <w:sz w:val="28"/>
          <w:szCs w:val="28"/>
        </w:rPr>
        <w:t xml:space="preserve">2) </w:t>
      </w:r>
      <w:hyperlink w:anchor="P679" w:history="1">
        <w:r w:rsidRPr="00160194">
          <w:rPr>
            <w:rFonts w:ascii="Times New Roman" w:hAnsi="Times New Roman" w:cs="Times New Roman"/>
            <w:color w:val="0000FF"/>
            <w:sz w:val="28"/>
            <w:szCs w:val="28"/>
          </w:rPr>
          <w:t>заявление</w:t>
        </w:r>
      </w:hyperlink>
      <w:r w:rsidRPr="00160194">
        <w:rPr>
          <w:rFonts w:ascii="Times New Roman" w:hAnsi="Times New Roman" w:cs="Times New Roman"/>
          <w:sz w:val="28"/>
          <w:szCs w:val="28"/>
        </w:rPr>
        <w:t xml:space="preserve"> на получение разрешения (ордера) на производство земляных работ согласно Приложению 1 к Административному регламенту;</w:t>
      </w:r>
    </w:p>
    <w:p w:rsidR="009737EF" w:rsidRPr="00160194" w:rsidRDefault="009737EF" w:rsidP="009737EF">
      <w:pPr>
        <w:pStyle w:val="ConsPlusNormal"/>
        <w:spacing w:before="220"/>
        <w:ind w:firstLine="540"/>
        <w:jc w:val="both"/>
        <w:rPr>
          <w:rFonts w:ascii="Times New Roman" w:hAnsi="Times New Roman" w:cs="Times New Roman"/>
          <w:sz w:val="28"/>
          <w:szCs w:val="28"/>
        </w:rPr>
      </w:pPr>
      <w:r w:rsidRPr="00160194">
        <w:rPr>
          <w:rFonts w:ascii="Times New Roman" w:hAnsi="Times New Roman" w:cs="Times New Roman"/>
          <w:sz w:val="28"/>
          <w:szCs w:val="28"/>
        </w:rPr>
        <w:t xml:space="preserve">3) документ, подтверждающий указанное изменение, или копия, заверенная в </w:t>
      </w:r>
      <w:r w:rsidRPr="00160194">
        <w:rPr>
          <w:rFonts w:ascii="Times New Roman" w:hAnsi="Times New Roman" w:cs="Times New Roman"/>
          <w:sz w:val="28"/>
          <w:szCs w:val="28"/>
        </w:rPr>
        <w:lastRenderedPageBreak/>
        <w:t>установленном порядке.</w:t>
      </w:r>
    </w:p>
    <w:p w:rsidR="009737EF" w:rsidRPr="00160194" w:rsidRDefault="009737EF" w:rsidP="009737EF">
      <w:pPr>
        <w:pStyle w:val="ConsPlusNormal"/>
        <w:spacing w:before="220"/>
        <w:ind w:firstLine="540"/>
        <w:jc w:val="both"/>
        <w:rPr>
          <w:rFonts w:ascii="Times New Roman" w:hAnsi="Times New Roman" w:cs="Times New Roman"/>
          <w:sz w:val="28"/>
          <w:szCs w:val="28"/>
        </w:rPr>
      </w:pPr>
      <w:r w:rsidRPr="00160194">
        <w:rPr>
          <w:rFonts w:ascii="Times New Roman" w:hAnsi="Times New Roman" w:cs="Times New Roman"/>
          <w:sz w:val="28"/>
          <w:szCs w:val="28"/>
        </w:rPr>
        <w:t>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9737EF" w:rsidRPr="00160194" w:rsidRDefault="009737EF" w:rsidP="009737EF">
      <w:pPr>
        <w:pStyle w:val="ConsPlusNormal"/>
        <w:spacing w:before="220"/>
        <w:ind w:firstLine="540"/>
        <w:jc w:val="both"/>
        <w:rPr>
          <w:rFonts w:ascii="Times New Roman" w:hAnsi="Times New Roman" w:cs="Times New Roman"/>
          <w:sz w:val="28"/>
          <w:szCs w:val="28"/>
        </w:rPr>
      </w:pPr>
      <w:r w:rsidRPr="00160194">
        <w:rPr>
          <w:rFonts w:ascii="Times New Roman" w:hAnsi="Times New Roman" w:cs="Times New Roman"/>
          <w:sz w:val="28"/>
          <w:szCs w:val="28"/>
        </w:rPr>
        <w:t>Представленные заявителем документы после предоставления муниципальной услуги остаются в материалах дела и заявителю не возвращаются.</w:t>
      </w:r>
    </w:p>
    <w:p w:rsidR="009737EF" w:rsidRPr="00160194" w:rsidRDefault="009737EF" w:rsidP="009737EF">
      <w:pPr>
        <w:pStyle w:val="ConsPlusNormal"/>
        <w:spacing w:before="220"/>
        <w:ind w:firstLine="540"/>
        <w:jc w:val="both"/>
        <w:rPr>
          <w:rFonts w:ascii="Times New Roman" w:hAnsi="Times New Roman" w:cs="Times New Roman"/>
          <w:sz w:val="28"/>
          <w:szCs w:val="28"/>
        </w:rPr>
      </w:pPr>
      <w:r w:rsidRPr="00160194">
        <w:rPr>
          <w:rFonts w:ascii="Times New Roman" w:hAnsi="Times New Roman" w:cs="Times New Roman"/>
          <w:sz w:val="28"/>
          <w:szCs w:val="28"/>
        </w:rPr>
        <w:t>Заявление о предоставлении муниципальной услуги может быть подано в электронной форме с использованием ЕПГУ. Для получения услуги через ЕПГУ с целью последующей идентификации заявителю необходимо зарегистрироваться на ЕПГУ, указав свои фамилию, имя, отчество, контактную информацию (в том числе адрес электронной почты).</w:t>
      </w:r>
    </w:p>
    <w:p w:rsidR="009737EF" w:rsidRPr="00160194" w:rsidRDefault="009737EF" w:rsidP="009737EF">
      <w:pPr>
        <w:pStyle w:val="ConsPlusNormal"/>
        <w:spacing w:before="220"/>
        <w:ind w:firstLine="540"/>
        <w:jc w:val="both"/>
        <w:rPr>
          <w:rFonts w:ascii="Times New Roman" w:hAnsi="Times New Roman" w:cs="Times New Roman"/>
          <w:sz w:val="28"/>
          <w:szCs w:val="28"/>
        </w:rPr>
      </w:pPr>
      <w:r w:rsidRPr="00160194">
        <w:rPr>
          <w:rFonts w:ascii="Times New Roman" w:hAnsi="Times New Roman" w:cs="Times New Roman"/>
          <w:sz w:val="28"/>
          <w:szCs w:val="28"/>
        </w:rPr>
        <w:t xml:space="preserve">К заявлению, подаваемому в электронной форме, прилагаются документы в соответствии с документами, указанными в </w:t>
      </w:r>
      <w:hyperlink w:anchor="P113" w:history="1">
        <w:r w:rsidRPr="00160194">
          <w:rPr>
            <w:rFonts w:ascii="Times New Roman" w:hAnsi="Times New Roman" w:cs="Times New Roman"/>
            <w:color w:val="0000FF"/>
            <w:sz w:val="28"/>
            <w:szCs w:val="28"/>
          </w:rPr>
          <w:t>пункте 2.6</w:t>
        </w:r>
      </w:hyperlink>
      <w:r w:rsidRPr="00160194">
        <w:rPr>
          <w:rFonts w:ascii="Times New Roman" w:hAnsi="Times New Roman" w:cs="Times New Roman"/>
          <w:sz w:val="28"/>
          <w:szCs w:val="28"/>
        </w:rPr>
        <w:t xml:space="preserve"> настоящего Административного регламента. Каждый документ должен представлять собой файл в формате PDF, DOC, JPG или ином формате, поддерживаемом интерактивной формой заявления на ЕПГУ, содержащий графический образ соответствующего бумажного документа. Заявление и документы должны быть подписаны соответствующим видом электронной подписи заявителя или законного представителя гражданина, признанного недееспособным.</w:t>
      </w:r>
    </w:p>
    <w:p w:rsidR="009737EF" w:rsidRPr="00160194" w:rsidRDefault="009737EF" w:rsidP="009737EF">
      <w:pPr>
        <w:pStyle w:val="ConsPlusNormal"/>
        <w:spacing w:before="220"/>
        <w:ind w:firstLine="540"/>
        <w:jc w:val="both"/>
        <w:rPr>
          <w:rFonts w:ascii="Times New Roman" w:hAnsi="Times New Roman" w:cs="Times New Roman"/>
          <w:sz w:val="28"/>
          <w:szCs w:val="28"/>
        </w:rPr>
      </w:pPr>
      <w:r w:rsidRPr="001601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9737EF" w:rsidRPr="00160194" w:rsidRDefault="009737EF" w:rsidP="009737EF">
      <w:pPr>
        <w:pStyle w:val="ConsPlusNormal"/>
        <w:spacing w:before="220"/>
        <w:ind w:firstLine="540"/>
        <w:jc w:val="both"/>
        <w:rPr>
          <w:rFonts w:ascii="Times New Roman" w:hAnsi="Times New Roman" w:cs="Times New Roman"/>
          <w:sz w:val="28"/>
          <w:szCs w:val="28"/>
        </w:rPr>
      </w:pPr>
      <w:r w:rsidRPr="00160194">
        <w:rPr>
          <w:rFonts w:ascii="Times New Roman" w:hAnsi="Times New Roman" w:cs="Times New Roman"/>
          <w:sz w:val="28"/>
          <w:szCs w:val="28"/>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9737EF" w:rsidRPr="00160194" w:rsidRDefault="009737EF" w:rsidP="009737EF">
      <w:pPr>
        <w:pStyle w:val="ConsPlusNormal"/>
        <w:spacing w:before="220"/>
        <w:ind w:firstLine="540"/>
        <w:jc w:val="both"/>
        <w:rPr>
          <w:rFonts w:ascii="Times New Roman" w:hAnsi="Times New Roman" w:cs="Times New Roman"/>
          <w:sz w:val="28"/>
          <w:szCs w:val="28"/>
        </w:rPr>
      </w:pPr>
      <w:r w:rsidRPr="00160194">
        <w:rPr>
          <w:rFonts w:ascii="Times New Roman" w:hAnsi="Times New Roman" w:cs="Times New Roman"/>
          <w:sz w:val="28"/>
          <w:szCs w:val="28"/>
        </w:rPr>
        <w:t>1) для получения разрешения (ордера) на производство земляных работ:</w:t>
      </w:r>
    </w:p>
    <w:p w:rsidR="009737EF" w:rsidRPr="00160194" w:rsidRDefault="009737EF" w:rsidP="009737EF">
      <w:pPr>
        <w:pStyle w:val="ConsPlusNormal"/>
        <w:spacing w:before="220"/>
        <w:ind w:firstLine="540"/>
        <w:jc w:val="both"/>
        <w:rPr>
          <w:rFonts w:ascii="Times New Roman" w:hAnsi="Times New Roman" w:cs="Times New Roman"/>
          <w:sz w:val="28"/>
          <w:szCs w:val="28"/>
        </w:rPr>
      </w:pPr>
      <w:bookmarkStart w:id="8" w:name="P141"/>
      <w:bookmarkEnd w:id="8"/>
      <w:r w:rsidRPr="00160194">
        <w:rPr>
          <w:rFonts w:ascii="Times New Roman" w:hAnsi="Times New Roman" w:cs="Times New Roman"/>
          <w:sz w:val="28"/>
          <w:szCs w:val="28"/>
        </w:rPr>
        <w:t>а) копию градостроительного плана;</w:t>
      </w:r>
    </w:p>
    <w:p w:rsidR="009737EF" w:rsidRPr="0053231F" w:rsidRDefault="009737EF" w:rsidP="009737EF">
      <w:pPr>
        <w:pStyle w:val="ConsPlusNormal"/>
        <w:spacing w:before="220"/>
        <w:ind w:firstLine="540"/>
        <w:jc w:val="both"/>
        <w:rPr>
          <w:rFonts w:ascii="Times New Roman" w:hAnsi="Times New Roman" w:cs="Times New Roman"/>
          <w:sz w:val="28"/>
          <w:szCs w:val="28"/>
        </w:rPr>
      </w:pPr>
      <w:bookmarkStart w:id="9" w:name="P142"/>
      <w:bookmarkEnd w:id="9"/>
      <w:r w:rsidRPr="0053231F">
        <w:rPr>
          <w:rFonts w:ascii="Times New Roman" w:hAnsi="Times New Roman" w:cs="Times New Roman"/>
          <w:sz w:val="28"/>
          <w:szCs w:val="28"/>
        </w:rPr>
        <w:t>б) топографическую съемку в масштабе 1:500;</w:t>
      </w:r>
    </w:p>
    <w:p w:rsidR="009737EF" w:rsidRPr="0053231F" w:rsidRDefault="009737EF" w:rsidP="009737EF">
      <w:pPr>
        <w:pStyle w:val="ConsPlusNormal"/>
        <w:spacing w:before="220"/>
        <w:ind w:firstLine="540"/>
        <w:jc w:val="both"/>
        <w:rPr>
          <w:rFonts w:ascii="Times New Roman" w:hAnsi="Times New Roman" w:cs="Times New Roman"/>
          <w:sz w:val="28"/>
          <w:szCs w:val="28"/>
        </w:rPr>
      </w:pPr>
      <w:bookmarkStart w:id="10" w:name="P143"/>
      <w:bookmarkEnd w:id="10"/>
      <w:r w:rsidRPr="0053231F">
        <w:rPr>
          <w:rFonts w:ascii="Times New Roman" w:hAnsi="Times New Roman" w:cs="Times New Roman"/>
          <w:sz w:val="28"/>
          <w:szCs w:val="28"/>
        </w:rPr>
        <w:t>в) выписку из Единого государственного реестра юридических лиц (в отношении юридического лица);</w:t>
      </w:r>
    </w:p>
    <w:p w:rsidR="009737EF" w:rsidRPr="0053231F" w:rsidRDefault="009737EF" w:rsidP="009737EF">
      <w:pPr>
        <w:pStyle w:val="ConsPlusNormal"/>
        <w:spacing w:before="220"/>
        <w:ind w:firstLine="540"/>
        <w:jc w:val="both"/>
        <w:rPr>
          <w:rFonts w:ascii="Times New Roman" w:hAnsi="Times New Roman" w:cs="Times New Roman"/>
          <w:sz w:val="28"/>
          <w:szCs w:val="28"/>
        </w:rPr>
      </w:pPr>
      <w:bookmarkStart w:id="11" w:name="P144"/>
      <w:bookmarkEnd w:id="11"/>
      <w:r w:rsidRPr="0053231F">
        <w:rPr>
          <w:rFonts w:ascii="Times New Roman" w:hAnsi="Times New Roman" w:cs="Times New Roman"/>
          <w:sz w:val="28"/>
          <w:szCs w:val="28"/>
        </w:rPr>
        <w:t>г) выписку из Единого государственного реестра индивидуальных предпринимателей (в отношении индивидуальных предпринимателей);</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2) для получения разрешения (ордера) на производство земляных работ при проведении аварийных работ:</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 xml:space="preserve">а) выписку из Единого государственного реестра юридических лиц (в </w:t>
      </w:r>
      <w:r w:rsidRPr="0053231F">
        <w:rPr>
          <w:rFonts w:ascii="Times New Roman" w:hAnsi="Times New Roman" w:cs="Times New Roman"/>
          <w:sz w:val="28"/>
          <w:szCs w:val="28"/>
        </w:rPr>
        <w:lastRenderedPageBreak/>
        <w:t>отношении юридического лица);</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б) выписку из Единого государственного реестра индивидуальных предпринимателей (в отношении индивидуального предпринимателя).</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 xml:space="preserve">Администрация осуществляет подготовку и направление следующих межведомственных запросов в целях получения документов (их копии, сведений, содержащихся в них), указанных в настоящем </w:t>
      </w:r>
      <w:hyperlink w:anchor="P113" w:history="1">
        <w:r w:rsidRPr="0053231F">
          <w:rPr>
            <w:rFonts w:ascii="Times New Roman" w:hAnsi="Times New Roman" w:cs="Times New Roman"/>
            <w:color w:val="0000FF"/>
            <w:sz w:val="28"/>
            <w:szCs w:val="28"/>
          </w:rPr>
          <w:t>пункте 2.6</w:t>
        </w:r>
      </w:hyperlink>
      <w:r w:rsidRPr="0053231F">
        <w:rPr>
          <w:rFonts w:ascii="Times New Roman" w:hAnsi="Times New Roman" w:cs="Times New Roman"/>
          <w:sz w:val="28"/>
          <w:szCs w:val="28"/>
        </w:rPr>
        <w:t xml:space="preserve"> настоящего Административного регламента:</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1) в ФНС России:</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 выписка из Единого государственного реестра юридических лиц;</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 выписка из Единого государственного реестра индивидуальных предпринимателей;</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2) в отдел специальной документации органа местного самоуправления, в распоряжении которого находится соответствующий документ:</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 документ о предоставлении топографической съемки в масштабе 1:500.</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Администрация не вправе требовать от заявителя:</w:t>
      </w:r>
    </w:p>
    <w:p w:rsidR="009737EF" w:rsidRPr="0053231F" w:rsidRDefault="009737EF" w:rsidP="009737EF">
      <w:pPr>
        <w:pStyle w:val="ConsPlusNormal"/>
        <w:spacing w:before="220"/>
        <w:ind w:firstLine="540"/>
        <w:jc w:val="both"/>
        <w:rPr>
          <w:rFonts w:ascii="Times New Roman" w:hAnsi="Times New Roman" w:cs="Times New Roman"/>
          <w:sz w:val="28"/>
          <w:szCs w:val="28"/>
        </w:rPr>
      </w:pPr>
      <w:r w:rsidRPr="0053231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737EF" w:rsidRPr="00D30648" w:rsidRDefault="009737EF" w:rsidP="009737EF">
      <w:pPr>
        <w:pStyle w:val="ConsPlusNormal"/>
        <w:spacing w:before="220"/>
        <w:ind w:firstLine="540"/>
        <w:jc w:val="both"/>
        <w:rPr>
          <w:rFonts w:ascii="Times New Roman" w:hAnsi="Times New Roman" w:cs="Times New Roman"/>
          <w:sz w:val="28"/>
          <w:szCs w:val="28"/>
        </w:rPr>
      </w:pPr>
      <w:proofErr w:type="gramStart"/>
      <w:r w:rsidRPr="0053231F">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w:t>
      </w:r>
      <w:r>
        <w:t xml:space="preserve"> </w:t>
      </w:r>
      <w:r w:rsidRPr="00D30648">
        <w:rPr>
          <w:rFonts w:ascii="Times New Roman" w:hAnsi="Times New Roman" w:cs="Times New Roman"/>
          <w:sz w:val="28"/>
          <w:szCs w:val="28"/>
        </w:rPr>
        <w:t>перечень документов.</w:t>
      </w:r>
      <w:proofErr w:type="gramEnd"/>
      <w:r w:rsidRPr="00D30648">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737EF" w:rsidRPr="00D30648" w:rsidRDefault="009737EF" w:rsidP="009737EF">
      <w:pPr>
        <w:pStyle w:val="ConsPlusNormal"/>
        <w:spacing w:before="220"/>
        <w:ind w:firstLine="540"/>
        <w:jc w:val="both"/>
        <w:rPr>
          <w:rFonts w:ascii="Times New Roman" w:hAnsi="Times New Roman" w:cs="Times New Roman"/>
          <w:sz w:val="28"/>
          <w:szCs w:val="28"/>
        </w:rPr>
      </w:pPr>
      <w:proofErr w:type="gramStart"/>
      <w:r w:rsidRPr="00D30648">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D30648">
          <w:rPr>
            <w:rFonts w:ascii="Times New Roman" w:hAnsi="Times New Roman" w:cs="Times New Roman"/>
            <w:color w:val="0000FF"/>
            <w:sz w:val="28"/>
            <w:szCs w:val="28"/>
          </w:rPr>
          <w:t>части 1 статьи 9</w:t>
        </w:r>
      </w:hyperlink>
      <w:r w:rsidRPr="00D3064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proofErr w:type="gramStart"/>
      <w:r w:rsidRPr="00D3064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history="1">
        <w:r w:rsidRPr="00D30648">
          <w:rPr>
            <w:rFonts w:ascii="Times New Roman" w:hAnsi="Times New Roman" w:cs="Times New Roman"/>
            <w:color w:val="0000FF"/>
            <w:sz w:val="28"/>
            <w:szCs w:val="28"/>
          </w:rPr>
          <w:t>частью 1.1 статьи 16</w:t>
        </w:r>
      </w:hyperlink>
      <w:r w:rsidRPr="00D3064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30648">
        <w:rPr>
          <w:rFonts w:ascii="Times New Roman" w:hAnsi="Times New Roman" w:cs="Times New Roman"/>
          <w:sz w:val="28"/>
          <w:szCs w:val="28"/>
        </w:rPr>
        <w:t xml:space="preserve"> </w:t>
      </w:r>
      <w:proofErr w:type="gramStart"/>
      <w:r w:rsidRPr="00D30648">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D30648">
          <w:rPr>
            <w:rFonts w:ascii="Times New Roman" w:hAnsi="Times New Roman" w:cs="Times New Roman"/>
            <w:color w:val="0000FF"/>
            <w:sz w:val="28"/>
            <w:szCs w:val="28"/>
          </w:rPr>
          <w:t>частью 1.1 статьи 16</w:t>
        </w:r>
      </w:hyperlink>
      <w:r w:rsidRPr="00D3064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2.8. Исчерпывающий перечень оснований для отказа в приеме документов, необходимых для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непредставление заявителем документа, удостоверяющего его личность;</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непредставление представителем заявителя документа, удостоверяющего личность и полномочия.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1) основаниями для отказа в выдаче разрешения (ордера) на производство земляных работ являются: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а) не представлены документы, указанные в пунктах 1 - 4 Административного регламента, за исключением документов, указанных в </w:t>
      </w:r>
      <w:hyperlink w:anchor="P141" w:history="1">
        <w:r w:rsidRPr="00D30648">
          <w:rPr>
            <w:rFonts w:ascii="Times New Roman" w:hAnsi="Times New Roman" w:cs="Times New Roman"/>
            <w:color w:val="0000FF"/>
            <w:sz w:val="28"/>
            <w:szCs w:val="28"/>
          </w:rPr>
          <w:t>подпунктах "а"</w:t>
        </w:r>
      </w:hyperlink>
      <w:r w:rsidRPr="00D30648">
        <w:rPr>
          <w:rFonts w:ascii="Times New Roman" w:hAnsi="Times New Roman" w:cs="Times New Roman"/>
          <w:sz w:val="28"/>
          <w:szCs w:val="28"/>
        </w:rPr>
        <w:t xml:space="preserve">, </w:t>
      </w:r>
      <w:hyperlink w:anchor="P142" w:history="1">
        <w:r w:rsidRPr="00D30648">
          <w:rPr>
            <w:rFonts w:ascii="Times New Roman" w:hAnsi="Times New Roman" w:cs="Times New Roman"/>
            <w:color w:val="0000FF"/>
            <w:sz w:val="28"/>
            <w:szCs w:val="28"/>
          </w:rPr>
          <w:t>"б"</w:t>
        </w:r>
      </w:hyperlink>
      <w:r w:rsidRPr="00D30648">
        <w:rPr>
          <w:rFonts w:ascii="Times New Roman" w:hAnsi="Times New Roman" w:cs="Times New Roman"/>
          <w:sz w:val="28"/>
          <w:szCs w:val="28"/>
        </w:rPr>
        <w:t xml:space="preserve">, </w:t>
      </w:r>
      <w:hyperlink w:anchor="P143" w:history="1">
        <w:r w:rsidRPr="00D30648">
          <w:rPr>
            <w:rFonts w:ascii="Times New Roman" w:hAnsi="Times New Roman" w:cs="Times New Roman"/>
            <w:color w:val="0000FF"/>
            <w:sz w:val="28"/>
            <w:szCs w:val="28"/>
          </w:rPr>
          <w:t>"в"</w:t>
        </w:r>
      </w:hyperlink>
      <w:r w:rsidRPr="00D30648">
        <w:rPr>
          <w:rFonts w:ascii="Times New Roman" w:hAnsi="Times New Roman" w:cs="Times New Roman"/>
          <w:sz w:val="28"/>
          <w:szCs w:val="28"/>
        </w:rPr>
        <w:t xml:space="preserve">, </w:t>
      </w:r>
      <w:hyperlink w:anchor="P144" w:history="1">
        <w:r w:rsidRPr="00D30648">
          <w:rPr>
            <w:rFonts w:ascii="Times New Roman" w:hAnsi="Times New Roman" w:cs="Times New Roman"/>
            <w:color w:val="0000FF"/>
            <w:sz w:val="28"/>
            <w:szCs w:val="28"/>
          </w:rPr>
          <w:t xml:space="preserve">"г" </w:t>
        </w:r>
        <w:r w:rsidRPr="00D30648">
          <w:rPr>
            <w:rFonts w:ascii="Times New Roman" w:hAnsi="Times New Roman" w:cs="Times New Roman"/>
            <w:color w:val="0000FF"/>
            <w:sz w:val="28"/>
            <w:szCs w:val="28"/>
          </w:rPr>
          <w:lastRenderedPageBreak/>
          <w:t>пункта 2.7</w:t>
        </w:r>
      </w:hyperlink>
      <w:r w:rsidRPr="00D30648">
        <w:rPr>
          <w:rFonts w:ascii="Times New Roman" w:hAnsi="Times New Roman" w:cs="Times New Roman"/>
          <w:sz w:val="28"/>
          <w:szCs w:val="28"/>
        </w:rPr>
        <w:t xml:space="preserve"> Административного регламента;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D30648">
          <w:rPr>
            <w:rFonts w:ascii="Times New Roman" w:hAnsi="Times New Roman" w:cs="Times New Roman"/>
            <w:color w:val="0000FF"/>
            <w:sz w:val="28"/>
            <w:szCs w:val="28"/>
          </w:rPr>
          <w:t>абзацем 1 подпункта 2.6.1</w:t>
        </w:r>
      </w:hyperlink>
      <w:r w:rsidRPr="00D30648">
        <w:rPr>
          <w:rFonts w:ascii="Times New Roman" w:hAnsi="Times New Roman" w:cs="Times New Roman"/>
          <w:sz w:val="28"/>
          <w:szCs w:val="28"/>
        </w:rPr>
        <w:t xml:space="preserve"> Административного регламента, и в прилагаемых документах в соответствии с </w:t>
      </w:r>
      <w:hyperlink w:anchor="P118" w:history="1">
        <w:r w:rsidRPr="00D30648">
          <w:rPr>
            <w:rFonts w:ascii="Times New Roman" w:hAnsi="Times New Roman" w:cs="Times New Roman"/>
            <w:color w:val="0000FF"/>
            <w:sz w:val="28"/>
            <w:szCs w:val="28"/>
          </w:rPr>
          <w:t>абзацами 2</w:t>
        </w:r>
      </w:hyperlink>
      <w:r w:rsidRPr="00D30648">
        <w:rPr>
          <w:rFonts w:ascii="Times New Roman" w:hAnsi="Times New Roman" w:cs="Times New Roman"/>
          <w:sz w:val="28"/>
          <w:szCs w:val="28"/>
        </w:rPr>
        <w:t xml:space="preserve"> и </w:t>
      </w:r>
      <w:hyperlink w:anchor="P119" w:history="1">
        <w:r w:rsidRPr="00D30648">
          <w:rPr>
            <w:rFonts w:ascii="Times New Roman" w:hAnsi="Times New Roman" w:cs="Times New Roman"/>
            <w:color w:val="0000FF"/>
            <w:sz w:val="28"/>
            <w:szCs w:val="28"/>
          </w:rPr>
          <w:t>3 подпункта 2.6.1</w:t>
        </w:r>
      </w:hyperlink>
      <w:r w:rsidRPr="00D30648">
        <w:rPr>
          <w:rFonts w:ascii="Times New Roman" w:hAnsi="Times New Roman" w:cs="Times New Roman"/>
          <w:sz w:val="28"/>
          <w:szCs w:val="28"/>
        </w:rPr>
        <w:t xml:space="preserve"> Административного регламента;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наличие мотивированного отказа в согласования одной из согласующих организаций;</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г) отсутствие подтверждения аварийного характера проводимых работ;</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д) несоответствие представленных документов требованиям, предъявляемым законодательством;</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 основаниями для отказа в продлении разрешения (ордера) на производство земляных работ являются: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а) не представлены документы, указанные в пункте 1 - 2 Административного регламента;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D30648">
          <w:rPr>
            <w:rFonts w:ascii="Times New Roman" w:hAnsi="Times New Roman" w:cs="Times New Roman"/>
            <w:color w:val="0000FF"/>
            <w:sz w:val="28"/>
            <w:szCs w:val="28"/>
          </w:rPr>
          <w:t>абзацем 1 подпункта 2.6.1</w:t>
        </w:r>
      </w:hyperlink>
      <w:r w:rsidRPr="00D30648">
        <w:rPr>
          <w:rFonts w:ascii="Times New Roman" w:hAnsi="Times New Roman" w:cs="Times New Roman"/>
          <w:sz w:val="28"/>
          <w:szCs w:val="28"/>
        </w:rPr>
        <w:t xml:space="preserve"> Административного регламента;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несоответствие представленных документов требованиям, предъявляемым законодательством;</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3) основаниями для отказа в переоформлении разрешения (ордера) на производство земляных работ являются: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а) не представлены документы, указанные в </w:t>
      </w:r>
      <w:hyperlink w:anchor="P127" w:history="1">
        <w:r w:rsidRPr="00D30648">
          <w:rPr>
            <w:rFonts w:ascii="Times New Roman" w:hAnsi="Times New Roman" w:cs="Times New Roman"/>
            <w:color w:val="0000FF"/>
            <w:sz w:val="28"/>
            <w:szCs w:val="28"/>
          </w:rPr>
          <w:t>абзаце 1</w:t>
        </w:r>
      </w:hyperlink>
      <w:r w:rsidRPr="00D30648">
        <w:rPr>
          <w:rFonts w:ascii="Times New Roman" w:hAnsi="Times New Roman" w:cs="Times New Roman"/>
          <w:sz w:val="28"/>
          <w:szCs w:val="28"/>
        </w:rPr>
        <w:t xml:space="preserve"> - </w:t>
      </w:r>
      <w:hyperlink w:anchor="P128" w:history="1">
        <w:r w:rsidRPr="00D30648">
          <w:rPr>
            <w:rFonts w:ascii="Times New Roman" w:hAnsi="Times New Roman" w:cs="Times New Roman"/>
            <w:color w:val="0000FF"/>
            <w:sz w:val="28"/>
            <w:szCs w:val="28"/>
          </w:rPr>
          <w:t>2 подпункта 2.6.3</w:t>
        </w:r>
      </w:hyperlink>
      <w:r w:rsidRPr="00D30648">
        <w:rPr>
          <w:rFonts w:ascii="Times New Roman" w:hAnsi="Times New Roman" w:cs="Times New Roman"/>
          <w:sz w:val="28"/>
          <w:szCs w:val="28"/>
        </w:rPr>
        <w:t xml:space="preserve"> Административного регламента;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D30648">
          <w:rPr>
            <w:rFonts w:ascii="Times New Roman" w:hAnsi="Times New Roman" w:cs="Times New Roman"/>
            <w:color w:val="0000FF"/>
            <w:sz w:val="28"/>
            <w:szCs w:val="28"/>
          </w:rPr>
          <w:t>абзацем 1 подпункта 2.6.1</w:t>
        </w:r>
      </w:hyperlink>
      <w:r w:rsidRPr="00D30648">
        <w:rPr>
          <w:rFonts w:ascii="Times New Roman" w:hAnsi="Times New Roman" w:cs="Times New Roman"/>
          <w:sz w:val="28"/>
          <w:szCs w:val="28"/>
        </w:rPr>
        <w:t xml:space="preserve"> Административного регламента;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несоответствие представленных документов требованиям, предъявляемым законодательством.</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2.9.1. Исчерпывающий перечень оснований для приостановления предоставления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Приостановление предоставления муниципальной услуги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2.10. Перечень услуг, необходимых и обязательных для предоставления </w:t>
      </w:r>
      <w:r w:rsidRPr="00D30648">
        <w:rPr>
          <w:rFonts w:ascii="Times New Roman" w:hAnsi="Times New Roman" w:cs="Times New Roman"/>
          <w:sz w:val="28"/>
          <w:szCs w:val="28"/>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37EF" w:rsidRPr="00D30648" w:rsidRDefault="009737EF" w:rsidP="009737E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3798"/>
      </w:tblGrid>
      <w:tr w:rsidR="009737EF" w:rsidRPr="00D30648" w:rsidTr="00D30648">
        <w:tc>
          <w:tcPr>
            <w:tcW w:w="5245" w:type="dxa"/>
          </w:tcPr>
          <w:p w:rsidR="009737EF" w:rsidRPr="00D30648" w:rsidRDefault="009737EF" w:rsidP="00D30648">
            <w:pPr>
              <w:pStyle w:val="ConsPlusNormal"/>
              <w:jc w:val="center"/>
              <w:rPr>
                <w:rFonts w:ascii="Times New Roman" w:hAnsi="Times New Roman" w:cs="Times New Roman"/>
                <w:sz w:val="28"/>
                <w:szCs w:val="28"/>
              </w:rPr>
            </w:pPr>
            <w:r w:rsidRPr="00D30648">
              <w:rPr>
                <w:rFonts w:ascii="Times New Roman" w:hAnsi="Times New Roman" w:cs="Times New Roman"/>
                <w:sz w:val="28"/>
                <w:szCs w:val="28"/>
              </w:rPr>
              <w:t>Перечень услуг, необходимых и обязательных для предоставления муниципальной услуги</w:t>
            </w:r>
          </w:p>
        </w:tc>
        <w:tc>
          <w:tcPr>
            <w:tcW w:w="3798" w:type="dxa"/>
          </w:tcPr>
          <w:p w:rsidR="009737EF" w:rsidRPr="00D30648" w:rsidRDefault="009737EF" w:rsidP="00D30648">
            <w:pPr>
              <w:pStyle w:val="ConsPlusNormal"/>
              <w:jc w:val="center"/>
              <w:rPr>
                <w:rFonts w:ascii="Times New Roman" w:hAnsi="Times New Roman" w:cs="Times New Roman"/>
                <w:sz w:val="28"/>
                <w:szCs w:val="28"/>
              </w:rPr>
            </w:pPr>
            <w:proofErr w:type="gramStart"/>
            <w:r w:rsidRPr="00D30648">
              <w:rPr>
                <w:rFonts w:ascii="Times New Roman" w:hAnsi="Times New Roman" w:cs="Times New Roman"/>
                <w:sz w:val="28"/>
                <w:szCs w:val="28"/>
              </w:rPr>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9737EF" w:rsidRPr="00D30648" w:rsidTr="00D30648">
        <w:tc>
          <w:tcPr>
            <w:tcW w:w="5245" w:type="dxa"/>
          </w:tcPr>
          <w:p w:rsidR="009737EF" w:rsidRPr="00D30648" w:rsidRDefault="009737EF" w:rsidP="00D30648">
            <w:pPr>
              <w:pStyle w:val="ConsPlusNormal"/>
              <w:rPr>
                <w:rFonts w:ascii="Times New Roman" w:hAnsi="Times New Roman" w:cs="Times New Roman"/>
                <w:sz w:val="28"/>
                <w:szCs w:val="28"/>
              </w:rPr>
            </w:pPr>
            <w:r w:rsidRPr="00D30648">
              <w:rPr>
                <w:rFonts w:ascii="Times New Roman" w:hAnsi="Times New Roman" w:cs="Times New Roman"/>
                <w:sz w:val="28"/>
                <w:szCs w:val="28"/>
              </w:rPr>
              <w:t xml:space="preserve">Оформление рабочего проекта на проводимые работы (новое строительство), </w:t>
            </w:r>
            <w:proofErr w:type="gramStart"/>
            <w:r w:rsidRPr="00D30648">
              <w:rPr>
                <w:rFonts w:ascii="Times New Roman" w:hAnsi="Times New Roman" w:cs="Times New Roman"/>
                <w:sz w:val="28"/>
                <w:szCs w:val="28"/>
              </w:rPr>
              <w:t>согласованный</w:t>
            </w:r>
            <w:proofErr w:type="gramEnd"/>
            <w:r w:rsidRPr="00D30648">
              <w:rPr>
                <w:rFonts w:ascii="Times New Roman" w:hAnsi="Times New Roman" w:cs="Times New Roman"/>
                <w:sz w:val="28"/>
                <w:szCs w:val="28"/>
              </w:rPr>
              <w:t xml:space="preserve"> с собственниками инженерных коммуникаций;</w:t>
            </w:r>
          </w:p>
        </w:tc>
        <w:tc>
          <w:tcPr>
            <w:tcW w:w="3798" w:type="dxa"/>
          </w:tcPr>
          <w:p w:rsidR="009737EF" w:rsidRPr="00D30648" w:rsidRDefault="009737EF" w:rsidP="00D30648">
            <w:pPr>
              <w:pStyle w:val="ConsPlusNormal"/>
              <w:rPr>
                <w:rFonts w:ascii="Times New Roman" w:hAnsi="Times New Roman" w:cs="Times New Roman"/>
                <w:sz w:val="28"/>
                <w:szCs w:val="28"/>
              </w:rPr>
            </w:pPr>
            <w:r w:rsidRPr="00D30648">
              <w:rPr>
                <w:rFonts w:ascii="Times New Roman" w:hAnsi="Times New Roman" w:cs="Times New Roman"/>
                <w:sz w:val="28"/>
                <w:szCs w:val="28"/>
              </w:rPr>
              <w:t>Рабочий проект</w:t>
            </w:r>
          </w:p>
        </w:tc>
      </w:tr>
    </w:tbl>
    <w:p w:rsidR="009737EF" w:rsidRPr="00D30648" w:rsidRDefault="009737EF" w:rsidP="009737EF">
      <w:pPr>
        <w:pStyle w:val="ConsPlusNormal"/>
        <w:jc w:val="both"/>
        <w:rPr>
          <w:rFonts w:ascii="Times New Roman" w:hAnsi="Times New Roman" w:cs="Times New Roman"/>
          <w:sz w:val="28"/>
          <w:szCs w:val="28"/>
        </w:rPr>
      </w:pPr>
    </w:p>
    <w:p w:rsidR="009737EF" w:rsidRPr="00D30648" w:rsidRDefault="009737EF" w:rsidP="009737EF">
      <w:pPr>
        <w:pStyle w:val="ConsPlusNormal"/>
        <w:ind w:firstLine="540"/>
        <w:jc w:val="both"/>
        <w:rPr>
          <w:rFonts w:ascii="Times New Roman" w:hAnsi="Times New Roman" w:cs="Times New Roman"/>
          <w:sz w:val="28"/>
          <w:szCs w:val="28"/>
        </w:rPr>
      </w:pPr>
      <w:r w:rsidRPr="00D3064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При высокой нагрузке и превышении сроков ожидания в очереди, установленных Административным регламентом, по решению главы муниципального образования продолжительность </w:t>
      </w:r>
      <w:proofErr w:type="gramStart"/>
      <w:r w:rsidRPr="00D30648">
        <w:rPr>
          <w:rFonts w:ascii="Times New Roman" w:hAnsi="Times New Roman" w:cs="Times New Roman"/>
          <w:sz w:val="28"/>
          <w:szCs w:val="28"/>
        </w:rPr>
        <w:t>времени</w:t>
      </w:r>
      <w:proofErr w:type="gramEnd"/>
      <w:r w:rsidRPr="00D30648">
        <w:rPr>
          <w:rFonts w:ascii="Times New Roman" w:hAnsi="Times New Roman" w:cs="Times New Roman"/>
          <w:sz w:val="28"/>
          <w:szCs w:val="28"/>
        </w:rPr>
        <w:t xml:space="preserve"> и количество дней приема могут быть увеличены.</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lastRenderedPageBreak/>
        <w:t xml:space="preserve">Регистрация заявления о предоставлении муниципальной услуги с документами, указанными в </w:t>
      </w:r>
      <w:hyperlink w:anchor="P66" w:history="1">
        <w:r w:rsidRPr="00D30648">
          <w:rPr>
            <w:rFonts w:ascii="Times New Roman" w:hAnsi="Times New Roman" w:cs="Times New Roman"/>
            <w:color w:val="0000FF"/>
            <w:sz w:val="28"/>
            <w:szCs w:val="28"/>
          </w:rPr>
          <w:t>разделе 2</w:t>
        </w:r>
      </w:hyperlink>
      <w:r w:rsidRPr="00D30648">
        <w:rPr>
          <w:rFonts w:ascii="Times New Roman" w:hAnsi="Times New Roman" w:cs="Times New Roman"/>
          <w:sz w:val="28"/>
          <w:szCs w:val="28"/>
        </w:rPr>
        <w:t xml:space="preserve"> настоящего Регламента, поступившими в выходной (нерабочий или праздничный) день, осуществляется в первый за ним рабочий день.</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2.13. Максимальный срок регистрации запроса заявителя о предоставлении муниципальной услуги не должен превышать 45 минут.</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2.14. </w:t>
      </w:r>
      <w:proofErr w:type="gramStart"/>
      <w:r w:rsidRPr="00D30648">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Информация о местах нахождения и графике работы администрации, МФЦ, а также о других органов и организаций, обращение в которые необходимо для предоставления муниципальной услуги, иная справочная информация размещена на </w:t>
      </w:r>
      <w:r w:rsidR="00D30648">
        <w:rPr>
          <w:rFonts w:ascii="Times New Roman" w:hAnsi="Times New Roman" w:cs="Times New Roman"/>
          <w:sz w:val="28"/>
          <w:szCs w:val="28"/>
        </w:rPr>
        <w:t>информационных стендах</w:t>
      </w:r>
      <w:r w:rsidRPr="00D30648">
        <w:rPr>
          <w:rFonts w:ascii="Times New Roman" w:hAnsi="Times New Roman" w:cs="Times New Roman"/>
          <w:sz w:val="28"/>
          <w:szCs w:val="28"/>
        </w:rPr>
        <w:t>.</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2.15. На территории, прилегающей к месторасположению здания, где предоставляется муниципальная услуга, оборудуются места для парковки автотранспортных средств. На стоянке должно быть не менее 3 мест, из них не менее 1 места - для парковки автотранспортных средств инвалидов. Доступ заявителей к парковочным местам является бесплатным.</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Здание, где предоставляется муниципальная услуга, должно быть оборудовано отдельным входом для свободного доступа заявителей.</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и МФЦ.</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2.16.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Помещения, в которых предоставляется муниципальная услуга, должны иметь туалет со свободным доступом заявителей к нему в рабочее время.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lastRenderedPageBreak/>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2.17. Для инвалидов обеспечивается создание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1) возможность беспрепятственного входа в объекты и выхода из них;</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3)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4) сопровождение инвалидов, имеющих стойкие нарушения функции зрения и самостоятельного передвижения, по территории объекта;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5) содействие инвалиду при входе в объект и выходе из него, информирование инвалида о доступных маршрутах общественного транспорта;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7" w:history="1">
        <w:r w:rsidRPr="00D30648">
          <w:rPr>
            <w:rFonts w:ascii="Times New Roman" w:hAnsi="Times New Roman" w:cs="Times New Roman"/>
            <w:color w:val="0000FF"/>
            <w:sz w:val="28"/>
            <w:szCs w:val="28"/>
          </w:rPr>
          <w:t>форме</w:t>
        </w:r>
      </w:hyperlink>
      <w:r w:rsidRPr="00D30648">
        <w:rPr>
          <w:rFonts w:ascii="Times New Roman" w:hAnsi="Times New Roman" w:cs="Times New Roman"/>
          <w:sz w:val="28"/>
          <w:szCs w:val="28"/>
        </w:rPr>
        <w:t xml:space="preserve"> и в </w:t>
      </w:r>
      <w:hyperlink r:id="rId28" w:history="1">
        <w:r w:rsidRPr="00D30648">
          <w:rPr>
            <w:rFonts w:ascii="Times New Roman" w:hAnsi="Times New Roman" w:cs="Times New Roman"/>
            <w:color w:val="0000FF"/>
            <w:sz w:val="28"/>
            <w:szCs w:val="28"/>
          </w:rPr>
          <w:t>порядке</w:t>
        </w:r>
      </w:hyperlink>
      <w:r w:rsidRPr="00D30648">
        <w:rPr>
          <w:rFonts w:ascii="Times New Roman" w:hAnsi="Times New Roman" w:cs="Times New Roman"/>
          <w:sz w:val="28"/>
          <w:szCs w:val="28"/>
        </w:rPr>
        <w:t>, утвержденным Приказом Министерства труда и социальной защиты Российской Федерации от 22.06.2015 N 386н (зарегистрирован Министерством юстиции РФ 21.07.2015, регистрационный N 38115).</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2.18. Места для ожидания должны соответствовать комфортным условиям для заявителей,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зоне места ожидания должны быть выделены зоны специализированного обслуживания инвалидов.</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Зона мест ожидания заявителей, имеющих инвалидность, размещается преимущественно на нижних этажах зданий.</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2.19.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9737EF" w:rsidRPr="00D30648" w:rsidRDefault="009737EF" w:rsidP="009737EF">
      <w:pPr>
        <w:pStyle w:val="ConsPlusNormal"/>
        <w:spacing w:before="220"/>
        <w:ind w:firstLine="540"/>
        <w:jc w:val="both"/>
        <w:rPr>
          <w:rFonts w:ascii="Times New Roman" w:hAnsi="Times New Roman" w:cs="Times New Roman"/>
          <w:sz w:val="28"/>
          <w:szCs w:val="28"/>
        </w:rPr>
      </w:pPr>
      <w:proofErr w:type="gramStart"/>
      <w:r w:rsidRPr="00D30648">
        <w:rPr>
          <w:rFonts w:ascii="Times New Roman" w:hAnsi="Times New Roman" w:cs="Times New Roman"/>
          <w:sz w:val="28"/>
          <w:szCs w:val="28"/>
        </w:rPr>
        <w:lastRenderedPageBreak/>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Обеспечивается предоставление бесплатно в доступной форме с учетом стойких </w:t>
      </w:r>
      <w:proofErr w:type="gramStart"/>
      <w:r w:rsidRPr="00D30648">
        <w:rPr>
          <w:rFonts w:ascii="Times New Roman" w:hAnsi="Times New Roman" w:cs="Times New Roman"/>
          <w:sz w:val="28"/>
          <w:szCs w:val="28"/>
        </w:rPr>
        <w:t>расстройств функций организма инвалидов информации</w:t>
      </w:r>
      <w:proofErr w:type="gramEnd"/>
      <w:r w:rsidRPr="00D30648">
        <w:rPr>
          <w:rFonts w:ascii="Times New Roman" w:hAnsi="Times New Roman" w:cs="Times New Roman"/>
          <w:sz w:val="28"/>
          <w:szCs w:val="28"/>
        </w:rPr>
        <w:t xml:space="preserve"> об их правах и обязанностях, сроках, порядке и условиях предоставления услуги, доступности ее предоставления.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2.20. На информационном стенде размещается следующая информация: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1) срок предоставления муниципальной услуги и сроки выполнения отдельных административных действий;</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2) рекомендуемая форма заявления о выдаче разрешения на установку и эксплуатацию рекламной </w:t>
      </w:r>
      <w:proofErr w:type="gramStart"/>
      <w:r w:rsidRPr="00D30648">
        <w:rPr>
          <w:rFonts w:ascii="Times New Roman" w:hAnsi="Times New Roman" w:cs="Times New Roman"/>
          <w:sz w:val="28"/>
          <w:szCs w:val="28"/>
        </w:rPr>
        <w:t>конструкции</w:t>
      </w:r>
      <w:proofErr w:type="gramEnd"/>
      <w:r w:rsidRPr="00D30648">
        <w:rPr>
          <w:rFonts w:ascii="Times New Roman" w:hAnsi="Times New Roman" w:cs="Times New Roman"/>
          <w:sz w:val="28"/>
          <w:szCs w:val="28"/>
        </w:rPr>
        <w:t xml:space="preserve"> и образец его заполнения;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3) перечень документов, необходимых для предоставления муниципальной услуги, и предъявляемые к ним требования;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4) перечень оснований для отказа в предоставлении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5) информация о платности (бесплатности) предоставления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6) извлечения из Административного регламента.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2.21. Места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стульями.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2.22. Помещение для приема заявителей, имеющих инвалидность, должно соответствовать следующим требованиям:</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1) обязательное наличие справочно-информационной службы;</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Размещение помещений для приема заявителей, имеющих инвалидность, осуществляется преимущественно на нижних этажах зданий.</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lastRenderedPageBreak/>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w:t>
      </w:r>
      <w:proofErr w:type="gramStart"/>
      <w:r w:rsidRPr="00D30648">
        <w:rPr>
          <w:rFonts w:ascii="Times New Roman" w:hAnsi="Times New Roman" w:cs="Times New Roman"/>
          <w:sz w:val="28"/>
          <w:szCs w:val="28"/>
        </w:rPr>
        <w:t>это</w:t>
      </w:r>
      <w:proofErr w:type="gramEnd"/>
      <w:r w:rsidRPr="00D30648">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2.23. Основными показателями доступности и качества предоставления муниципальной услуги, в том числе в электронном виде, являются: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порталов;</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установление и соблюдение требований к помещениям, в которых предоставляется услуга;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оперативность и достоверность предоставляемой информации;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отсутствие обоснованных жалоб;</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доступность информационных материалов.</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lastRenderedPageBreak/>
        <w:t>2.24. Взаимодействие заявителей с должностными лицами Администрации при предоставлении муниципальной услуги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в администрации, то взаимодействие заявителя с должностными лицами администрации осуществляется один раз - при получении результата;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в электронном виде, то взаимодействие заявителя с должностными лицами администрации не требуется.</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Продолжительность одного взаимодействия заявителя с должностным лицом администрации не превышает 15 минут.</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D30648">
        <w:rPr>
          <w:rFonts w:ascii="Times New Roman" w:hAnsi="Times New Roman" w:cs="Times New Roman"/>
          <w:sz w:val="28"/>
          <w:szCs w:val="28"/>
        </w:rPr>
        <w:t>Смоленской</w:t>
      </w:r>
      <w:r w:rsidRPr="00D30648">
        <w:rPr>
          <w:rFonts w:ascii="Times New Roman" w:hAnsi="Times New Roman" w:cs="Times New Roman"/>
          <w:sz w:val="28"/>
          <w:szCs w:val="28"/>
        </w:rPr>
        <w:t xml:space="preserve"> области для предоставления ему муниципальной услуги по экстерриториальному принципу.</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2.25.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w:t>
      </w:r>
      <w:r w:rsidR="00FF7175">
        <w:rPr>
          <w:rFonts w:ascii="Times New Roman" w:hAnsi="Times New Roman" w:cs="Times New Roman"/>
          <w:sz w:val="28"/>
          <w:szCs w:val="28"/>
        </w:rPr>
        <w:t>Смоленской</w:t>
      </w:r>
      <w:r w:rsidRPr="00D30648">
        <w:rPr>
          <w:rFonts w:ascii="Times New Roman" w:hAnsi="Times New Roman" w:cs="Times New Roman"/>
          <w:sz w:val="28"/>
          <w:szCs w:val="28"/>
        </w:rPr>
        <w:t xml:space="preserve"> области.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2.26.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Администрацию;</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через МФЦ в Администрацию;</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9" w:history="1">
        <w:r w:rsidRPr="00D30648">
          <w:rPr>
            <w:rFonts w:ascii="Times New Roman" w:hAnsi="Times New Roman" w:cs="Times New Roman"/>
            <w:color w:val="0000FF"/>
            <w:sz w:val="28"/>
            <w:szCs w:val="28"/>
          </w:rPr>
          <w:t>Постановления</w:t>
        </w:r>
      </w:hyperlink>
      <w:r w:rsidRPr="00D30648">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При обращении в МФЦ муниципальная услуга предоставляется с учетом </w:t>
      </w:r>
      <w:r w:rsidRPr="00D30648">
        <w:rPr>
          <w:rFonts w:ascii="Times New Roman" w:hAnsi="Times New Roman" w:cs="Times New Roman"/>
          <w:sz w:val="28"/>
          <w:szCs w:val="28"/>
        </w:rPr>
        <w:lastRenderedPageBreak/>
        <w:t xml:space="preserve">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w:t>
      </w:r>
      <w:r w:rsidR="00D30648">
        <w:rPr>
          <w:rFonts w:ascii="Times New Roman" w:hAnsi="Times New Roman" w:cs="Times New Roman"/>
          <w:sz w:val="28"/>
          <w:szCs w:val="28"/>
        </w:rPr>
        <w:t>Смоленской</w:t>
      </w:r>
      <w:r w:rsidRPr="00D30648">
        <w:rPr>
          <w:rFonts w:ascii="Times New Roman" w:hAnsi="Times New Roman" w:cs="Times New Roman"/>
          <w:sz w:val="28"/>
          <w:szCs w:val="28"/>
        </w:rPr>
        <w:t xml:space="preserve"> области, независимо от места регистрации заявителя на территории </w:t>
      </w:r>
      <w:r w:rsidR="00D30648">
        <w:rPr>
          <w:rFonts w:ascii="Times New Roman" w:hAnsi="Times New Roman" w:cs="Times New Roman"/>
          <w:sz w:val="28"/>
          <w:szCs w:val="28"/>
        </w:rPr>
        <w:t>Смоленской</w:t>
      </w:r>
      <w:r w:rsidRPr="00D30648">
        <w:rPr>
          <w:rFonts w:ascii="Times New Roman" w:hAnsi="Times New Roman" w:cs="Times New Roman"/>
          <w:sz w:val="28"/>
          <w:szCs w:val="28"/>
        </w:rPr>
        <w:t xml:space="preserve"> области, места расположения на территории </w:t>
      </w:r>
      <w:r w:rsidR="00D30648">
        <w:rPr>
          <w:rFonts w:ascii="Times New Roman" w:hAnsi="Times New Roman" w:cs="Times New Roman"/>
          <w:sz w:val="28"/>
          <w:szCs w:val="28"/>
        </w:rPr>
        <w:t>Смоленской</w:t>
      </w:r>
      <w:r w:rsidR="00D30648" w:rsidRPr="00D30648">
        <w:rPr>
          <w:rFonts w:ascii="Times New Roman" w:hAnsi="Times New Roman" w:cs="Times New Roman"/>
          <w:sz w:val="28"/>
          <w:szCs w:val="28"/>
        </w:rPr>
        <w:t xml:space="preserve"> </w:t>
      </w:r>
      <w:r w:rsidRPr="00D30648">
        <w:rPr>
          <w:rFonts w:ascii="Times New Roman" w:hAnsi="Times New Roman" w:cs="Times New Roman"/>
          <w:sz w:val="28"/>
          <w:szCs w:val="28"/>
        </w:rPr>
        <w:t>области объектов недвижимости.</w:t>
      </w:r>
    </w:p>
    <w:p w:rsidR="009737EF" w:rsidRPr="00D30648" w:rsidRDefault="009737EF" w:rsidP="009737EF">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2.27. </w:t>
      </w:r>
      <w:proofErr w:type="gramStart"/>
      <w:r w:rsidRPr="00D30648">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9737EF" w:rsidRPr="00D30648" w:rsidRDefault="009737EF" w:rsidP="009737EF">
      <w:pPr>
        <w:pStyle w:val="ConsPlusNormal"/>
        <w:spacing w:before="220"/>
        <w:ind w:firstLine="540"/>
        <w:jc w:val="both"/>
        <w:rPr>
          <w:rFonts w:ascii="Times New Roman" w:hAnsi="Times New Roman" w:cs="Times New Roman"/>
          <w:sz w:val="28"/>
          <w:szCs w:val="28"/>
        </w:rPr>
      </w:pPr>
      <w:proofErr w:type="gramStart"/>
      <w:r w:rsidRPr="00D30648">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E754A6" w:rsidRPr="00D30648" w:rsidRDefault="00E754A6" w:rsidP="0051380F">
      <w:pPr>
        <w:pStyle w:val="ConsPlusNormal"/>
        <w:ind w:firstLine="540"/>
        <w:jc w:val="both"/>
        <w:rPr>
          <w:rFonts w:ascii="Times New Roman" w:hAnsi="Times New Roman" w:cs="Times New Roman"/>
          <w:sz w:val="28"/>
          <w:szCs w:val="28"/>
        </w:rPr>
      </w:pPr>
    </w:p>
    <w:p w:rsidR="00D30648" w:rsidRPr="00D30648" w:rsidRDefault="00D30648" w:rsidP="00D30648">
      <w:pPr>
        <w:pStyle w:val="ConsPlusTitle"/>
        <w:outlineLvl w:val="1"/>
        <w:rPr>
          <w:rFonts w:ascii="Times New Roman" w:hAnsi="Times New Roman" w:cs="Times New Roman"/>
          <w:sz w:val="28"/>
          <w:szCs w:val="28"/>
        </w:rPr>
      </w:pPr>
      <w:r w:rsidRPr="00D30648">
        <w:rPr>
          <w:rFonts w:ascii="Times New Roman" w:hAnsi="Times New Roman" w:cs="Times New Roman"/>
          <w:sz w:val="28"/>
          <w:szCs w:val="28"/>
        </w:rPr>
        <w:t>Раздел 3. СОСТАВ, ПОСЛЕДОВАТЕЛЬНОСТЬ И СРОКИ ВЫПОЛНЕНИЯ</w:t>
      </w:r>
    </w:p>
    <w:p w:rsidR="00D30648" w:rsidRPr="00D30648" w:rsidRDefault="00D30648" w:rsidP="00D30648">
      <w:pPr>
        <w:pStyle w:val="ConsPlusTitle"/>
        <w:rPr>
          <w:rFonts w:ascii="Times New Roman" w:hAnsi="Times New Roman" w:cs="Times New Roman"/>
          <w:sz w:val="28"/>
          <w:szCs w:val="28"/>
        </w:rPr>
      </w:pPr>
      <w:r w:rsidRPr="00D30648">
        <w:rPr>
          <w:rFonts w:ascii="Times New Roman" w:hAnsi="Times New Roman" w:cs="Times New Roman"/>
          <w:sz w:val="28"/>
          <w:szCs w:val="28"/>
        </w:rPr>
        <w:t>АДМИНИСТРАТИВНЫХ ПРОЦЕДУР (ДЕЙСТВИЙ), ТРЕБОВАНИЯ К ПОРЯДКУ</w:t>
      </w:r>
    </w:p>
    <w:p w:rsidR="00D30648" w:rsidRPr="00D30648" w:rsidRDefault="00D30648" w:rsidP="00D30648">
      <w:pPr>
        <w:pStyle w:val="ConsPlusTitle"/>
        <w:rPr>
          <w:rFonts w:ascii="Times New Roman" w:hAnsi="Times New Roman" w:cs="Times New Roman"/>
          <w:sz w:val="28"/>
          <w:szCs w:val="28"/>
        </w:rPr>
      </w:pPr>
      <w:r w:rsidRPr="00D30648">
        <w:rPr>
          <w:rFonts w:ascii="Times New Roman" w:hAnsi="Times New Roman" w:cs="Times New Roman"/>
          <w:sz w:val="28"/>
          <w:szCs w:val="28"/>
        </w:rPr>
        <w:t>ИХ ВЫПОЛНЕНИЯ, В ТОМ ЧИСЛЕ ОСОБЕННОСТИ ВЫПОЛНЕНИЯ</w:t>
      </w:r>
    </w:p>
    <w:p w:rsidR="00D30648" w:rsidRPr="00D30648" w:rsidRDefault="00D30648" w:rsidP="00D30648">
      <w:pPr>
        <w:pStyle w:val="ConsPlusTitle"/>
        <w:rPr>
          <w:rFonts w:ascii="Times New Roman" w:hAnsi="Times New Roman" w:cs="Times New Roman"/>
          <w:sz w:val="28"/>
          <w:szCs w:val="28"/>
        </w:rPr>
      </w:pPr>
      <w:r w:rsidRPr="00D30648">
        <w:rPr>
          <w:rFonts w:ascii="Times New Roman" w:hAnsi="Times New Roman" w:cs="Times New Roman"/>
          <w:sz w:val="28"/>
          <w:szCs w:val="28"/>
        </w:rPr>
        <w:t>АДМИНИСТРАТИВНЫХ ПРОЦЕДУР (ДЕЙСТВИЙ) В ЭЛЕКТРОННОЙ ФОРМЕ</w:t>
      </w:r>
    </w:p>
    <w:p w:rsidR="00D30648" w:rsidRDefault="00D30648" w:rsidP="00D30648">
      <w:pPr>
        <w:pStyle w:val="ConsPlusNormal"/>
        <w:jc w:val="both"/>
      </w:pP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1. При оформлении разрешения (ордера) на производство земляных работ:</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а) прием заявления и документов;</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б) рассмотрение Администрацией документов;</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в) межведомственное информационное взаимодействие;</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г) подготовка и оформление результата предоставления муниципальной услуги;</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д) выдача результата предоставления муниципальной услуги.</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2. При продлении разрешения (ордера) на производство земляных работ (разрешения (ордера) на производство земляных работ при проведении аварийных работ); при изменении организации, производящей работы:</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а) прием заявления и документов;</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б) рассмотрение Администрацией документов;</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в) подготовка и оформление результата предоставления муниципальной услуги;</w:t>
      </w:r>
    </w:p>
    <w:p w:rsid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г) выдача результата предоставления муниципальной услуги.</w:t>
      </w:r>
    </w:p>
    <w:p w:rsidR="00D30648" w:rsidRPr="00D30648" w:rsidRDefault="00D30648" w:rsidP="00D30648">
      <w:pPr>
        <w:pStyle w:val="af5"/>
        <w:rPr>
          <w:rFonts w:ascii="Times New Roman" w:hAnsi="Times New Roman" w:cs="Times New Roman"/>
          <w:sz w:val="28"/>
          <w:szCs w:val="28"/>
        </w:rPr>
      </w:pP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lastRenderedPageBreak/>
        <w:t>3. При оформлении разрешения (ордера) на производство земляных работ при проведении аварийных работ:</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а) прием заявления и документов;</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б) рассмотрение Администрацией документов;</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в) межведомственное информационное взаимодействие;</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г) подготовка и оформление результата предоставления муниципальной услуги;</w:t>
      </w:r>
    </w:p>
    <w:p w:rsidR="00D30648" w:rsidRPr="00D30648" w:rsidRDefault="00D30648" w:rsidP="00D30648">
      <w:pPr>
        <w:pStyle w:val="af5"/>
        <w:rPr>
          <w:rFonts w:ascii="Times New Roman" w:hAnsi="Times New Roman" w:cs="Times New Roman"/>
          <w:sz w:val="28"/>
          <w:szCs w:val="28"/>
        </w:rPr>
      </w:pPr>
      <w:r w:rsidRPr="00D30648">
        <w:rPr>
          <w:rFonts w:ascii="Times New Roman" w:hAnsi="Times New Roman" w:cs="Times New Roman"/>
          <w:sz w:val="28"/>
          <w:szCs w:val="28"/>
        </w:rPr>
        <w:t>д) выдача результата предоставления муниципальной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3.1.1. Консультирование заявителя по вопросам, связанным с предоставлением муниципальной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Основанием для осуществления административной процедуры является личное обращение заявителя за получением консультации. Специалист, ответственный за консультирование, предоставляет информацию в следующем объеме:</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перечень документов, необходимых для получения муниципальной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сроки предоставления муниципальной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организации (органы), где можно получить документы, необходимые для получения муниципальной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сведения о нормативно-правовых актах по вопросам предоставления муниципальной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порядок обращения за предоставлением муниципальной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порядок, размер и основания взимания государственной пошлины или иной платы за предоставление муниципальной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адрес официального сайта организации, предоставляющей муниципальную услугу.</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Специалист, ответственный за консультирование, вручает заявителю перечень документов, необходимых для предоставления муниципальной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Максимальный срок выполнения административной процедуры по консультированию составляет 10 минут.</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3.2. Административная процедура по приему заявления и документов.</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Основанием для начала административной процедуры по приему заявления и документов является обращение заявителя или его представителя в Администрацию или Уполномоченную организацию с заявлением и предусмотренными документами.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3.2.1. Для получения разрешения (ордера) на производство земляных работ (продления разрешения (ордера) на производство земляных работ) заявитель обращается в Администрацию или Уполномоченную организацию с заявлением на получение разрешения (ордера) на производство земляных работ (на продление </w:t>
      </w:r>
      <w:r w:rsidRPr="00D30648">
        <w:rPr>
          <w:rFonts w:ascii="Times New Roman" w:hAnsi="Times New Roman" w:cs="Times New Roman"/>
          <w:sz w:val="28"/>
          <w:szCs w:val="28"/>
        </w:rPr>
        <w:lastRenderedPageBreak/>
        <w:t>разрешения (ордера) на производство земляных работ) и документами, необходимыми для предоставления муниципальной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Должностное лицо Администрации или Уполномоченной организации, ответственное за прием и регистрацию документов:</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а) устанавливает предмет обращения;</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в) проверяет полномочия представителя заявителя - физического или юридического лица действовать от имени физического или юридического лица;</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г) проверяет правильность заполнения заявления и комплект документов, соответствие его требованиям;</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д) регистрирует заявление в порядке делопроизводства органа местного самоуправления, а в случае обращения заявителя в Уполномоченную организацию - в автоматизированной информационной системе многофункционального центра (далее - АИС МФЦ).</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Максимальный срок административной процедуры - 1 рабочий день.</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3.2.2. При подаче заявления в электронном виде на ЕПГУ.</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Основанием для начала процедуры является поступление заявления с ЕПГУ.</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Должностное лицо МФЦ, ответственное за прием и регистрацию заявлений, поступающих с ЕПГУ:</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а) устанавливает предмет обращения;</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б) регистрирует заявление в системе исполнения регламентов системы межведомственного электронного взаимодействия (далее - </w:t>
      </w:r>
      <w:proofErr w:type="gramStart"/>
      <w:r w:rsidRPr="00D30648">
        <w:rPr>
          <w:rFonts w:ascii="Times New Roman" w:hAnsi="Times New Roman" w:cs="Times New Roman"/>
          <w:sz w:val="28"/>
          <w:szCs w:val="28"/>
        </w:rPr>
        <w:t>СИР</w:t>
      </w:r>
      <w:proofErr w:type="gramEnd"/>
      <w:r w:rsidRPr="00D30648">
        <w:rPr>
          <w:rFonts w:ascii="Times New Roman" w:hAnsi="Times New Roman" w:cs="Times New Roman"/>
          <w:sz w:val="28"/>
          <w:szCs w:val="28"/>
        </w:rPr>
        <w:t xml:space="preserve"> СМЭВ).</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Максимальный срок приема заявления и документов в электронном виде - 1 (один) рабочий день.</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3.3. Административная процедура по рассмотрению Администрацией представленных документов.</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Основанием для начала административной процедуры по рассмотрению Администрацией представленных документов является получение должностным лицом Администрацией, ответственным за прием документов, заявления с комплектом прилагаемых документов.</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xml:space="preserve">Должностное лицо Администрации, ответственное за рассмотрение </w:t>
      </w:r>
      <w:r w:rsidRPr="00D30648">
        <w:rPr>
          <w:rFonts w:ascii="Times New Roman" w:hAnsi="Times New Roman" w:cs="Times New Roman"/>
          <w:sz w:val="28"/>
          <w:szCs w:val="28"/>
        </w:rPr>
        <w:lastRenderedPageBreak/>
        <w:t>поступившего заявления, проверяет комплектность полученных документов и сведений, в них содержащихся, осуществляет:</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формирование личного дела заявителя;</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межведомственное информационное взаимодействие;</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получение документов (их копий, сведений, содержащихся в них), необходимых для предоставления услуги;</w:t>
      </w:r>
    </w:p>
    <w:p w:rsidR="00D30648" w:rsidRPr="00D30648" w:rsidRDefault="00D30648" w:rsidP="00D30648">
      <w:pPr>
        <w:pStyle w:val="ConsPlusNormal"/>
        <w:spacing w:before="220"/>
        <w:ind w:firstLine="540"/>
        <w:jc w:val="both"/>
        <w:rPr>
          <w:rFonts w:ascii="Times New Roman" w:hAnsi="Times New Roman" w:cs="Times New Roman"/>
          <w:sz w:val="28"/>
          <w:szCs w:val="28"/>
        </w:rPr>
      </w:pPr>
      <w:r w:rsidRPr="00D30648">
        <w:rPr>
          <w:rFonts w:ascii="Times New Roman" w:hAnsi="Times New Roman" w:cs="Times New Roman"/>
          <w:sz w:val="28"/>
          <w:szCs w:val="28"/>
        </w:rPr>
        <w:t>- передачу на согласование личного дела в согласующие структурные подразделения, органы государственной власти и организации;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подготовку и оформление результата предоставления муниципальной услуги. Должностное лицо Администрации,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 в следующих случаях:</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при подаче заявления на продление разрешения (ордера) на производство земляных работ;</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при подаче заявления на продление разрешения (ордера) на производство земляных работ при проведении аварийных работ;</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при подаче нового заявления на получение разрешения (ордера) на производство земляных работ в случае изменения организации, производящей работы;</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при подаче нового заявления на получение разрешения (ордера) на производство земляных работ при проведении аварийных работ в случае изменения организации, производящей работы.</w:t>
      </w:r>
    </w:p>
    <w:p w:rsidR="00D30648" w:rsidRPr="00FF7175" w:rsidRDefault="00D30648" w:rsidP="00D30648">
      <w:pPr>
        <w:pStyle w:val="ConsPlusNormal"/>
        <w:jc w:val="both"/>
        <w:rPr>
          <w:rFonts w:ascii="Times New Roman" w:hAnsi="Times New Roman" w:cs="Times New Roman"/>
          <w:sz w:val="28"/>
          <w:szCs w:val="28"/>
        </w:rPr>
      </w:pPr>
    </w:p>
    <w:p w:rsidR="00D30648" w:rsidRPr="00FF7175" w:rsidRDefault="00D30648" w:rsidP="00D30648">
      <w:pPr>
        <w:pStyle w:val="ConsPlusNormal"/>
        <w:ind w:firstLine="540"/>
        <w:jc w:val="both"/>
        <w:rPr>
          <w:rFonts w:ascii="Times New Roman" w:hAnsi="Times New Roman" w:cs="Times New Roman"/>
          <w:sz w:val="28"/>
          <w:szCs w:val="28"/>
        </w:rPr>
      </w:pPr>
      <w:r w:rsidRPr="00FF7175">
        <w:rPr>
          <w:rFonts w:ascii="Times New Roman" w:hAnsi="Times New Roman" w:cs="Times New Roman"/>
          <w:sz w:val="28"/>
          <w:szCs w:val="28"/>
        </w:rPr>
        <w:t>Результатом исполнения административной процедуры по рассмотрению Управлением документов является личное дело заявителя, переданное на согласование в согласующие структурные подразделения, органы государственной власти и организации. Максимальный срок административной процедуры - 2 рабочих дня.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3.4. Административная процедура по межведомственному взаимодействию.</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Основанием для начала административной процедуры по межведомственному взаимодействию (далее - межведомственное взаимодействие) является поступление заявления на получение разрешения (ордера) на производство земляных работ (на получение разрешения (ордера) на производство земляных работ при проведении аварийных работ) без приложения документов, которые запрашиваются в режиме межведомственного взаимодействия.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Результатом исполнения административной процедуры по межведомственному взаимодействию являются документы или сведения, полученные по </w:t>
      </w:r>
      <w:r w:rsidRPr="00FF7175">
        <w:rPr>
          <w:rFonts w:ascii="Times New Roman" w:hAnsi="Times New Roman" w:cs="Times New Roman"/>
          <w:sz w:val="28"/>
          <w:szCs w:val="28"/>
        </w:rPr>
        <w:lastRenderedPageBreak/>
        <w:t>межведомственным запросам.</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порядке делопроизводства.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Максимальный срок административной процедуры составляет 5 рабочих дней, а в случае направления повторного запроса - 7 рабочих дней.</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3.5. Межведомственное информационное взаимодействие.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Основанием для начала административной процедуры по межведомственному взаимодействию является прием должностным лицом Администрации заявления на предоставление муниципальной услуги или личного дела, представленного должностным лицом МФЦ без приложения документов, которые в соответствии с </w:t>
      </w:r>
      <w:hyperlink w:anchor="P113" w:history="1">
        <w:r w:rsidRPr="00FF7175">
          <w:rPr>
            <w:rFonts w:ascii="Times New Roman" w:hAnsi="Times New Roman" w:cs="Times New Roman"/>
            <w:color w:val="0000FF"/>
            <w:sz w:val="28"/>
            <w:szCs w:val="28"/>
          </w:rPr>
          <w:t>пунктом 2.6</w:t>
        </w:r>
      </w:hyperlink>
      <w:r w:rsidRPr="00FF7175">
        <w:rPr>
          <w:rFonts w:ascii="Times New Roman" w:hAnsi="Times New Roman" w:cs="Times New Roman"/>
          <w:sz w:val="28"/>
          <w:szCs w:val="28"/>
        </w:rPr>
        <w:t xml:space="preserve"> Административного регламента представляются заявителем по желанию.</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Должностное лицо Администрации определяет количество межведомственных запросов, которые необходимо сделать для предоставления муниципальной услуги. В течение 3 рабочих дней специалист осуществляет подготовку и направление всех необходимых межведомственных запросов. Межведомственный запрос может быть направлен в форме электронного документа с использованием региональной системы межведомственного электронного взаимодействия, в форме бумажного документа почтовым отправлением или курьером.</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Процедуры межведомственного взаимодействия осуществляются специалистами Администрации в соответствии с нормативными правовыми актами Российской Федерации, </w:t>
      </w:r>
      <w:r w:rsidR="00FF7175">
        <w:rPr>
          <w:rFonts w:ascii="Times New Roman" w:hAnsi="Times New Roman" w:cs="Times New Roman"/>
          <w:sz w:val="28"/>
          <w:szCs w:val="28"/>
        </w:rPr>
        <w:t>Смоленской</w:t>
      </w:r>
      <w:r w:rsidRPr="00FF7175">
        <w:rPr>
          <w:rFonts w:ascii="Times New Roman" w:hAnsi="Times New Roman" w:cs="Times New Roman"/>
          <w:sz w:val="28"/>
          <w:szCs w:val="28"/>
        </w:rPr>
        <w:t xml:space="preserve"> области, муниципальными правовыми актами </w:t>
      </w:r>
      <w:r w:rsidR="00751F7C">
        <w:rPr>
          <w:rFonts w:ascii="Times New Roman" w:hAnsi="Times New Roman" w:cs="Times New Roman"/>
          <w:sz w:val="28"/>
          <w:szCs w:val="28"/>
        </w:rPr>
        <w:t>Смоленского</w:t>
      </w:r>
      <w:r w:rsidRPr="00FF7175">
        <w:rPr>
          <w:rFonts w:ascii="Times New Roman" w:hAnsi="Times New Roman" w:cs="Times New Roman"/>
          <w:sz w:val="28"/>
          <w:szCs w:val="28"/>
        </w:rPr>
        <w:t xml:space="preserve"> муниципального района, муниципальными правовыми актами сельского поселения и соответствующими соглашениями.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участвующие в предоставлении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течение 2 рабочих дней, следующих за днем получения запрашиваемых документов (информации), специалист администрации проверяет полноту полученных документов (информации).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случае поступления запрошенных документов (информации) не в полном объеме или содержащей противоречивые сведения, специалист администрации уточняет запрос и направляет его повторно.</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Результатом административной процедуры по межведомственному взаимодействию является получение запрошенных документов (информации), необходимых для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Срок выполнения административной процедуры не может превышать 15 дней.</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Направление межведомственного запроса в электронной форме может осуществляться с использованием </w:t>
      </w:r>
      <w:proofErr w:type="gramStart"/>
      <w:r w:rsidRPr="00FF7175">
        <w:rPr>
          <w:rFonts w:ascii="Times New Roman" w:hAnsi="Times New Roman" w:cs="Times New Roman"/>
          <w:sz w:val="28"/>
          <w:szCs w:val="28"/>
        </w:rPr>
        <w:t>СИР</w:t>
      </w:r>
      <w:proofErr w:type="gramEnd"/>
      <w:r w:rsidRPr="00FF7175">
        <w:rPr>
          <w:rFonts w:ascii="Times New Roman" w:hAnsi="Times New Roman" w:cs="Times New Roman"/>
          <w:sz w:val="28"/>
          <w:szCs w:val="28"/>
        </w:rPr>
        <w:t xml:space="preserve"> СМЭВ. В этом случае межведомственный запрос должен быть подписан электронной подписью.</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3.6. Получение документов, находящихся в распоряжении отдела архитектуры и градостроительства администрации </w:t>
      </w:r>
      <w:r w:rsidR="00751F7C">
        <w:rPr>
          <w:rFonts w:ascii="Times New Roman" w:hAnsi="Times New Roman" w:cs="Times New Roman"/>
          <w:sz w:val="28"/>
          <w:szCs w:val="28"/>
        </w:rPr>
        <w:t>Смоленского</w:t>
      </w:r>
      <w:r w:rsidRPr="00FF7175">
        <w:rPr>
          <w:rFonts w:ascii="Times New Roman" w:hAnsi="Times New Roman" w:cs="Times New Roman"/>
          <w:sz w:val="28"/>
          <w:szCs w:val="28"/>
        </w:rPr>
        <w:t xml:space="preserve"> муниципального района.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Основанием для начала административной процедуры является поступление заявления на получение разрешения (ордера) на производство земляных работ без приложения документов, которые в соответствии с </w:t>
      </w:r>
      <w:hyperlink w:anchor="P115" w:history="1">
        <w:r w:rsidRPr="00FF7175">
          <w:rPr>
            <w:rFonts w:ascii="Times New Roman" w:hAnsi="Times New Roman" w:cs="Times New Roman"/>
            <w:color w:val="0000FF"/>
            <w:sz w:val="28"/>
            <w:szCs w:val="28"/>
          </w:rPr>
          <w:t>пунктом 2.6</w:t>
        </w:r>
      </w:hyperlink>
      <w:r w:rsidRPr="00FF7175">
        <w:rPr>
          <w:rFonts w:ascii="Times New Roman" w:hAnsi="Times New Roman" w:cs="Times New Roman"/>
          <w:sz w:val="28"/>
          <w:szCs w:val="28"/>
        </w:rPr>
        <w:t xml:space="preserve"> настоящего Административного регламента запрашиваются в управлении градостроительства и архитектуры администрации </w:t>
      </w:r>
      <w:r w:rsidR="00751F7C">
        <w:rPr>
          <w:rFonts w:ascii="Times New Roman" w:hAnsi="Times New Roman" w:cs="Times New Roman"/>
          <w:sz w:val="28"/>
          <w:szCs w:val="28"/>
        </w:rPr>
        <w:t>Смоленского</w:t>
      </w:r>
      <w:r w:rsidRPr="00FF7175">
        <w:rPr>
          <w:rFonts w:ascii="Times New Roman" w:hAnsi="Times New Roman" w:cs="Times New Roman"/>
          <w:sz w:val="28"/>
          <w:szCs w:val="28"/>
        </w:rPr>
        <w:t xml:space="preserve"> муниципального района.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запроса в управление градостроительства и архитектуры администрации </w:t>
      </w:r>
      <w:r w:rsidR="00751F7C">
        <w:rPr>
          <w:rFonts w:ascii="Times New Roman" w:hAnsi="Times New Roman" w:cs="Times New Roman"/>
          <w:sz w:val="28"/>
          <w:szCs w:val="28"/>
        </w:rPr>
        <w:t>Смоленского</w:t>
      </w:r>
      <w:r w:rsidRPr="00FF7175">
        <w:rPr>
          <w:rFonts w:ascii="Times New Roman" w:hAnsi="Times New Roman" w:cs="Times New Roman"/>
          <w:sz w:val="28"/>
          <w:szCs w:val="28"/>
        </w:rPr>
        <w:t xml:space="preserve"> муниципального района о предоставлении следующих документов (их копий, сведений, содержащихся в них):</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копии градостроительного плана;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топографической съемки в масштабе 1:500.</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приеме заявления на получение разрешения (ордера) на производство земляных работ с приложением указанных документов Административного регламента, данная административная процедура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передаче на согласование личного дела в согласующие структурные подразделения, органы государственной власти и организации.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Максимальный срок административной процедуры - 5 рабочих дней.</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3.7. Согласование документов.</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Основанием для проведения административной процедуры является окончание административных процедур по межведомственному информационному взаимодействию и по получению документов (их копий, сведений, содержащихся в них), находящихся в распоряжении управления градостроительства и архитектуры администрации </w:t>
      </w:r>
      <w:r w:rsidR="00751F7C">
        <w:rPr>
          <w:rFonts w:ascii="Times New Roman" w:hAnsi="Times New Roman" w:cs="Times New Roman"/>
          <w:sz w:val="28"/>
          <w:szCs w:val="28"/>
        </w:rPr>
        <w:t>Смоленского</w:t>
      </w:r>
      <w:r w:rsidRPr="00FF7175">
        <w:rPr>
          <w:rFonts w:ascii="Times New Roman" w:hAnsi="Times New Roman" w:cs="Times New Roman"/>
          <w:sz w:val="28"/>
          <w:szCs w:val="28"/>
        </w:rPr>
        <w:t xml:space="preserve"> муниципального района.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Заявители вправе самостоятельно получить от уполномоченных органов согласование и предоставить его в Администрацию.</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После получения документов должностное лицо Администрации, ответственное за предоставление муниципальной услуги, определяет перечень уполномоченных органов, согласование которых необходимо для предоставления муниципальной услуги, готовит </w:t>
      </w:r>
      <w:hyperlink w:anchor="P948" w:history="1">
        <w:r w:rsidRPr="00FF7175">
          <w:rPr>
            <w:rFonts w:ascii="Times New Roman" w:hAnsi="Times New Roman" w:cs="Times New Roman"/>
            <w:color w:val="0000FF"/>
            <w:sz w:val="28"/>
            <w:szCs w:val="28"/>
          </w:rPr>
          <w:t>лист согласований</w:t>
        </w:r>
      </w:hyperlink>
      <w:r w:rsidRPr="00FF7175">
        <w:rPr>
          <w:rFonts w:ascii="Times New Roman" w:hAnsi="Times New Roman" w:cs="Times New Roman"/>
          <w:sz w:val="28"/>
          <w:szCs w:val="28"/>
        </w:rPr>
        <w:t xml:space="preserve"> (Приложение 5) и направляет </w:t>
      </w:r>
      <w:r w:rsidRPr="00FF7175">
        <w:rPr>
          <w:rFonts w:ascii="Times New Roman" w:hAnsi="Times New Roman" w:cs="Times New Roman"/>
          <w:sz w:val="28"/>
          <w:szCs w:val="28"/>
        </w:rPr>
        <w:lastRenderedPageBreak/>
        <w:t>документы на получение необходимых согласований.</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На согласование передаются все документы, представленные заявителем.</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Направление на согласование документов осуществляется с листами сопровождения, в которых указывается: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наименование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дата и номер заявления;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адрес (ориентир) места проведения земляных работ;</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площадь территории земельных работ;</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перечень и количество направляемых документов;</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Ф.И.О. заявителя;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наименование уполномоченного органа;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должность, Ф.И.О. должностного лица уполномоченного органа;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дата рассмотрения документов уполномоченным органом;</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результат рассмотрения, подпись.</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Результат рассмотрения фиксируется уполномоченными органами на бумажных носителях:</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согласовано;</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отказано.</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Максимальный срок выполнения административной процедуры составляет 10 дней (не более 2 рабочих дней на каждое согласование)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3.8. Административная процедура по подготовке и оформлению результата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Основанием для начала административной процедуры по подготовке и оформлению результата предоставления муниципальной услуги является поступление документов в Администрацию.</w:t>
      </w:r>
    </w:p>
    <w:p w:rsidR="00D30648" w:rsidRPr="00FF7175" w:rsidRDefault="00D30648" w:rsidP="00D30648">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 xml:space="preserve">При отсутствии оснований для отказа в предоставлении муниципальной услуги должностное лицо Администрации, ответственное за рассмотрение поступившего заявления, осуществляет подготовку проекта </w:t>
      </w:r>
      <w:hyperlink w:anchor="P1010" w:history="1">
        <w:r w:rsidRPr="00FF7175">
          <w:rPr>
            <w:rFonts w:ascii="Times New Roman" w:hAnsi="Times New Roman" w:cs="Times New Roman"/>
            <w:color w:val="0000FF"/>
            <w:sz w:val="28"/>
            <w:szCs w:val="28"/>
          </w:rPr>
          <w:t>разрешения</w:t>
        </w:r>
      </w:hyperlink>
      <w:r w:rsidRPr="00FF7175">
        <w:rPr>
          <w:rFonts w:ascii="Times New Roman" w:hAnsi="Times New Roman" w:cs="Times New Roman"/>
          <w:sz w:val="28"/>
          <w:szCs w:val="28"/>
        </w:rPr>
        <w:t xml:space="preserve"> (ордера) на производство земляных работ (разрешения (ордера) на производство земляных работ при проведении аварийных работ) (далее - проект) согласно Приложению 4 к Административному регламенту и передает на рассмотрение должностному лицу Администрации.</w:t>
      </w:r>
      <w:proofErr w:type="gramEnd"/>
      <w:r w:rsidRPr="00FF7175">
        <w:rPr>
          <w:rFonts w:ascii="Times New Roman" w:hAnsi="Times New Roman" w:cs="Times New Roman"/>
          <w:sz w:val="28"/>
          <w:szCs w:val="28"/>
        </w:rPr>
        <w:t xml:space="preserve"> По итогам рассмотрения проекта должностное лицо Администрации передает проект на подписание Уполномоченному должностному </w:t>
      </w:r>
      <w:r w:rsidRPr="00FF7175">
        <w:rPr>
          <w:rFonts w:ascii="Times New Roman" w:hAnsi="Times New Roman" w:cs="Times New Roman"/>
          <w:sz w:val="28"/>
          <w:szCs w:val="28"/>
        </w:rPr>
        <w:lastRenderedPageBreak/>
        <w:t>лицу либо возвращает специалисту Администрации, ответственному за производство по заявлению, на доработку. Результатом выполнения административной процедуры по подготовке результата предоставления муниципальной услуги является: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решение о выдаче (продлении) разрешения (ордера) на производство земляных работ (разрешения (ордера) на производство земляных работ при проведении аварийных работ);</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решение об отказе в выдаче (продлении) разрешения (ордера) на производство земляных работ.</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D30648" w:rsidRPr="00FF7175" w:rsidRDefault="00D30648" w:rsidP="00D30648">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 регистрация разрешения (ордера) на производство земляных работ (разрешения (ордера) на производство земляных работ при проведении аварийных работ) в журнале регистрации разрешений (ордеров) на земляные работы (капитальные, аварийные);</w:t>
      </w:r>
      <w:proofErr w:type="gramEnd"/>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отметка о продлении (отказе в продлении) на бланке ранее выданного разрешения (ордера) на производство земляных работ (разрешения (ордера) на производство земляных работ при проведении аварийных работ).</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Максимальный срок административной процедуры - 1 рабочий день.</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3.9. Административная процедура по выдаче заявителю результата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3.9.1. Выдача (направление) заявителю результата предоставления муниципальной услуги Администрацией.</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Основанием для начала административной процедуры по выдаче (направлению) заявителю результата предоставления муниципальной услуги Администрацией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Администрации или почтовым отправлением по адресу, указанному в заявлении. Должностное лицо Администрации,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 Результатом административной процедуры по выдаче (направлению) заявителю результата предоставления муниципальной услуги Администрации является выдача (направление) заявителю результата предоставления муниципальной услуги. Максимальный срок административной процедуры - 1 рабочий день.</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3.9.2. Выдача заявителю результата предоставления муниципальной услуги Уполномоченной организацией.</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Должностное лицо Уполномоченной организации, ответственное за выдачу результата предоставления муниципальной услуги, в течение 1 рабочего дня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выясняет у заявителя номер, указанный в расписке в получении документов;</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находит документы по предоставлению муниципальной услуги (по номеру, указанному в расписке), а также документы, подлежащие выдаче;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делает запись в расписке или АИС МФЦ о выдаче документов;</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Результатом административной процедуры по выдаче заявителю результата предоставления муниципальной услуги Уполномоченной организацией является выдача заявителю документов, являющихся результатом предоставления муниципальной услуги через Уполномоченную организацию.</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документов, являющихся результатом предоставления муниципальной услуги, в АИС МФЦ.</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Максимальный срок административной процедуры - 1 рабочий день.</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 xml:space="preserve">3.10.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w:t>
      </w:r>
      <w:hyperlink r:id="rId30" w:history="1">
        <w:r w:rsidRPr="00FF7175">
          <w:rPr>
            <w:rFonts w:ascii="Times New Roman" w:hAnsi="Times New Roman" w:cs="Times New Roman"/>
            <w:color w:val="0000FF"/>
            <w:sz w:val="28"/>
            <w:szCs w:val="28"/>
          </w:rPr>
          <w:t>статьи 10</w:t>
        </w:r>
      </w:hyperlink>
      <w:r w:rsidRPr="00FF717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3.11.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1) получение информации о порядке и сроках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2) запись на прием в Администрацию, МФЦ для подачи запроса о предоставлении муниципальной услуги (далее - запрос);</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 формирование запроса;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4) прием и регистрация Администрацией запроса и иных документов, необходимых для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 получение результата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7) получение сведений о ходе выполнения запроса;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8) осуществление оценки качества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электронной форме, либо в МФЦ.</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3.12. Получение информации о порядке и сроках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Едином портале и Региональном </w:t>
      </w:r>
      <w:r w:rsidRPr="00FF7175">
        <w:rPr>
          <w:rFonts w:ascii="Times New Roman" w:hAnsi="Times New Roman" w:cs="Times New Roman"/>
          <w:sz w:val="28"/>
          <w:szCs w:val="28"/>
        </w:rPr>
        <w:lastRenderedPageBreak/>
        <w:t>портале.</w:t>
      </w:r>
    </w:p>
    <w:p w:rsidR="00D30648" w:rsidRPr="00FF7175" w:rsidRDefault="00D30648" w:rsidP="00D30648">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Алексеевского сельского поселения </w:t>
      </w:r>
      <w:r w:rsidR="00751F7C">
        <w:rPr>
          <w:rFonts w:ascii="Times New Roman" w:hAnsi="Times New Roman" w:cs="Times New Roman"/>
          <w:sz w:val="28"/>
          <w:szCs w:val="28"/>
        </w:rPr>
        <w:t>Смоленского</w:t>
      </w:r>
      <w:r w:rsidRPr="00FF7175">
        <w:rPr>
          <w:rFonts w:ascii="Times New Roman" w:hAnsi="Times New Roman" w:cs="Times New Roman"/>
          <w:sz w:val="28"/>
          <w:szCs w:val="28"/>
        </w:rPr>
        <w:t xml:space="preserve"> муниципального района с перечнем предоставляемых ею муниципальных услуг и информацией по каждой услуге.</w:t>
      </w:r>
      <w:proofErr w:type="gramEnd"/>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3.13. Запись на прием в Администрацию, МФЦ для подачи запроса о предоставлении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Запись на прием проводится посредством Единого портала, Регионального портала.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Администрация, МФЦ не вправе требовать от заявителя совершения иных действий, кроме прохождения идентификац</w:t>
      </w:r>
      <w:proofErr w:type="gramStart"/>
      <w:r w:rsidRPr="00FF7175">
        <w:rPr>
          <w:rFonts w:ascii="Times New Roman" w:hAnsi="Times New Roman" w:cs="Times New Roman"/>
          <w:sz w:val="28"/>
          <w:szCs w:val="28"/>
        </w:rPr>
        <w:t>ии и ау</w:t>
      </w:r>
      <w:proofErr w:type="gramEnd"/>
      <w:r w:rsidRPr="00FF717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3.14. Формирование запроса.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Для получения муниципальной услуги заявитель вправе направить заявление о </w:t>
      </w:r>
      <w:r w:rsidRPr="00FF7175">
        <w:rPr>
          <w:rFonts w:ascii="Times New Roman" w:hAnsi="Times New Roman" w:cs="Times New Roman"/>
          <w:sz w:val="28"/>
          <w:szCs w:val="28"/>
        </w:rPr>
        <w:lastRenderedPageBreak/>
        <w:t>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D30648" w:rsidRPr="00FF7175" w:rsidRDefault="00D30648" w:rsidP="00D30648">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w:t>
      </w:r>
      <w:hyperlink r:id="rId31" w:history="1">
        <w:r w:rsidRPr="00FF7175">
          <w:rPr>
            <w:rFonts w:ascii="Times New Roman" w:hAnsi="Times New Roman" w:cs="Times New Roman"/>
            <w:color w:val="0000FF"/>
            <w:sz w:val="28"/>
            <w:szCs w:val="28"/>
          </w:rPr>
          <w:t>Постановления</w:t>
        </w:r>
      </w:hyperlink>
      <w:r w:rsidRPr="00FF7175">
        <w:rPr>
          <w:rFonts w:ascii="Times New Roman" w:hAnsi="Times New Roman" w:cs="Times New Roman"/>
          <w:sz w:val="28"/>
          <w:szCs w:val="28"/>
        </w:rPr>
        <w:t xml:space="preserve"> Правительства РФ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32" w:history="1">
        <w:r w:rsidRPr="00FF7175">
          <w:rPr>
            <w:rFonts w:ascii="Times New Roman" w:hAnsi="Times New Roman" w:cs="Times New Roman"/>
            <w:color w:val="0000FF"/>
            <w:sz w:val="28"/>
            <w:szCs w:val="28"/>
          </w:rPr>
          <w:t>Постановления</w:t>
        </w:r>
      </w:hyperlink>
      <w:r w:rsidRPr="00FF7175">
        <w:rPr>
          <w:rFonts w:ascii="Times New Roman" w:hAnsi="Times New Roman" w:cs="Times New Roman"/>
          <w:sz w:val="28"/>
          <w:szCs w:val="28"/>
        </w:rPr>
        <w:t xml:space="preserve"> Правительства Российской Федерации от 25 августа 2012 года N 852 "Об утверждении Правил использования</w:t>
      </w:r>
      <w:proofErr w:type="gramEnd"/>
      <w:r w:rsidRPr="00FF7175">
        <w:rPr>
          <w:rFonts w:ascii="Times New Roman" w:hAnsi="Times New Roman" w:cs="Times New Roman"/>
          <w:sz w:val="28"/>
          <w:szCs w:val="28"/>
        </w:rP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3.15.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3.16.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w:t>
      </w:r>
      <w:r w:rsidRPr="00FF7175">
        <w:rPr>
          <w:rFonts w:ascii="Times New Roman" w:hAnsi="Times New Roman" w:cs="Times New Roman"/>
          <w:sz w:val="28"/>
          <w:szCs w:val="28"/>
        </w:rPr>
        <w:lastRenderedPageBreak/>
        <w:t>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формировании запроса заявителю обеспечивается: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а) возможность копирования и сохранения запроса и иных прилагаемых документов, необходимых для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возможность печати на бумажном носителе копии электронной формы запроса;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0648" w:rsidRPr="00FF7175" w:rsidRDefault="00D30648" w:rsidP="00D30648">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FF7175">
        <w:rPr>
          <w:rFonts w:ascii="Times New Roman" w:hAnsi="Times New Roman" w:cs="Times New Roman"/>
          <w:sz w:val="28"/>
          <w:szCs w:val="28"/>
        </w:rPr>
        <w:t>, касающейся сведений, отсутствующих в единой системе идентификац</w:t>
      </w:r>
      <w:proofErr w:type="gramStart"/>
      <w:r w:rsidRPr="00FF7175">
        <w:rPr>
          <w:rFonts w:ascii="Times New Roman" w:hAnsi="Times New Roman" w:cs="Times New Roman"/>
          <w:sz w:val="28"/>
          <w:szCs w:val="28"/>
        </w:rPr>
        <w:t>ии и ау</w:t>
      </w:r>
      <w:proofErr w:type="gramEnd"/>
      <w:r w:rsidRPr="00FF7175">
        <w:rPr>
          <w:rFonts w:ascii="Times New Roman" w:hAnsi="Times New Roman" w:cs="Times New Roman"/>
          <w:sz w:val="28"/>
          <w:szCs w:val="28"/>
        </w:rPr>
        <w:t>тентификации;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FF7175">
        <w:rPr>
          <w:rFonts w:ascii="Times New Roman" w:hAnsi="Times New Roman" w:cs="Times New Roman"/>
          <w:sz w:val="28"/>
          <w:szCs w:val="28"/>
        </w:rPr>
        <w:t>потери</w:t>
      </w:r>
      <w:proofErr w:type="gramEnd"/>
      <w:r w:rsidRPr="00FF7175">
        <w:rPr>
          <w:rFonts w:ascii="Times New Roman" w:hAnsi="Times New Roman" w:cs="Times New Roman"/>
          <w:sz w:val="28"/>
          <w:szCs w:val="28"/>
        </w:rPr>
        <w:t xml:space="preserve"> ранее введенной информации;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Сформированный и подписанный </w:t>
      </w:r>
      <w:proofErr w:type="gramStart"/>
      <w:r w:rsidRPr="00FF7175">
        <w:rPr>
          <w:rFonts w:ascii="Times New Roman" w:hAnsi="Times New Roman" w:cs="Times New Roman"/>
          <w:sz w:val="28"/>
          <w:szCs w:val="28"/>
        </w:rPr>
        <w:t>запрос</w:t>
      </w:r>
      <w:proofErr w:type="gramEnd"/>
      <w:r w:rsidRPr="00FF717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3.17. Прием и регистрация Администрацией запроса и иных документов, необходимых для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Срок регистрации запроса - 1 (один) рабочий день.</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Прием и регистрация запроса осуществляются ответственным специалистом.</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В случае поступления заявления и документов, указанных в </w:t>
      </w:r>
      <w:hyperlink w:anchor="P66" w:history="1">
        <w:r w:rsidRPr="00FF7175">
          <w:rPr>
            <w:rFonts w:ascii="Times New Roman" w:hAnsi="Times New Roman" w:cs="Times New Roman"/>
            <w:color w:val="0000FF"/>
            <w:sz w:val="28"/>
            <w:szCs w:val="28"/>
          </w:rPr>
          <w:t>разделе 2</w:t>
        </w:r>
      </w:hyperlink>
      <w:r w:rsidRPr="00FF7175">
        <w:rPr>
          <w:rFonts w:ascii="Times New Roman" w:hAnsi="Times New Roman" w:cs="Times New Roman"/>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Результатом административной процедуры по приему заявления и прилагаемых </w:t>
      </w:r>
      <w:r w:rsidRPr="00FF7175">
        <w:rPr>
          <w:rFonts w:ascii="Times New Roman" w:hAnsi="Times New Roman" w:cs="Times New Roman"/>
          <w:sz w:val="28"/>
          <w:szCs w:val="28"/>
        </w:rPr>
        <w:lastRenderedPageBreak/>
        <w:t>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3.17.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Администрация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3.19. Получение результата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б) на бумажном носителе.</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F7175">
        <w:rPr>
          <w:rFonts w:ascii="Times New Roman" w:hAnsi="Times New Roman" w:cs="Times New Roman"/>
          <w:sz w:val="28"/>
          <w:szCs w:val="28"/>
        </w:rPr>
        <w:t>срока действия результата предоставления муниципальной услуги</w:t>
      </w:r>
      <w:proofErr w:type="gramEnd"/>
      <w:r w:rsidRPr="00FF7175">
        <w:rPr>
          <w:rFonts w:ascii="Times New Roman" w:hAnsi="Times New Roman" w:cs="Times New Roman"/>
          <w:sz w:val="28"/>
          <w:szCs w:val="28"/>
        </w:rPr>
        <w:t>.</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3.20. Получение сведений о ходе выполнения запроса.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а) уведомление о записи на прием в Администрацию или МФЦ;</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уведомление о начале процедуры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 уведомление о факте получения информации, подтверждающей оплату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 уведомление о мотивированном отказе в предоставлении муниципальной услуги.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3.21. </w:t>
      </w:r>
      <w:proofErr w:type="gramStart"/>
      <w:r w:rsidRPr="00FF7175">
        <w:rPr>
          <w:rFonts w:ascii="Times New Roman" w:hAnsi="Times New Roman" w:cs="Times New Roman"/>
          <w:sz w:val="28"/>
          <w:szCs w:val="28"/>
        </w:rPr>
        <w:t>В случае выявления заявителем в выданных в результате предоставления муниципальной услуги документах опечаток 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ошибок.</w:t>
      </w:r>
      <w:proofErr w:type="gramEnd"/>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Заявление должно содержать:</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1) фамилию, имя, отчество (последнее - при наличии), контактная информация заявителя;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2) наименование Администрации, </w:t>
      </w:r>
      <w:proofErr w:type="gramStart"/>
      <w:r w:rsidRPr="00FF7175">
        <w:rPr>
          <w:rFonts w:ascii="Times New Roman" w:hAnsi="Times New Roman" w:cs="Times New Roman"/>
          <w:sz w:val="28"/>
          <w:szCs w:val="28"/>
        </w:rPr>
        <w:t>выдавшего</w:t>
      </w:r>
      <w:proofErr w:type="gramEnd"/>
      <w:r w:rsidRPr="00FF7175">
        <w:rPr>
          <w:rFonts w:ascii="Times New Roman" w:hAnsi="Times New Roman" w:cs="Times New Roman"/>
          <w:sz w:val="28"/>
          <w:szCs w:val="28"/>
        </w:rPr>
        <w:t xml:space="preserve"> документы, в которых заявитель выявил опечатки и ошибки;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 реквизиты документов, в которых заявитель выявил опечатки и (или) ошибки;</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4) описание опечаток и ошибок, выявленных заявителем;</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ошибок.</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Заявитель прилагает к заявлению копии документов, требующих исправления и замены.</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3.22. </w:t>
      </w:r>
      <w:proofErr w:type="gramStart"/>
      <w:r w:rsidRPr="00FF7175">
        <w:rPr>
          <w:rFonts w:ascii="Times New Roman" w:hAnsi="Times New Roman" w:cs="Times New Roman"/>
          <w:sz w:val="28"/>
          <w:szCs w:val="28"/>
        </w:rPr>
        <w:t>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roofErr w:type="gramEnd"/>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D30648" w:rsidRPr="00FF7175" w:rsidRDefault="00D30648" w:rsidP="00D30648">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сельского поселения направляет заявителю в срок, не превышающий 2 (двух</w:t>
      </w:r>
      <w:proofErr w:type="gramEnd"/>
      <w:r w:rsidRPr="00FF7175">
        <w:rPr>
          <w:rFonts w:ascii="Times New Roman" w:hAnsi="Times New Roman" w:cs="Times New Roman"/>
          <w:sz w:val="28"/>
          <w:szCs w:val="28"/>
        </w:rPr>
        <w:t>) рабочих дней со дня подписания и регистрации уведомления.</w:t>
      </w:r>
    </w:p>
    <w:p w:rsidR="00D30648" w:rsidRPr="00FF7175" w:rsidRDefault="00D30648" w:rsidP="00D30648">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30648" w:rsidRPr="00FF7175" w:rsidRDefault="00D30648" w:rsidP="00D30648">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 xml:space="preserve">Заявитель вправе обжаловать в досудебном порядке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w:t>
      </w:r>
      <w:r w:rsidRPr="00FF7175">
        <w:rPr>
          <w:rFonts w:ascii="Times New Roman" w:hAnsi="Times New Roman" w:cs="Times New Roman"/>
          <w:sz w:val="28"/>
          <w:szCs w:val="28"/>
        </w:rPr>
        <w:lastRenderedPageBreak/>
        <w:t xml:space="preserve">муниципальной услуги документах либо нарушение установленного срока таких исправлений в порядке, установленном </w:t>
      </w:r>
      <w:hyperlink w:anchor="P522" w:history="1">
        <w:r w:rsidRPr="00FF7175">
          <w:rPr>
            <w:rFonts w:ascii="Times New Roman" w:hAnsi="Times New Roman" w:cs="Times New Roman"/>
            <w:color w:val="0000FF"/>
            <w:sz w:val="28"/>
            <w:szCs w:val="28"/>
          </w:rPr>
          <w:t>разделом 5</w:t>
        </w:r>
      </w:hyperlink>
      <w:r w:rsidRPr="00FF7175">
        <w:rPr>
          <w:rFonts w:ascii="Times New Roman" w:hAnsi="Times New Roman" w:cs="Times New Roman"/>
          <w:sz w:val="28"/>
          <w:szCs w:val="28"/>
        </w:rPr>
        <w:t xml:space="preserve"> Регламента.</w:t>
      </w:r>
      <w:proofErr w:type="gramEnd"/>
    </w:p>
    <w:p w:rsidR="00D30648" w:rsidRDefault="00D30648" w:rsidP="00D30648">
      <w:pPr>
        <w:pStyle w:val="ConsPlusNormal"/>
        <w:jc w:val="both"/>
      </w:pPr>
    </w:p>
    <w:p w:rsidR="00E754A6" w:rsidRPr="00D30648" w:rsidRDefault="00E754A6" w:rsidP="0051380F">
      <w:pPr>
        <w:pStyle w:val="ConsPlusNormal"/>
        <w:ind w:firstLine="540"/>
        <w:jc w:val="both"/>
        <w:rPr>
          <w:rFonts w:ascii="Times New Roman" w:hAnsi="Times New Roman" w:cs="Times New Roman"/>
          <w:sz w:val="28"/>
          <w:szCs w:val="28"/>
        </w:rPr>
      </w:pPr>
    </w:p>
    <w:p w:rsidR="00FF7175" w:rsidRPr="00FF7175" w:rsidRDefault="00FF7175" w:rsidP="00FF7175">
      <w:pPr>
        <w:pStyle w:val="ConsPlusTitle"/>
        <w:jc w:val="center"/>
        <w:outlineLvl w:val="1"/>
        <w:rPr>
          <w:rFonts w:ascii="Times New Roman" w:hAnsi="Times New Roman" w:cs="Times New Roman"/>
          <w:sz w:val="28"/>
          <w:szCs w:val="28"/>
        </w:rPr>
      </w:pPr>
      <w:r w:rsidRPr="00FF7175">
        <w:rPr>
          <w:rFonts w:ascii="Times New Roman" w:hAnsi="Times New Roman" w:cs="Times New Roman"/>
          <w:sz w:val="28"/>
          <w:szCs w:val="28"/>
        </w:rPr>
        <w:t xml:space="preserve">Раздел 4. ФОРМЫ КОНТРОЛЯ </w:t>
      </w:r>
      <w:proofErr w:type="gramStart"/>
      <w:r w:rsidRPr="00FF7175">
        <w:rPr>
          <w:rFonts w:ascii="Times New Roman" w:hAnsi="Times New Roman" w:cs="Times New Roman"/>
          <w:sz w:val="28"/>
          <w:szCs w:val="28"/>
        </w:rPr>
        <w:t>НАД</w:t>
      </w:r>
      <w:proofErr w:type="gramEnd"/>
    </w:p>
    <w:p w:rsidR="00FF7175" w:rsidRPr="00FF7175" w:rsidRDefault="00FF7175" w:rsidP="00FF7175">
      <w:pPr>
        <w:pStyle w:val="ConsPlusTitle"/>
        <w:jc w:val="center"/>
        <w:rPr>
          <w:rFonts w:ascii="Times New Roman" w:hAnsi="Times New Roman" w:cs="Times New Roman"/>
          <w:sz w:val="28"/>
          <w:szCs w:val="28"/>
        </w:rPr>
      </w:pPr>
      <w:r w:rsidRPr="00FF7175">
        <w:rPr>
          <w:rFonts w:ascii="Times New Roman" w:hAnsi="Times New Roman" w:cs="Times New Roman"/>
          <w:sz w:val="28"/>
          <w:szCs w:val="28"/>
        </w:rPr>
        <w:t>ИСПОЛНЕНИЕМ АДМИНИСТРАТИВНОГО РЕГЛАМЕНТА</w:t>
      </w:r>
    </w:p>
    <w:p w:rsidR="00FF7175" w:rsidRPr="00FF7175" w:rsidRDefault="00FF7175" w:rsidP="00FF7175">
      <w:pPr>
        <w:pStyle w:val="ConsPlusNormal"/>
        <w:jc w:val="both"/>
        <w:rPr>
          <w:rFonts w:ascii="Times New Roman" w:hAnsi="Times New Roman" w:cs="Times New Roman"/>
          <w:sz w:val="28"/>
          <w:szCs w:val="28"/>
        </w:rPr>
      </w:pPr>
    </w:p>
    <w:p w:rsidR="00FF7175" w:rsidRPr="00FF7175" w:rsidRDefault="00FF7175" w:rsidP="00FF7175">
      <w:pPr>
        <w:pStyle w:val="ConsPlusNormal"/>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4.1. Порядок осуществления текущего </w:t>
      </w:r>
      <w:proofErr w:type="gramStart"/>
      <w:r w:rsidRPr="00FF7175">
        <w:rPr>
          <w:rFonts w:ascii="Times New Roman" w:hAnsi="Times New Roman" w:cs="Times New Roman"/>
          <w:sz w:val="28"/>
          <w:szCs w:val="28"/>
        </w:rPr>
        <w:t>контроля за</w:t>
      </w:r>
      <w:proofErr w:type="gramEnd"/>
      <w:r w:rsidRPr="00FF7175">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путем проведения проверок.</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7175">
        <w:rPr>
          <w:rFonts w:ascii="Times New Roman" w:hAnsi="Times New Roman" w:cs="Times New Roman"/>
          <w:sz w:val="28"/>
          <w:szCs w:val="28"/>
        </w:rPr>
        <w:t>контроля за</w:t>
      </w:r>
      <w:proofErr w:type="gramEnd"/>
      <w:r w:rsidRPr="00FF7175">
        <w:rPr>
          <w:rFonts w:ascii="Times New Roman" w:hAnsi="Times New Roman" w:cs="Times New Roman"/>
          <w:sz w:val="28"/>
          <w:szCs w:val="28"/>
        </w:rPr>
        <w:t xml:space="preserve"> полнотой и качеством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Контроль за</w:t>
      </w:r>
      <w:proofErr w:type="gramEnd"/>
      <w:r w:rsidRPr="00FF717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Плановые и внеплановые проверки проводятся главой сельского поселения.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Проведение плановых проверок, полноты и качества предоставления муниципальной</w:t>
      </w:r>
      <w:r>
        <w:t xml:space="preserve"> </w:t>
      </w:r>
      <w:r w:rsidRPr="00FF7175">
        <w:rPr>
          <w:rFonts w:ascii="Times New Roman" w:hAnsi="Times New Roman" w:cs="Times New Roman"/>
          <w:sz w:val="28"/>
          <w:szCs w:val="28"/>
        </w:rPr>
        <w:t>услуги осуществляется в соответствии с утвержденным графиком, но не реже 1 (одного) раза в год.</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w:t>
      </w:r>
      <w:r w:rsidRPr="00FF7175">
        <w:rPr>
          <w:rFonts w:ascii="Times New Roman" w:hAnsi="Times New Roman" w:cs="Times New Roman"/>
          <w:sz w:val="28"/>
          <w:szCs w:val="28"/>
        </w:rPr>
        <w:lastRenderedPageBreak/>
        <w:t>на нарушение исполнения Регламента.</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ходе плановых и внеплановых проверок:</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4.4. Положения, характеризующие требования к порядку и формам </w:t>
      </w:r>
      <w:proofErr w:type="gramStart"/>
      <w:r w:rsidRPr="00FF7175">
        <w:rPr>
          <w:rFonts w:ascii="Times New Roman" w:hAnsi="Times New Roman" w:cs="Times New Roman"/>
          <w:sz w:val="28"/>
          <w:szCs w:val="28"/>
        </w:rPr>
        <w:t>контроля за</w:t>
      </w:r>
      <w:proofErr w:type="gramEnd"/>
      <w:r w:rsidRPr="00FF717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Контроль за</w:t>
      </w:r>
      <w:proofErr w:type="gramEnd"/>
      <w:r w:rsidRPr="00FF7175">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w:t>
      </w:r>
      <w:r>
        <w:rPr>
          <w:rFonts w:ascii="Times New Roman" w:hAnsi="Times New Roman" w:cs="Times New Roman"/>
          <w:sz w:val="28"/>
          <w:szCs w:val="28"/>
        </w:rPr>
        <w:t>Смоленской</w:t>
      </w:r>
      <w:r w:rsidRPr="00FF7175">
        <w:rPr>
          <w:rFonts w:ascii="Times New Roman" w:hAnsi="Times New Roman" w:cs="Times New Roman"/>
          <w:sz w:val="28"/>
          <w:szCs w:val="28"/>
        </w:rPr>
        <w:t xml:space="preserve"> области, а также положений Регламента.</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Порядок и формы </w:t>
      </w:r>
      <w:proofErr w:type="gramStart"/>
      <w:r w:rsidRPr="00FF7175">
        <w:rPr>
          <w:rFonts w:ascii="Times New Roman" w:hAnsi="Times New Roman" w:cs="Times New Roman"/>
          <w:sz w:val="28"/>
          <w:szCs w:val="28"/>
        </w:rPr>
        <w:t>контроля за</w:t>
      </w:r>
      <w:proofErr w:type="gramEnd"/>
      <w:r w:rsidRPr="00FF7175">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Должностные лица, осуществляющие </w:t>
      </w:r>
      <w:proofErr w:type="gramStart"/>
      <w:r w:rsidRPr="00FF7175">
        <w:rPr>
          <w:rFonts w:ascii="Times New Roman" w:hAnsi="Times New Roman" w:cs="Times New Roman"/>
          <w:sz w:val="28"/>
          <w:szCs w:val="28"/>
        </w:rPr>
        <w:t>контроль за</w:t>
      </w:r>
      <w:proofErr w:type="gramEnd"/>
      <w:r w:rsidRPr="00FF7175">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 xml:space="preserve">Контроль за исполнением Регламента со стороны граждан, их объединений и </w:t>
      </w:r>
      <w:r w:rsidRPr="00FF7175">
        <w:rPr>
          <w:rFonts w:ascii="Times New Roman" w:hAnsi="Times New Roman" w:cs="Times New Roman"/>
          <w:sz w:val="28"/>
          <w:szCs w:val="28"/>
        </w:rPr>
        <w:lastRenderedPageBreak/>
        <w:t>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FF7175">
        <w:rPr>
          <w:rFonts w:ascii="Times New Roman" w:hAnsi="Times New Roman" w:cs="Times New Roman"/>
          <w:sz w:val="28"/>
          <w:szCs w:val="28"/>
        </w:rPr>
        <w:t xml:space="preserve"> Федерации.</w:t>
      </w:r>
    </w:p>
    <w:p w:rsidR="00E754A6" w:rsidRPr="00FF7175" w:rsidRDefault="00E754A6" w:rsidP="0051380F">
      <w:pPr>
        <w:pStyle w:val="ConsPlusNormal"/>
        <w:ind w:firstLine="540"/>
        <w:jc w:val="both"/>
        <w:rPr>
          <w:rFonts w:ascii="Times New Roman" w:hAnsi="Times New Roman" w:cs="Times New Roman"/>
          <w:sz w:val="28"/>
          <w:szCs w:val="28"/>
        </w:rPr>
      </w:pPr>
    </w:p>
    <w:p w:rsidR="00FF7175" w:rsidRPr="00FF7175" w:rsidRDefault="00FF7175" w:rsidP="00FF7175">
      <w:pPr>
        <w:pStyle w:val="ConsPlusTitle"/>
        <w:jc w:val="center"/>
        <w:outlineLvl w:val="1"/>
        <w:rPr>
          <w:rFonts w:ascii="Times New Roman" w:hAnsi="Times New Roman" w:cs="Times New Roman"/>
          <w:sz w:val="28"/>
          <w:szCs w:val="28"/>
        </w:rPr>
      </w:pPr>
      <w:r w:rsidRPr="00FF7175">
        <w:rPr>
          <w:rFonts w:ascii="Times New Roman" w:hAnsi="Times New Roman" w:cs="Times New Roman"/>
          <w:sz w:val="28"/>
          <w:szCs w:val="28"/>
        </w:rPr>
        <w:t>Раздел 5. ДОСУДЕБНОЕ (ВНЕСУДЕБНОЕ) ОБЖАЛОВАНИЕ ЗАЯВИТЕЛЕМ</w:t>
      </w:r>
    </w:p>
    <w:p w:rsidR="00FF7175" w:rsidRPr="00FF7175" w:rsidRDefault="00FF7175" w:rsidP="00FF7175">
      <w:pPr>
        <w:pStyle w:val="ConsPlusTitle"/>
        <w:jc w:val="center"/>
        <w:rPr>
          <w:rFonts w:ascii="Times New Roman" w:hAnsi="Times New Roman" w:cs="Times New Roman"/>
          <w:sz w:val="28"/>
          <w:szCs w:val="28"/>
        </w:rPr>
      </w:pPr>
      <w:r w:rsidRPr="00FF7175">
        <w:rPr>
          <w:rFonts w:ascii="Times New Roman" w:hAnsi="Times New Roman" w:cs="Times New Roman"/>
          <w:sz w:val="28"/>
          <w:szCs w:val="28"/>
        </w:rPr>
        <w:t>РЕШЕНИЙ И ДЕЙСТВИЙ (БЕЗДЕЙСТВИЯ) ОРГАНА, ПРЕДОСТАВЛЯЮЩЕГО</w:t>
      </w:r>
    </w:p>
    <w:p w:rsidR="00FF7175" w:rsidRPr="00FF7175" w:rsidRDefault="00FF7175" w:rsidP="00FF7175">
      <w:pPr>
        <w:pStyle w:val="ConsPlusTitle"/>
        <w:jc w:val="center"/>
        <w:rPr>
          <w:rFonts w:ascii="Times New Roman" w:hAnsi="Times New Roman" w:cs="Times New Roman"/>
          <w:sz w:val="28"/>
          <w:szCs w:val="28"/>
        </w:rPr>
      </w:pPr>
      <w:r w:rsidRPr="00FF7175">
        <w:rPr>
          <w:rFonts w:ascii="Times New Roman" w:hAnsi="Times New Roman" w:cs="Times New Roman"/>
          <w:sz w:val="28"/>
          <w:szCs w:val="28"/>
        </w:rPr>
        <w:t>МУНИЦИПАЛЬНУЮ УСЛУГУ, ДОЛЖНОСТНОГО ЛИЦА ОРГАНА,</w:t>
      </w:r>
    </w:p>
    <w:p w:rsidR="00FF7175" w:rsidRPr="00FF7175" w:rsidRDefault="00FF7175" w:rsidP="00FF7175">
      <w:pPr>
        <w:pStyle w:val="ConsPlusTitle"/>
        <w:jc w:val="center"/>
        <w:rPr>
          <w:rFonts w:ascii="Times New Roman" w:hAnsi="Times New Roman" w:cs="Times New Roman"/>
          <w:sz w:val="28"/>
          <w:szCs w:val="28"/>
        </w:rPr>
      </w:pPr>
      <w:proofErr w:type="gramStart"/>
      <w:r w:rsidRPr="00FF7175">
        <w:rPr>
          <w:rFonts w:ascii="Times New Roman" w:hAnsi="Times New Roman" w:cs="Times New Roman"/>
          <w:sz w:val="28"/>
          <w:szCs w:val="28"/>
        </w:rPr>
        <w:t>ПРЕДОСТАВЛЯЮЩЕГО</w:t>
      </w:r>
      <w:proofErr w:type="gramEnd"/>
      <w:r w:rsidRPr="00FF7175">
        <w:rPr>
          <w:rFonts w:ascii="Times New Roman" w:hAnsi="Times New Roman" w:cs="Times New Roman"/>
          <w:sz w:val="28"/>
          <w:szCs w:val="28"/>
        </w:rPr>
        <w:t xml:space="preserve"> МУНИЦИПАЛЬНУЮ УСЛУГУ, ЛИБО МУНИЦИПАЛЬНОГО</w:t>
      </w:r>
    </w:p>
    <w:p w:rsidR="00FF7175" w:rsidRPr="00FF7175" w:rsidRDefault="00FF7175" w:rsidP="00FF7175">
      <w:pPr>
        <w:pStyle w:val="ConsPlusTitle"/>
        <w:jc w:val="center"/>
        <w:rPr>
          <w:rFonts w:ascii="Times New Roman" w:hAnsi="Times New Roman" w:cs="Times New Roman"/>
          <w:sz w:val="28"/>
          <w:szCs w:val="28"/>
        </w:rPr>
      </w:pPr>
      <w:r w:rsidRPr="00FF7175">
        <w:rPr>
          <w:rFonts w:ascii="Times New Roman" w:hAnsi="Times New Roman" w:cs="Times New Roman"/>
          <w:sz w:val="28"/>
          <w:szCs w:val="28"/>
        </w:rPr>
        <w:t>СЛУЖАЩЕГО, МНОГОФУНКЦИОНАЛЬНОГО ЦЕНТРА, РАБОТНИКА</w:t>
      </w:r>
    </w:p>
    <w:p w:rsidR="00FF7175" w:rsidRPr="00FF7175" w:rsidRDefault="00FF7175" w:rsidP="00FF7175">
      <w:pPr>
        <w:pStyle w:val="ConsPlusTitle"/>
        <w:jc w:val="center"/>
        <w:rPr>
          <w:rFonts w:ascii="Times New Roman" w:hAnsi="Times New Roman" w:cs="Times New Roman"/>
          <w:sz w:val="28"/>
          <w:szCs w:val="28"/>
        </w:rPr>
      </w:pPr>
      <w:r w:rsidRPr="00FF7175">
        <w:rPr>
          <w:rFonts w:ascii="Times New Roman" w:hAnsi="Times New Roman" w:cs="Times New Roman"/>
          <w:sz w:val="28"/>
          <w:szCs w:val="28"/>
        </w:rPr>
        <w:t xml:space="preserve">МНОГОФУНКЦИОНАЛЬНОГО ЦЕНТРА, </w:t>
      </w:r>
      <w:proofErr w:type="gramStart"/>
      <w:r w:rsidRPr="00FF7175">
        <w:rPr>
          <w:rFonts w:ascii="Times New Roman" w:hAnsi="Times New Roman" w:cs="Times New Roman"/>
          <w:sz w:val="28"/>
          <w:szCs w:val="28"/>
        </w:rPr>
        <w:t>ОСУЩЕСТВЛЯЮЩИХ</w:t>
      </w:r>
      <w:proofErr w:type="gramEnd"/>
      <w:r w:rsidRPr="00FF7175">
        <w:rPr>
          <w:rFonts w:ascii="Times New Roman" w:hAnsi="Times New Roman" w:cs="Times New Roman"/>
          <w:sz w:val="28"/>
          <w:szCs w:val="28"/>
        </w:rPr>
        <w:t xml:space="preserve"> ФУНКЦИИ</w:t>
      </w:r>
    </w:p>
    <w:p w:rsidR="00FF7175" w:rsidRPr="00FF7175" w:rsidRDefault="00FF7175" w:rsidP="00FF7175">
      <w:pPr>
        <w:pStyle w:val="ConsPlusTitle"/>
        <w:jc w:val="center"/>
        <w:rPr>
          <w:rFonts w:ascii="Times New Roman" w:hAnsi="Times New Roman" w:cs="Times New Roman"/>
          <w:sz w:val="28"/>
          <w:szCs w:val="28"/>
        </w:rPr>
      </w:pPr>
      <w:r w:rsidRPr="00FF7175">
        <w:rPr>
          <w:rFonts w:ascii="Times New Roman" w:hAnsi="Times New Roman" w:cs="Times New Roman"/>
          <w:sz w:val="28"/>
          <w:szCs w:val="28"/>
        </w:rPr>
        <w:t>ПО ПРЕДОСТАВЛЕНИЮ МУНИЦИПАЛЬНЫХ УСЛУГ, ИЛИ ИХ РАБОТНИКОВ</w:t>
      </w:r>
    </w:p>
    <w:p w:rsidR="00FF7175" w:rsidRPr="00FF7175" w:rsidRDefault="00FF7175" w:rsidP="00FF7175">
      <w:pPr>
        <w:pStyle w:val="ConsPlusNormal"/>
        <w:jc w:val="both"/>
        <w:rPr>
          <w:rFonts w:ascii="Times New Roman" w:hAnsi="Times New Roman" w:cs="Times New Roman"/>
          <w:sz w:val="28"/>
          <w:szCs w:val="28"/>
        </w:rPr>
      </w:pPr>
    </w:p>
    <w:p w:rsidR="00FF7175" w:rsidRPr="00FF7175" w:rsidRDefault="00FF7175" w:rsidP="00FF7175">
      <w:pPr>
        <w:pStyle w:val="ConsPlusNormal"/>
        <w:ind w:firstLine="540"/>
        <w:jc w:val="both"/>
        <w:rPr>
          <w:rFonts w:ascii="Times New Roman" w:hAnsi="Times New Roman" w:cs="Times New Roman"/>
          <w:sz w:val="28"/>
          <w:szCs w:val="28"/>
        </w:rPr>
      </w:pPr>
      <w:r w:rsidRPr="00FF7175">
        <w:rPr>
          <w:rFonts w:ascii="Times New Roman" w:hAnsi="Times New Roman" w:cs="Times New Roman"/>
          <w:sz w:val="28"/>
          <w:szCs w:val="28"/>
        </w:rPr>
        <w:t>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(далее - досудебное (внесудебное) обжалование).</w:t>
      </w:r>
      <w:proofErr w:type="gramEnd"/>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Гражданин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обращения, в вышестоящий орган, вышестоящему должностному лицу и (или) в судебном порядке.</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5.2. Заявитель может обратиться с </w:t>
      </w:r>
      <w:proofErr w:type="gramStart"/>
      <w:r w:rsidRPr="00FF7175">
        <w:rPr>
          <w:rFonts w:ascii="Times New Roman" w:hAnsi="Times New Roman" w:cs="Times New Roman"/>
          <w:sz w:val="28"/>
          <w:szCs w:val="28"/>
        </w:rPr>
        <w:t>жалобой</w:t>
      </w:r>
      <w:proofErr w:type="gramEnd"/>
      <w:r w:rsidRPr="00FF7175">
        <w:rPr>
          <w:rFonts w:ascii="Times New Roman" w:hAnsi="Times New Roman" w:cs="Times New Roman"/>
          <w:sz w:val="28"/>
          <w:szCs w:val="28"/>
        </w:rPr>
        <w:t xml:space="preserve"> в том числе в следующих случаях:</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1) нарушение срока регистрации запроса о предоставлении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2) нарушение срока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roofErr w:type="gramEnd"/>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roofErr w:type="gramEnd"/>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FF7175">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FF7175">
        <w:rPr>
          <w:rFonts w:ascii="Times New Roman" w:hAnsi="Times New Roman" w:cs="Times New Roman"/>
          <w:sz w:val="28"/>
          <w:szCs w:val="28"/>
        </w:rPr>
        <w:t>, а также приносятся извинения за доставленные неудобства.</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Жалоба на решения и действия (бездействие) должностных лиц Администрации, муниципальных служащих подается заявителем в Администрацию,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Жалобы на решения, принятые Администрацией, подаются главе сельского поселения.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5.4. </w:t>
      </w:r>
      <w:proofErr w:type="gramStart"/>
      <w:r w:rsidRPr="00FF7175">
        <w:rPr>
          <w:rFonts w:ascii="Times New Roman" w:hAnsi="Times New Roman" w:cs="Times New Roman"/>
          <w:sz w:val="28"/>
          <w:szCs w:val="28"/>
        </w:rPr>
        <w:t xml:space="preserve">Особенности подачи и рассмотрения жалоб на решения и действия (бездействие) Администрации и его должностных лиц, муниципальных служащих, МФЦ, работников МФЦ устанавливаются </w:t>
      </w:r>
      <w:hyperlink r:id="rId33" w:history="1">
        <w:r w:rsidRPr="00FF7175">
          <w:rPr>
            <w:rFonts w:ascii="Times New Roman" w:hAnsi="Times New Roman" w:cs="Times New Roman"/>
            <w:color w:val="0000FF"/>
            <w:sz w:val="28"/>
            <w:szCs w:val="28"/>
          </w:rPr>
          <w:t>Правилами</w:t>
        </w:r>
      </w:hyperlink>
      <w:r w:rsidRPr="00FF7175">
        <w:rPr>
          <w:rFonts w:ascii="Times New Roman" w:hAnsi="Times New Roman" w:cs="Times New Roman"/>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w:t>
      </w:r>
      <w:proofErr w:type="gramEnd"/>
      <w:r w:rsidRPr="00FF7175">
        <w:rPr>
          <w:rFonts w:ascii="Times New Roman" w:hAnsi="Times New Roman" w:cs="Times New Roman"/>
          <w:sz w:val="28"/>
          <w:szCs w:val="28"/>
        </w:rPr>
        <w:t xml:space="preserve"> </w:t>
      </w:r>
      <w:proofErr w:type="gramStart"/>
      <w:r w:rsidRPr="00FF7175">
        <w:rPr>
          <w:rFonts w:ascii="Times New Roman" w:hAnsi="Times New Roman" w:cs="Times New Roman"/>
          <w:sz w:val="28"/>
          <w:szCs w:val="28"/>
        </w:rPr>
        <w:t xml:space="preserve">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16.08.2012 N 840 (далее - Правила), </w:t>
      </w:r>
      <w:hyperlink r:id="rId34" w:history="1">
        <w:r w:rsidRPr="00FF7175">
          <w:rPr>
            <w:rFonts w:ascii="Times New Roman" w:hAnsi="Times New Roman" w:cs="Times New Roman"/>
            <w:color w:val="0000FF"/>
            <w:sz w:val="28"/>
            <w:szCs w:val="28"/>
          </w:rPr>
          <w:t>Положением</w:t>
        </w:r>
      </w:hyperlink>
      <w:r w:rsidRPr="00FF7175">
        <w:rPr>
          <w:rFonts w:ascii="Times New Roman" w:hAnsi="Times New Roman" w:cs="Times New Roman"/>
          <w:sz w:val="28"/>
          <w:szCs w:val="28"/>
        </w:rPr>
        <w:t xml:space="preserve"> об особенностях подачи и рассмотрения жалоб на решения и</w:t>
      </w:r>
      <w:proofErr w:type="gramEnd"/>
      <w:r w:rsidRPr="00FF7175">
        <w:rPr>
          <w:rFonts w:ascii="Times New Roman" w:hAnsi="Times New Roman" w:cs="Times New Roman"/>
          <w:sz w:val="28"/>
          <w:szCs w:val="28"/>
        </w:rPr>
        <w:t xml:space="preserve"> действия (бездействие) центральных исполнительных органов государственной </w:t>
      </w:r>
      <w:r w:rsidRPr="00FF7175">
        <w:rPr>
          <w:rFonts w:ascii="Times New Roman" w:hAnsi="Times New Roman" w:cs="Times New Roman"/>
          <w:sz w:val="28"/>
          <w:szCs w:val="28"/>
        </w:rPr>
        <w:lastRenderedPageBreak/>
        <w:t>власти Рязанской области и их должностных лиц, государственных гражданских служащих центральных исполнительных органов государственной власти Рязанской области, многофункционального центра предоставления государственных и муниципальных услуг, находящегося на территории Рязанской области, работников многофункционального центра, утвержденным Постановлением Правительства Рязанской области от 17.10.2012 N 294 (далее - Положение).</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Жалоба на решения и действия (бездействие) Администрации, должностного лица либо муниципального служащего Администрации, главу </w:t>
      </w:r>
      <w:r>
        <w:rPr>
          <w:rFonts w:ascii="Times New Roman" w:hAnsi="Times New Roman" w:cs="Times New Roman"/>
          <w:sz w:val="28"/>
          <w:szCs w:val="28"/>
        </w:rPr>
        <w:t xml:space="preserve">Гнездовского </w:t>
      </w:r>
      <w:r w:rsidRPr="00FF7175">
        <w:rPr>
          <w:rFonts w:ascii="Times New Roman" w:hAnsi="Times New Roman" w:cs="Times New Roman"/>
          <w:sz w:val="28"/>
          <w:szCs w:val="28"/>
        </w:rPr>
        <w:t>сельского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w:t>
      </w:r>
      <w:hyperlink r:id="rId35" w:history="1">
        <w:r w:rsidRPr="00FF7175">
          <w:rPr>
            <w:rFonts w:ascii="Times New Roman" w:hAnsi="Times New Roman" w:cs="Times New Roman"/>
            <w:color w:val="0000FF"/>
            <w:sz w:val="28"/>
            <w:szCs w:val="28"/>
          </w:rPr>
          <w:t>статьей 11.2</w:t>
        </w:r>
      </w:hyperlink>
      <w:r w:rsidRPr="00FF717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w:t>
      </w:r>
      <w:proofErr w:type="gramEnd"/>
      <w:r w:rsidRPr="00FF7175">
        <w:rPr>
          <w:rFonts w:ascii="Times New Roman" w:hAnsi="Times New Roman" w:cs="Times New Roman"/>
          <w:sz w:val="28"/>
          <w:szCs w:val="28"/>
        </w:rPr>
        <w:t xml:space="preserve">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5.6. Жалоба, поступившая в Администрацию, подлежит регистрации не позднее следующего рабочего дня со дня ее поступления.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В случае подачи заявителем жалобы через МФЦ </w:t>
      </w:r>
      <w:proofErr w:type="gramStart"/>
      <w:r w:rsidRPr="00FF7175">
        <w:rPr>
          <w:rFonts w:ascii="Times New Roman" w:hAnsi="Times New Roman" w:cs="Times New Roman"/>
          <w:sz w:val="28"/>
          <w:szCs w:val="28"/>
        </w:rPr>
        <w:t>последний</w:t>
      </w:r>
      <w:proofErr w:type="gramEnd"/>
      <w:r w:rsidRPr="00FF7175">
        <w:rPr>
          <w:rFonts w:ascii="Times New Roman"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Жалоба должна содержать:</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1) наименование Администрации,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 сведения об обжалуемых решениях и действиях (бездействии) Администрации, должностного лица либо муниципального служащего Администрации, МФЦ, работника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5.7. </w:t>
      </w:r>
      <w:proofErr w:type="gramStart"/>
      <w:r w:rsidRPr="00FF7175">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Основания для приостановления рассмотрения жалобы отсутствуют.</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По результатам рассмотрения жалобы принимается одно из следующих решений:</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2) в удовлетворении жалобы отказывается.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5.8. Администрация отказывает в удовлетворении жалобы в соответствии с основаниями, предусмотренными Правилами и Положением.</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МФЦ отказывает в удовлетворении жалобы в соответствии с основаниями, </w:t>
      </w:r>
      <w:r w:rsidRPr="00FF7175">
        <w:rPr>
          <w:rFonts w:ascii="Times New Roman" w:hAnsi="Times New Roman" w:cs="Times New Roman"/>
          <w:sz w:val="28"/>
          <w:szCs w:val="28"/>
        </w:rPr>
        <w:lastRenderedPageBreak/>
        <w:t>предусмотренными Правилами и Положением.</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Администрация оставляет жалобу без ответа в соответствии с основаниями, предусмотренными Правилами и Положением.</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МФЦ оставляет жалобу без ответа в соответствии с основаниями, предусмотренными Правилами и Положением.</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5.9. В случае признания жалобы подлежащей удовлетворению в ответе заявителю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7175">
        <w:rPr>
          <w:rFonts w:ascii="Times New Roman" w:hAnsi="Times New Roman" w:cs="Times New Roman"/>
          <w:sz w:val="28"/>
          <w:szCs w:val="28"/>
        </w:rPr>
        <w:t>неудобства</w:t>
      </w:r>
      <w:proofErr w:type="gramEnd"/>
      <w:r w:rsidRPr="00FF717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5.10. В случае признания </w:t>
      </w:r>
      <w:proofErr w:type="gramStart"/>
      <w:r w:rsidRPr="00FF7175">
        <w:rPr>
          <w:rFonts w:ascii="Times New Roman" w:hAnsi="Times New Roman" w:cs="Times New Roman"/>
          <w:sz w:val="28"/>
          <w:szCs w:val="28"/>
        </w:rPr>
        <w:t>жалобы</w:t>
      </w:r>
      <w:proofErr w:type="gramEnd"/>
      <w:r w:rsidRPr="00FF717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5.11. В случае установления в ходе или по результатам </w:t>
      </w:r>
      <w:proofErr w:type="gramStart"/>
      <w:r w:rsidRPr="00FF717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F717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5.12. Не позднее дня, следующего за днем принятия решения, указанного в разделе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5.13.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5.14.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Pr="00FF7175">
        <w:rPr>
          <w:rFonts w:ascii="Times New Roman" w:hAnsi="Times New Roman" w:cs="Times New Roman"/>
          <w:sz w:val="28"/>
          <w:szCs w:val="28"/>
        </w:rPr>
        <w:lastRenderedPageBreak/>
        <w:t>муниципальной услуги непосредственно в Администрации, на официальном сайте, в МФЦ, на Едином портале, Региональном портале.</w:t>
      </w:r>
    </w:p>
    <w:p w:rsidR="00E754A6" w:rsidRPr="00FF7175" w:rsidRDefault="00E754A6" w:rsidP="0051380F">
      <w:pPr>
        <w:pStyle w:val="ConsPlusNormal"/>
        <w:ind w:firstLine="540"/>
        <w:jc w:val="both"/>
        <w:rPr>
          <w:rFonts w:ascii="Times New Roman" w:hAnsi="Times New Roman" w:cs="Times New Roman"/>
          <w:sz w:val="28"/>
          <w:szCs w:val="28"/>
        </w:rPr>
      </w:pPr>
    </w:p>
    <w:p w:rsidR="00FF7175" w:rsidRPr="00FF7175" w:rsidRDefault="00FF7175" w:rsidP="00FF7175">
      <w:pPr>
        <w:pStyle w:val="ConsPlusTitle"/>
        <w:jc w:val="center"/>
        <w:outlineLvl w:val="1"/>
        <w:rPr>
          <w:rFonts w:ascii="Times New Roman" w:hAnsi="Times New Roman" w:cs="Times New Roman"/>
          <w:sz w:val="28"/>
          <w:szCs w:val="28"/>
        </w:rPr>
      </w:pPr>
      <w:r w:rsidRPr="00FF7175">
        <w:rPr>
          <w:rFonts w:ascii="Times New Roman" w:hAnsi="Times New Roman" w:cs="Times New Roman"/>
          <w:sz w:val="28"/>
          <w:szCs w:val="28"/>
        </w:rPr>
        <w:t>Раздел 6. ОСОБЕННОСТИ ВЫПОЛНЕНИЯ АДМИНИСТРАТИВНЫХ ПРОЦЕДУР</w:t>
      </w:r>
    </w:p>
    <w:p w:rsidR="00FF7175" w:rsidRPr="00FF7175" w:rsidRDefault="00FF7175" w:rsidP="00FF7175">
      <w:pPr>
        <w:pStyle w:val="ConsPlusTitle"/>
        <w:jc w:val="center"/>
        <w:rPr>
          <w:rFonts w:ascii="Times New Roman" w:hAnsi="Times New Roman" w:cs="Times New Roman"/>
          <w:sz w:val="28"/>
          <w:szCs w:val="28"/>
        </w:rPr>
      </w:pPr>
      <w:r w:rsidRPr="00FF7175">
        <w:rPr>
          <w:rFonts w:ascii="Times New Roman" w:hAnsi="Times New Roman" w:cs="Times New Roman"/>
          <w:sz w:val="28"/>
          <w:szCs w:val="28"/>
        </w:rPr>
        <w:t>В МНОГОФУНКЦИОНАЛЬНЫХ ЦЕНТРАХ ПРЕДОСТАВЛЕНИЯ МУНИЦИПАЛЬНЫХ</w:t>
      </w:r>
    </w:p>
    <w:p w:rsidR="00FF7175" w:rsidRPr="00FF7175" w:rsidRDefault="00FF7175" w:rsidP="00FF7175">
      <w:pPr>
        <w:pStyle w:val="ConsPlusTitle"/>
        <w:jc w:val="center"/>
        <w:rPr>
          <w:rFonts w:ascii="Times New Roman" w:hAnsi="Times New Roman" w:cs="Times New Roman"/>
          <w:sz w:val="28"/>
          <w:szCs w:val="28"/>
        </w:rPr>
      </w:pPr>
      <w:r w:rsidRPr="00FF7175">
        <w:rPr>
          <w:rFonts w:ascii="Times New Roman" w:hAnsi="Times New Roman" w:cs="Times New Roman"/>
          <w:sz w:val="28"/>
          <w:szCs w:val="28"/>
        </w:rPr>
        <w:t>УСЛУГ</w:t>
      </w:r>
    </w:p>
    <w:p w:rsidR="00FF7175" w:rsidRPr="00FF7175" w:rsidRDefault="00FF7175" w:rsidP="00FF7175">
      <w:pPr>
        <w:pStyle w:val="ConsPlusNormal"/>
        <w:jc w:val="both"/>
        <w:rPr>
          <w:rFonts w:ascii="Times New Roman" w:hAnsi="Times New Roman" w:cs="Times New Roman"/>
          <w:sz w:val="28"/>
          <w:szCs w:val="28"/>
        </w:rPr>
      </w:pPr>
    </w:p>
    <w:p w:rsidR="00FF7175" w:rsidRPr="00FF7175" w:rsidRDefault="00FF7175" w:rsidP="00FF7175">
      <w:pPr>
        <w:pStyle w:val="ConsPlusNormal"/>
        <w:ind w:firstLine="540"/>
        <w:jc w:val="both"/>
        <w:rPr>
          <w:rFonts w:ascii="Times New Roman" w:hAnsi="Times New Roman" w:cs="Times New Roman"/>
          <w:sz w:val="28"/>
          <w:szCs w:val="28"/>
        </w:rPr>
      </w:pPr>
      <w:r w:rsidRPr="00FF7175">
        <w:rPr>
          <w:rFonts w:ascii="Times New Roman" w:hAnsi="Times New Roman" w:cs="Times New Roman"/>
          <w:sz w:val="28"/>
          <w:szCs w:val="28"/>
        </w:rPr>
        <w:t>6.1. Предоставление муниципальной услуги в случае подачи заявления через МФЦ включает в себя следующие административные процедуры (действия):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2) передача курьером пакета документов из МФЦ в Администрацию;</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3) формирование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hyperlink w:anchor="P66" w:history="1">
        <w:r w:rsidRPr="00FF7175">
          <w:rPr>
            <w:rFonts w:ascii="Times New Roman" w:hAnsi="Times New Roman" w:cs="Times New Roman"/>
            <w:color w:val="0000FF"/>
            <w:sz w:val="28"/>
            <w:szCs w:val="28"/>
          </w:rPr>
          <w:t>разделе 2</w:t>
        </w:r>
      </w:hyperlink>
      <w:r w:rsidRPr="00FF7175">
        <w:rPr>
          <w:rFonts w:ascii="Times New Roman" w:hAnsi="Times New Roman" w:cs="Times New Roman"/>
          <w:sz w:val="28"/>
          <w:szCs w:val="28"/>
        </w:rPr>
        <w:t xml:space="preserve"> Регламента, заявителем самостоятельно);</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4)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5) передача Администрацией результата предоставления муниципальной услуги в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 выдача заявителю результата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6.2. Прием заявления и прилагаемых к нему документов, регистрация заявления и выдача заявителю расписки в получении заявления и документов в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Основанием для начала административной процедуры является обращение гражданина в</w:t>
      </w:r>
      <w:r>
        <w:t xml:space="preserve"> </w:t>
      </w:r>
      <w:r w:rsidRPr="00FF7175">
        <w:rPr>
          <w:rFonts w:ascii="Times New Roman" w:hAnsi="Times New Roman" w:cs="Times New Roman"/>
          <w:sz w:val="28"/>
          <w:szCs w:val="28"/>
        </w:rPr>
        <w:t xml:space="preserve">Администрацию через МФЦ с заявлением и документами, указанными в </w:t>
      </w:r>
      <w:hyperlink w:anchor="P66" w:history="1">
        <w:r w:rsidRPr="00FF7175">
          <w:rPr>
            <w:rFonts w:ascii="Times New Roman" w:hAnsi="Times New Roman" w:cs="Times New Roman"/>
            <w:color w:val="0000FF"/>
            <w:sz w:val="28"/>
            <w:szCs w:val="28"/>
          </w:rPr>
          <w:t>разделе 2</w:t>
        </w:r>
      </w:hyperlink>
      <w:r w:rsidRPr="00FF7175">
        <w:rPr>
          <w:rFonts w:ascii="Times New Roman" w:hAnsi="Times New Roman" w:cs="Times New Roman"/>
          <w:sz w:val="28"/>
          <w:szCs w:val="28"/>
        </w:rPr>
        <w:t xml:space="preserve"> Регламента.</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В целях предоставления муниципальной </w:t>
      </w:r>
      <w:proofErr w:type="gramStart"/>
      <w:r w:rsidRPr="00FF7175">
        <w:rPr>
          <w:rFonts w:ascii="Times New Roman" w:hAnsi="Times New Roman" w:cs="Times New Roman"/>
          <w:sz w:val="28"/>
          <w:szCs w:val="28"/>
        </w:rPr>
        <w:t>услуги</w:t>
      </w:r>
      <w:proofErr w:type="gramEnd"/>
      <w:r w:rsidRPr="00FF7175">
        <w:rPr>
          <w:rFonts w:ascii="Times New Roman" w:hAnsi="Times New Roman" w:cs="Times New Roman"/>
          <w:sz w:val="28"/>
          <w:szCs w:val="28"/>
        </w:rPr>
        <w:t xml:space="preserve"> в том числе осуществляется прием заявителей по предварительной записи.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Запись на прием проводится посредством Единого портала, Регионального портала.</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Заявителю предоставляется возможность записи в любые свободные для приема </w:t>
      </w:r>
      <w:r w:rsidRPr="00FF7175">
        <w:rPr>
          <w:rFonts w:ascii="Times New Roman" w:hAnsi="Times New Roman" w:cs="Times New Roman"/>
          <w:sz w:val="28"/>
          <w:szCs w:val="28"/>
        </w:rPr>
        <w:lastRenderedPageBreak/>
        <w:t>дату и время в пределах установленного в МФЦ графика приема заявителей.</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FF7175">
        <w:rPr>
          <w:rFonts w:ascii="Times New Roman" w:hAnsi="Times New Roman" w:cs="Times New Roman"/>
          <w:sz w:val="28"/>
          <w:szCs w:val="28"/>
        </w:rPr>
        <w:t>ии и ау</w:t>
      </w:r>
      <w:proofErr w:type="gramEnd"/>
      <w:r w:rsidRPr="00FF717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6.3. Порядок приема документов в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приеме заявления и прилагаемых к нему документов работник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устанавливает предмет обращения;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тексты документов написаны разборчиво;</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документы не исполнены карандашом;</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срок действия документов не истек;</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документы представлены в полном объеме;</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осуществляет копирование (сканирование) документов,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если представленные копии документов нотариально не заверены, сличает </w:t>
      </w:r>
      <w:r w:rsidRPr="00FF7175">
        <w:rPr>
          <w:rFonts w:ascii="Times New Roman" w:hAnsi="Times New Roman" w:cs="Times New Roman"/>
          <w:sz w:val="28"/>
          <w:szCs w:val="28"/>
        </w:rPr>
        <w:lastRenderedPageBreak/>
        <w:t xml:space="preserve">копии документов с их подлинными экземплярами, после чего ниже реквизита документа "Подпись" проставляет </w:t>
      </w:r>
      <w:proofErr w:type="spellStart"/>
      <w:r w:rsidRPr="00FF7175">
        <w:rPr>
          <w:rFonts w:ascii="Times New Roman" w:hAnsi="Times New Roman" w:cs="Times New Roman"/>
          <w:sz w:val="28"/>
          <w:szCs w:val="28"/>
        </w:rPr>
        <w:t>заверительную</w:t>
      </w:r>
      <w:proofErr w:type="spellEnd"/>
      <w:r w:rsidRPr="00FF7175">
        <w:rPr>
          <w:rFonts w:ascii="Times New Roman" w:hAnsi="Times New Roman" w:cs="Times New Roman"/>
          <w:sz w:val="28"/>
          <w:szCs w:val="28"/>
        </w:rPr>
        <w:t xml:space="preserve"> надпись: </w:t>
      </w:r>
      <w:proofErr w:type="gramStart"/>
      <w:r w:rsidRPr="00FF7175">
        <w:rPr>
          <w:rFonts w:ascii="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F7175">
        <w:rPr>
          <w:rFonts w:ascii="Times New Roman" w:hAnsi="Times New Roman" w:cs="Times New Roman"/>
          <w:sz w:val="28"/>
          <w:szCs w:val="28"/>
        </w:rPr>
        <w:t xml:space="preserve"> При заверении копий документов, объем которых превышает 1 (</w:t>
      </w:r>
      <w:proofErr w:type="gramStart"/>
      <w:r w:rsidRPr="00FF7175">
        <w:rPr>
          <w:rFonts w:ascii="Times New Roman" w:hAnsi="Times New Roman" w:cs="Times New Roman"/>
          <w:sz w:val="28"/>
          <w:szCs w:val="28"/>
        </w:rPr>
        <w:t xml:space="preserve">один) </w:t>
      </w:r>
      <w:proofErr w:type="gramEnd"/>
      <w:r w:rsidRPr="00FF7175">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FF7175">
        <w:rPr>
          <w:rFonts w:ascii="Times New Roman" w:hAnsi="Times New Roman" w:cs="Times New Roman"/>
          <w:sz w:val="28"/>
          <w:szCs w:val="28"/>
        </w:rPr>
        <w:t>заверительную</w:t>
      </w:r>
      <w:proofErr w:type="spellEnd"/>
      <w:r w:rsidRPr="00FF7175">
        <w:rPr>
          <w:rFonts w:ascii="Times New Roman" w:hAnsi="Times New Roman" w:cs="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FF7175">
        <w:rPr>
          <w:rFonts w:ascii="Times New Roman" w:hAnsi="Times New Roman" w:cs="Times New Roman"/>
          <w:sz w:val="28"/>
          <w:szCs w:val="28"/>
        </w:rPr>
        <w:t>заверительная</w:t>
      </w:r>
      <w:proofErr w:type="spellEnd"/>
      <w:r w:rsidRPr="00FF7175">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при установлении фактов, указанных в </w:t>
      </w:r>
      <w:hyperlink w:anchor="P66" w:history="1">
        <w:r w:rsidRPr="00FF7175">
          <w:rPr>
            <w:rFonts w:ascii="Times New Roman" w:hAnsi="Times New Roman" w:cs="Times New Roman"/>
            <w:color w:val="0000FF"/>
            <w:sz w:val="28"/>
            <w:szCs w:val="28"/>
          </w:rPr>
          <w:t>разделе 2</w:t>
        </w:r>
      </w:hyperlink>
      <w:r w:rsidRPr="00FF7175">
        <w:rPr>
          <w:rFonts w:ascii="Times New Roman" w:hAnsi="Times New Roman" w:cs="Times New Roman"/>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 сроке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 возможности отказа в предоставлении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случае обращения заявителя за предоставлением муниципальной услуги по экстерриториальному принципу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F7175" w:rsidRPr="00FF7175" w:rsidRDefault="00FF7175" w:rsidP="00FF7175">
      <w:pPr>
        <w:pStyle w:val="ConsPlusNormal"/>
        <w:spacing w:before="220"/>
        <w:ind w:firstLine="540"/>
        <w:jc w:val="both"/>
        <w:rPr>
          <w:rFonts w:ascii="Times New Roman" w:hAnsi="Times New Roman" w:cs="Times New Roman"/>
          <w:sz w:val="28"/>
          <w:szCs w:val="28"/>
        </w:rPr>
      </w:pPr>
      <w:proofErr w:type="gramStart"/>
      <w:r w:rsidRPr="00FF7175">
        <w:rPr>
          <w:rFonts w:ascii="Times New Roman" w:hAnsi="Times New Roman" w:cs="Times New Roman"/>
          <w:sz w:val="28"/>
          <w:szCs w:val="28"/>
        </w:rPr>
        <w:t>2) осуществляет копирование (сканирование) документов,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6.4. Передача курьером пакета документов из МФЦ в Администрацию.</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6.5. 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Срок регистрации заявления - 1 (один) рабочий день.</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6.6. Результатом исполнения административной процедуры по приему документов является получение и регистрация заявления и прилагаемых к нему документов.</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Передача Администрацией результата предоставления муниципальной услуги в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Основанием для начала административной процедуры является подготовленный для выдачи Администрацией результат предоставления муниципальной услуги, если заявление было подано через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6.7. Порядок передачи курьером пакета документов из Администрации: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Передача документов из Администрации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График приема-передачи документов согласовывается с руководителем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Исполнение данной административной процедуры возложено на специалиста.</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6.8. Выдача заявителю результата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б) на бумажном носителе.</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F7175">
        <w:rPr>
          <w:rFonts w:ascii="Times New Roman" w:hAnsi="Times New Roman" w:cs="Times New Roman"/>
          <w:sz w:val="28"/>
          <w:szCs w:val="28"/>
        </w:rPr>
        <w:t>срока действия результата предоставления муниципальной услуги</w:t>
      </w:r>
      <w:proofErr w:type="gramEnd"/>
      <w:r w:rsidRPr="00FF7175">
        <w:rPr>
          <w:rFonts w:ascii="Times New Roman" w:hAnsi="Times New Roman" w:cs="Times New Roman"/>
          <w:sz w:val="28"/>
          <w:szCs w:val="28"/>
        </w:rPr>
        <w:t>.</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Для получения документов заявитель обращается в МФЦ лично с документом, удостоверяющим личность.</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6.9. При выдаче документов должностное лицо МФЦ:</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знакомит с содержанием документов и выдает их.</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- 3 (три) рабочих дня.</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lastRenderedPageBreak/>
        <w:t>Результатом административной процедуры является выдача (направление) заявителю результата предоставления муниципальной услуги.</w:t>
      </w:r>
    </w:p>
    <w:p w:rsidR="00FF7175" w:rsidRPr="00FF7175" w:rsidRDefault="00FF7175" w:rsidP="00FF7175">
      <w:pPr>
        <w:pStyle w:val="ConsPlusNormal"/>
        <w:spacing w:before="220"/>
        <w:ind w:firstLine="540"/>
        <w:jc w:val="both"/>
        <w:rPr>
          <w:rFonts w:ascii="Times New Roman" w:hAnsi="Times New Roman" w:cs="Times New Roman"/>
          <w:sz w:val="28"/>
          <w:szCs w:val="28"/>
        </w:rPr>
      </w:pPr>
      <w:r w:rsidRPr="00FF7175">
        <w:rPr>
          <w:rFonts w:ascii="Times New Roman" w:hAnsi="Times New Roman" w:cs="Times New Roman"/>
          <w:sz w:val="28"/>
          <w:szCs w:val="28"/>
        </w:rPr>
        <w:t xml:space="preserve">6.10. При реализации своих функций МФЦ не вправе требовать от заявителя предоставления документов и информации или осуществления действий, перечисленных в </w:t>
      </w:r>
      <w:hyperlink r:id="rId36" w:history="1">
        <w:r w:rsidRPr="00FF7175">
          <w:rPr>
            <w:rFonts w:ascii="Times New Roman" w:hAnsi="Times New Roman" w:cs="Times New Roman"/>
            <w:color w:val="0000FF"/>
            <w:sz w:val="28"/>
            <w:szCs w:val="28"/>
          </w:rPr>
          <w:t>части 3 статьи 16</w:t>
        </w:r>
      </w:hyperlink>
      <w:r w:rsidRPr="00FF7175">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FF7175" w:rsidRPr="00FF7175" w:rsidRDefault="00FF7175" w:rsidP="00FF7175">
      <w:pPr>
        <w:pStyle w:val="ConsPlusNormal"/>
        <w:jc w:val="both"/>
        <w:rPr>
          <w:rFonts w:ascii="Times New Roman" w:hAnsi="Times New Roman" w:cs="Times New Roman"/>
          <w:sz w:val="28"/>
          <w:szCs w:val="28"/>
        </w:rPr>
      </w:pPr>
    </w:p>
    <w:p w:rsidR="00FF7175" w:rsidRPr="00FF7175" w:rsidRDefault="00FF7175" w:rsidP="00FF7175">
      <w:pPr>
        <w:pStyle w:val="ConsPlusNormal"/>
        <w:jc w:val="both"/>
        <w:rPr>
          <w:rFonts w:ascii="Times New Roman" w:hAnsi="Times New Roman" w:cs="Times New Roman"/>
          <w:sz w:val="28"/>
          <w:szCs w:val="28"/>
        </w:rPr>
      </w:pPr>
    </w:p>
    <w:p w:rsidR="00FF7175" w:rsidRPr="00FF7175" w:rsidRDefault="00FF7175" w:rsidP="00FF7175">
      <w:pPr>
        <w:pStyle w:val="ConsPlusNormal"/>
        <w:jc w:val="both"/>
        <w:rPr>
          <w:rFonts w:ascii="Times New Roman" w:hAnsi="Times New Roman" w:cs="Times New Roman"/>
          <w:sz w:val="28"/>
          <w:szCs w:val="28"/>
        </w:rPr>
      </w:pPr>
    </w:p>
    <w:p w:rsidR="00FF7175" w:rsidRPr="00FF7175" w:rsidRDefault="00FF7175" w:rsidP="00FF7175">
      <w:pPr>
        <w:pStyle w:val="ConsPlusNormal"/>
        <w:jc w:val="both"/>
        <w:rPr>
          <w:rFonts w:ascii="Times New Roman" w:hAnsi="Times New Roman" w:cs="Times New Roman"/>
          <w:sz w:val="28"/>
          <w:szCs w:val="28"/>
        </w:rPr>
      </w:pPr>
    </w:p>
    <w:p w:rsidR="00FF7175" w:rsidRPr="00FF7175" w:rsidRDefault="00FF7175" w:rsidP="00FF7175">
      <w:pPr>
        <w:pStyle w:val="ConsPlusNormal"/>
        <w:jc w:val="both"/>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Default="00FF7175" w:rsidP="00FF7175">
      <w:pPr>
        <w:pStyle w:val="ConsPlusNormal"/>
        <w:jc w:val="right"/>
        <w:outlineLvl w:val="1"/>
        <w:rPr>
          <w:rFonts w:ascii="Times New Roman" w:hAnsi="Times New Roman" w:cs="Times New Roman"/>
          <w:sz w:val="28"/>
          <w:szCs w:val="28"/>
        </w:rPr>
      </w:pPr>
    </w:p>
    <w:p w:rsidR="00FF7175" w:rsidRPr="00FF7175" w:rsidRDefault="00FF7175" w:rsidP="00FF7175">
      <w:pPr>
        <w:pStyle w:val="ConsPlusNormal"/>
        <w:jc w:val="right"/>
        <w:outlineLvl w:val="1"/>
        <w:rPr>
          <w:rFonts w:ascii="Times New Roman" w:hAnsi="Times New Roman" w:cs="Times New Roman"/>
          <w:sz w:val="24"/>
          <w:szCs w:val="24"/>
        </w:rPr>
      </w:pPr>
      <w:r w:rsidRPr="00FF7175">
        <w:rPr>
          <w:rFonts w:ascii="Times New Roman" w:hAnsi="Times New Roman" w:cs="Times New Roman"/>
          <w:sz w:val="24"/>
          <w:szCs w:val="24"/>
        </w:rPr>
        <w:t>Приложение 1</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к Административному регламенту</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предоставления </w:t>
      </w:r>
      <w:proofErr w:type="gramStart"/>
      <w:r w:rsidRPr="00FF7175">
        <w:rPr>
          <w:rFonts w:ascii="Times New Roman" w:hAnsi="Times New Roman" w:cs="Times New Roman"/>
          <w:sz w:val="24"/>
          <w:szCs w:val="24"/>
        </w:rPr>
        <w:t>муниципальной</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услуги "Выдача разрешения </w:t>
      </w:r>
      <w:proofErr w:type="gramStart"/>
      <w:r w:rsidRPr="00FF7175">
        <w:rPr>
          <w:rFonts w:ascii="Times New Roman" w:hAnsi="Times New Roman" w:cs="Times New Roman"/>
          <w:sz w:val="24"/>
          <w:szCs w:val="24"/>
        </w:rPr>
        <w:t>на</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производство 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(Рекомендуемая форма)</w:t>
      </w:r>
    </w:p>
    <w:p w:rsidR="00FF7175" w:rsidRDefault="00FF7175" w:rsidP="00FF7175">
      <w:pPr>
        <w:pStyle w:val="ConsPlusNonformat"/>
        <w:jc w:val="both"/>
      </w:pPr>
    </w:p>
    <w:p w:rsidR="00FF7175" w:rsidRPr="00FF7175" w:rsidRDefault="00FF7175" w:rsidP="00FF7175">
      <w:pPr>
        <w:pStyle w:val="ConsPlusNonformat"/>
        <w:jc w:val="both"/>
        <w:rPr>
          <w:rFonts w:ascii="Times New Roman" w:hAnsi="Times New Roman" w:cs="Times New Roman"/>
          <w:sz w:val="24"/>
          <w:szCs w:val="24"/>
        </w:rPr>
      </w:pPr>
      <w:r>
        <w:t xml:space="preserve">                                        </w:t>
      </w:r>
      <w:r w:rsidRPr="00FF7175">
        <w:rPr>
          <w:rFonts w:ascii="Times New Roman" w:hAnsi="Times New Roman" w:cs="Times New Roman"/>
          <w:sz w:val="24"/>
          <w:szCs w:val="24"/>
        </w:rPr>
        <w:t>В администрацию</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7175">
        <w:rPr>
          <w:rFonts w:ascii="Times New Roman" w:hAnsi="Times New Roman" w:cs="Times New Roman"/>
          <w:sz w:val="24"/>
          <w:szCs w:val="24"/>
        </w:rPr>
        <w:t>муниципального образования -</w:t>
      </w:r>
    </w:p>
    <w:p w:rsidR="00FF7175" w:rsidRPr="00FF7175" w:rsidRDefault="00FF7175" w:rsidP="00FF717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Гнездовское</w:t>
      </w:r>
      <w:proofErr w:type="spellEnd"/>
      <w:r>
        <w:rPr>
          <w:rFonts w:ascii="Times New Roman" w:hAnsi="Times New Roman" w:cs="Times New Roman"/>
          <w:sz w:val="24"/>
          <w:szCs w:val="24"/>
        </w:rPr>
        <w:t xml:space="preserve"> </w:t>
      </w:r>
      <w:r w:rsidRPr="00FF7175">
        <w:rPr>
          <w:rFonts w:ascii="Times New Roman" w:hAnsi="Times New Roman" w:cs="Times New Roman"/>
          <w:sz w:val="24"/>
          <w:szCs w:val="24"/>
        </w:rPr>
        <w:t xml:space="preserve"> сельское поселение</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r>
        <w:rPr>
          <w:rFonts w:ascii="Times New Roman" w:hAnsi="Times New Roman" w:cs="Times New Roman"/>
          <w:sz w:val="24"/>
          <w:szCs w:val="24"/>
        </w:rPr>
        <w:t xml:space="preserve">  Смоленского </w:t>
      </w:r>
      <w:r w:rsidRPr="00FF7175">
        <w:rPr>
          <w:rFonts w:ascii="Times New Roman" w:hAnsi="Times New Roman" w:cs="Times New Roman"/>
          <w:sz w:val="24"/>
          <w:szCs w:val="24"/>
        </w:rPr>
        <w:t xml:space="preserve"> района</w:t>
      </w:r>
      <w:r>
        <w:rPr>
          <w:rFonts w:ascii="Times New Roman" w:hAnsi="Times New Roman" w:cs="Times New Roman"/>
          <w:sz w:val="24"/>
          <w:szCs w:val="24"/>
        </w:rPr>
        <w:t xml:space="preserve"> Смоленской области</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(наименование заявителя)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___________________________________</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bookmarkStart w:id="12" w:name="P679"/>
      <w:bookmarkEnd w:id="12"/>
      <w:r w:rsidRPr="00FF7175">
        <w:rPr>
          <w:rFonts w:ascii="Times New Roman" w:hAnsi="Times New Roman" w:cs="Times New Roman"/>
          <w:sz w:val="24"/>
          <w:szCs w:val="24"/>
        </w:rPr>
        <w:t xml:space="preserve">                                 ЗАЯВЛЕНИЕ</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на получение разрешения (ордера) на производство</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земляных работ на территории </w:t>
      </w:r>
      <w:r>
        <w:rPr>
          <w:rFonts w:ascii="Times New Roman" w:hAnsi="Times New Roman" w:cs="Times New Roman"/>
          <w:sz w:val="24"/>
          <w:szCs w:val="24"/>
        </w:rPr>
        <w:t xml:space="preserve">Гнездовского </w:t>
      </w:r>
      <w:r w:rsidRPr="00FF7175">
        <w:rPr>
          <w:rFonts w:ascii="Times New Roman" w:hAnsi="Times New Roman" w:cs="Times New Roman"/>
          <w:sz w:val="24"/>
          <w:szCs w:val="24"/>
        </w:rPr>
        <w:t>сельско</w:t>
      </w:r>
      <w:r>
        <w:rPr>
          <w:rFonts w:ascii="Times New Roman" w:hAnsi="Times New Roman" w:cs="Times New Roman"/>
          <w:sz w:val="24"/>
          <w:szCs w:val="24"/>
        </w:rPr>
        <w:t>го</w:t>
      </w:r>
      <w:r w:rsidRPr="00FF7175">
        <w:rPr>
          <w:rFonts w:ascii="Times New Roman" w:hAnsi="Times New Roman" w:cs="Times New Roman"/>
          <w:sz w:val="24"/>
          <w:szCs w:val="24"/>
        </w:rPr>
        <w:t xml:space="preserve"> поселени</w:t>
      </w:r>
      <w:r>
        <w:rPr>
          <w:rFonts w:ascii="Times New Roman" w:hAnsi="Times New Roman" w:cs="Times New Roman"/>
          <w:sz w:val="24"/>
          <w:szCs w:val="24"/>
        </w:rPr>
        <w:t>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r>
        <w:rPr>
          <w:rFonts w:ascii="Times New Roman" w:hAnsi="Times New Roman" w:cs="Times New Roman"/>
          <w:sz w:val="24"/>
          <w:szCs w:val="24"/>
        </w:rPr>
        <w:t xml:space="preserve">Смоленского </w:t>
      </w:r>
      <w:r w:rsidRPr="00FF7175">
        <w:rPr>
          <w:rFonts w:ascii="Times New Roman" w:hAnsi="Times New Roman" w:cs="Times New Roman"/>
          <w:sz w:val="24"/>
          <w:szCs w:val="24"/>
        </w:rPr>
        <w:t xml:space="preserve"> района</w:t>
      </w:r>
      <w:r>
        <w:rPr>
          <w:rFonts w:ascii="Times New Roman" w:hAnsi="Times New Roman" w:cs="Times New Roman"/>
          <w:sz w:val="24"/>
          <w:szCs w:val="24"/>
        </w:rPr>
        <w:t xml:space="preserve"> Смоленской области</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N ___________________ ______ ________________ 20__ год</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Прошу  подготовить и выдать в соответствии с Градостроительным </w:t>
      </w:r>
      <w:hyperlink r:id="rId37" w:history="1">
        <w:r w:rsidRPr="00FF7175">
          <w:rPr>
            <w:rFonts w:ascii="Times New Roman" w:hAnsi="Times New Roman" w:cs="Times New Roman"/>
            <w:color w:val="0000FF"/>
            <w:sz w:val="24"/>
            <w:szCs w:val="24"/>
          </w:rPr>
          <w:t>кодексом</w:t>
        </w:r>
      </w:hyperlink>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РФ  разрешение  на  производство  земляных  работ,  при которых планируется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разрыть территорию общего пользования.</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Заявитель (Заказчик) (юридическое лицо) 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(полное наименование организации, предприятия, учреждения)</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Руководитель 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(фамилия, имя, отчество, должность)</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юридический адрес: _____________________________, тел. ____________________</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Заявитель (Заказчик) (физическое лицо) 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(фамилия, имя, отчество)</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адрес регистрации: ____________________________, тел. 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паспорт: серия ___________ N _______, дата выдачи 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кем </w:t>
      </w:r>
      <w:proofErr w:type="gramStart"/>
      <w:r w:rsidRPr="00FF7175">
        <w:rPr>
          <w:rFonts w:ascii="Times New Roman" w:hAnsi="Times New Roman" w:cs="Times New Roman"/>
          <w:sz w:val="24"/>
          <w:szCs w:val="24"/>
        </w:rPr>
        <w:t>выдан</w:t>
      </w:r>
      <w:proofErr w:type="gramEnd"/>
      <w:r w:rsidRPr="00FF7175">
        <w:rPr>
          <w:rFonts w:ascii="Times New Roman" w:hAnsi="Times New Roman" w:cs="Times New Roman"/>
          <w:sz w:val="24"/>
          <w:szCs w:val="24"/>
        </w:rPr>
        <w:t xml:space="preserve"> 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Адрес (место производства работ): 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roofErr w:type="gramStart"/>
      <w:r w:rsidRPr="00FF7175">
        <w:rPr>
          <w:rFonts w:ascii="Times New Roman" w:hAnsi="Times New Roman" w:cs="Times New Roman"/>
          <w:sz w:val="24"/>
          <w:szCs w:val="24"/>
        </w:rPr>
        <w:t>(указать улицы, точные адресные ориентиры начала и окончания</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вскрываемого участка, на котором будут производиться работы)</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Проект разработан 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Вид работ: 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roofErr w:type="gramStart"/>
      <w:r w:rsidRPr="00FF7175">
        <w:rPr>
          <w:rFonts w:ascii="Times New Roman" w:hAnsi="Times New Roman" w:cs="Times New Roman"/>
          <w:sz w:val="24"/>
          <w:szCs w:val="24"/>
        </w:rPr>
        <w:t>(новая прокладка, реконструкция, демонтаж, аварийный ремонт,</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некапитальные объекты, изменение фасадов и т.д.)</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(адрес земельного участка)</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для 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(строительства, реконструкции, капитального ремонта объекта)</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roofErr w:type="gramStart"/>
      <w:r w:rsidRPr="00FF7175">
        <w:rPr>
          <w:rFonts w:ascii="Times New Roman" w:hAnsi="Times New Roman" w:cs="Times New Roman"/>
          <w:sz w:val="24"/>
          <w:szCs w:val="24"/>
        </w:rPr>
        <w:t>Ф.И.О., должность, контактный телефон, подпись представителя (по</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доверенности </w:t>
      </w:r>
      <w:hyperlink w:anchor="P730" w:history="1">
        <w:r w:rsidRPr="00FF7175">
          <w:rPr>
            <w:rFonts w:ascii="Times New Roman" w:hAnsi="Times New Roman" w:cs="Times New Roman"/>
            <w:color w:val="0000FF"/>
            <w:sz w:val="24"/>
            <w:szCs w:val="24"/>
          </w:rPr>
          <w:t>&lt;*&gt;</w:t>
        </w:r>
      </w:hyperlink>
      <w:r w:rsidRPr="00FF7175">
        <w:rPr>
          <w:rFonts w:ascii="Times New Roman" w:hAnsi="Times New Roman" w:cs="Times New Roman"/>
          <w:sz w:val="24"/>
          <w:szCs w:val="24"/>
        </w:rPr>
        <w:t>)</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В   соответствии   с  Федеральным  </w:t>
      </w:r>
      <w:hyperlink r:id="rId38" w:history="1">
        <w:r w:rsidRPr="00FF7175">
          <w:rPr>
            <w:rFonts w:ascii="Times New Roman" w:hAnsi="Times New Roman" w:cs="Times New Roman"/>
            <w:color w:val="0000FF"/>
            <w:sz w:val="24"/>
            <w:szCs w:val="24"/>
          </w:rPr>
          <w:t>законом</w:t>
        </w:r>
      </w:hyperlink>
      <w:r w:rsidRPr="00FF7175">
        <w:rPr>
          <w:rFonts w:ascii="Times New Roman" w:hAnsi="Times New Roman" w:cs="Times New Roman"/>
          <w:sz w:val="24"/>
          <w:szCs w:val="24"/>
        </w:rPr>
        <w:t xml:space="preserve">  от  27.07.2006  N 152-ФЗ "О</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персональных  данных"  согласе</w:t>
      </w:r>
      <w:proofErr w:type="gramStart"/>
      <w:r w:rsidRPr="00FF7175">
        <w:rPr>
          <w:rFonts w:ascii="Times New Roman" w:hAnsi="Times New Roman" w:cs="Times New Roman"/>
          <w:sz w:val="24"/>
          <w:szCs w:val="24"/>
        </w:rPr>
        <w:t>н(</w:t>
      </w:r>
      <w:proofErr w:type="gramEnd"/>
      <w:r w:rsidRPr="00FF7175">
        <w:rPr>
          <w:rFonts w:ascii="Times New Roman" w:hAnsi="Times New Roman" w:cs="Times New Roman"/>
          <w:sz w:val="24"/>
          <w:szCs w:val="24"/>
        </w:rPr>
        <w:t>а)  на  обработку своих персональных данных</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своей волей и в своем интересе.</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bookmarkStart w:id="13" w:name="P730"/>
      <w:bookmarkEnd w:id="13"/>
      <w:r w:rsidRPr="00FF7175">
        <w:rPr>
          <w:rFonts w:ascii="Times New Roman" w:hAnsi="Times New Roman" w:cs="Times New Roman"/>
          <w:sz w:val="24"/>
          <w:szCs w:val="24"/>
        </w:rPr>
        <w:t xml:space="preserve">    &lt;*&gt;  К  заявлению  прилагается  надлежащим  образом  оформленная  копия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доверенности.</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Заявитель (Ф.И.О.) _______________________ ___________________________)</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"___"______________20__ г.</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lastRenderedPageBreak/>
        <w:t xml:space="preserve">    М.П.</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686824" w:rsidRDefault="00686824" w:rsidP="00686824">
      <w:pPr>
        <w:pStyle w:val="ConsPlusNormal"/>
        <w:outlineLvl w:val="1"/>
        <w:rPr>
          <w:rFonts w:ascii="Times New Roman" w:hAnsi="Times New Roman" w:cs="Times New Roman"/>
          <w:sz w:val="24"/>
          <w:szCs w:val="24"/>
        </w:rPr>
      </w:pPr>
    </w:p>
    <w:p w:rsidR="00686824" w:rsidRDefault="00686824" w:rsidP="00FF7175">
      <w:pPr>
        <w:pStyle w:val="ConsPlusNormal"/>
        <w:jc w:val="right"/>
        <w:outlineLvl w:val="1"/>
        <w:rPr>
          <w:rFonts w:ascii="Times New Roman" w:hAnsi="Times New Roman" w:cs="Times New Roman"/>
          <w:sz w:val="24"/>
          <w:szCs w:val="24"/>
        </w:rPr>
      </w:pPr>
    </w:p>
    <w:p w:rsidR="00FF7175" w:rsidRPr="00FF7175" w:rsidRDefault="00FF7175" w:rsidP="00FF7175">
      <w:pPr>
        <w:pStyle w:val="ConsPlusNormal"/>
        <w:jc w:val="right"/>
        <w:outlineLvl w:val="1"/>
        <w:rPr>
          <w:rFonts w:ascii="Times New Roman" w:hAnsi="Times New Roman" w:cs="Times New Roman"/>
          <w:sz w:val="24"/>
          <w:szCs w:val="24"/>
        </w:rPr>
      </w:pPr>
      <w:r w:rsidRPr="00FF7175">
        <w:rPr>
          <w:rFonts w:ascii="Times New Roman" w:hAnsi="Times New Roman" w:cs="Times New Roman"/>
          <w:sz w:val="24"/>
          <w:szCs w:val="24"/>
        </w:rPr>
        <w:t>Приложение 2</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к Административному регламенту</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предоставления </w:t>
      </w:r>
      <w:proofErr w:type="gramStart"/>
      <w:r w:rsidRPr="00FF7175">
        <w:rPr>
          <w:rFonts w:ascii="Times New Roman" w:hAnsi="Times New Roman" w:cs="Times New Roman"/>
          <w:sz w:val="24"/>
          <w:szCs w:val="24"/>
        </w:rPr>
        <w:t>муниципальной</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услуги "Выдача разрешения </w:t>
      </w:r>
      <w:proofErr w:type="gramStart"/>
      <w:r w:rsidRPr="00FF7175">
        <w:rPr>
          <w:rFonts w:ascii="Times New Roman" w:hAnsi="Times New Roman" w:cs="Times New Roman"/>
          <w:sz w:val="24"/>
          <w:szCs w:val="24"/>
        </w:rPr>
        <w:t>на</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производство 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В администрацию</w:t>
      </w:r>
    </w:p>
    <w:p w:rsidR="00FF7175" w:rsidRPr="00FF7175" w:rsidRDefault="00686824" w:rsidP="00FF717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Гнездовского </w:t>
      </w:r>
      <w:r w:rsidR="00FF7175" w:rsidRPr="00FF7175">
        <w:rPr>
          <w:rFonts w:ascii="Times New Roman" w:hAnsi="Times New Roman" w:cs="Times New Roman"/>
          <w:sz w:val="24"/>
          <w:szCs w:val="24"/>
        </w:rPr>
        <w:t xml:space="preserve"> сельско</w:t>
      </w:r>
      <w:r>
        <w:rPr>
          <w:rFonts w:ascii="Times New Roman" w:hAnsi="Times New Roman" w:cs="Times New Roman"/>
          <w:sz w:val="24"/>
          <w:szCs w:val="24"/>
        </w:rPr>
        <w:t>го</w:t>
      </w:r>
      <w:r w:rsidR="00FF7175" w:rsidRPr="00FF7175">
        <w:rPr>
          <w:rFonts w:ascii="Times New Roman" w:hAnsi="Times New Roman" w:cs="Times New Roman"/>
          <w:sz w:val="24"/>
          <w:szCs w:val="24"/>
        </w:rPr>
        <w:t xml:space="preserve"> поселени</w:t>
      </w:r>
      <w:r>
        <w:rPr>
          <w:rFonts w:ascii="Times New Roman" w:hAnsi="Times New Roman" w:cs="Times New Roman"/>
          <w:sz w:val="24"/>
          <w:szCs w:val="24"/>
        </w:rPr>
        <w:t>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r w:rsidR="00686824">
        <w:rPr>
          <w:rFonts w:ascii="Times New Roman" w:hAnsi="Times New Roman" w:cs="Times New Roman"/>
          <w:sz w:val="24"/>
          <w:szCs w:val="24"/>
        </w:rPr>
        <w:t xml:space="preserve">Смоленского </w:t>
      </w:r>
      <w:r w:rsidRPr="00FF7175">
        <w:rPr>
          <w:rFonts w:ascii="Times New Roman" w:hAnsi="Times New Roman" w:cs="Times New Roman"/>
          <w:sz w:val="24"/>
          <w:szCs w:val="24"/>
        </w:rPr>
        <w:t xml:space="preserve"> района</w:t>
      </w:r>
      <w:r w:rsidR="00686824">
        <w:rPr>
          <w:rFonts w:ascii="Times New Roman" w:hAnsi="Times New Roman" w:cs="Times New Roman"/>
          <w:sz w:val="24"/>
          <w:szCs w:val="24"/>
        </w:rPr>
        <w:t xml:space="preserve"> Смоленской области</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(наименование заявителя)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___________________________________</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bookmarkStart w:id="14" w:name="P757"/>
      <w:bookmarkEnd w:id="14"/>
      <w:r w:rsidRPr="00FF7175">
        <w:rPr>
          <w:rFonts w:ascii="Times New Roman" w:hAnsi="Times New Roman" w:cs="Times New Roman"/>
          <w:sz w:val="24"/>
          <w:szCs w:val="24"/>
        </w:rPr>
        <w:t xml:space="preserve">                                 ЗАЯВЛЕНИЕ</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r w:rsidR="00686824">
        <w:rPr>
          <w:rFonts w:ascii="Times New Roman" w:hAnsi="Times New Roman" w:cs="Times New Roman"/>
          <w:sz w:val="24"/>
          <w:szCs w:val="24"/>
        </w:rPr>
        <w:t xml:space="preserve">       </w:t>
      </w:r>
      <w:r w:rsidRPr="00FF7175">
        <w:rPr>
          <w:rFonts w:ascii="Times New Roman" w:hAnsi="Times New Roman" w:cs="Times New Roman"/>
          <w:sz w:val="24"/>
          <w:szCs w:val="24"/>
        </w:rPr>
        <w:t xml:space="preserve">  на продление разрешения (ордера) на производство</w:t>
      </w:r>
    </w:p>
    <w:p w:rsidR="00FF7175" w:rsidRPr="00FF7175" w:rsidRDefault="00FF7175" w:rsidP="00686824">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r w:rsidR="00686824">
        <w:rPr>
          <w:rFonts w:ascii="Times New Roman" w:hAnsi="Times New Roman" w:cs="Times New Roman"/>
          <w:sz w:val="24"/>
          <w:szCs w:val="24"/>
        </w:rPr>
        <w:t xml:space="preserve">    </w:t>
      </w:r>
      <w:r w:rsidRPr="00FF7175">
        <w:rPr>
          <w:rFonts w:ascii="Times New Roman" w:hAnsi="Times New Roman" w:cs="Times New Roman"/>
          <w:sz w:val="24"/>
          <w:szCs w:val="24"/>
        </w:rPr>
        <w:t xml:space="preserve"> земляных работ на территории </w:t>
      </w:r>
      <w:r w:rsidR="00686824">
        <w:rPr>
          <w:rFonts w:ascii="Times New Roman" w:hAnsi="Times New Roman" w:cs="Times New Roman"/>
          <w:sz w:val="24"/>
          <w:szCs w:val="24"/>
        </w:rPr>
        <w:t xml:space="preserve">Гнездовского </w:t>
      </w:r>
      <w:r w:rsidRPr="00FF7175">
        <w:rPr>
          <w:rFonts w:ascii="Times New Roman" w:hAnsi="Times New Roman" w:cs="Times New Roman"/>
          <w:sz w:val="24"/>
          <w:szCs w:val="24"/>
        </w:rPr>
        <w:t>сельско</w:t>
      </w:r>
      <w:r w:rsidR="00686824">
        <w:rPr>
          <w:rFonts w:ascii="Times New Roman" w:hAnsi="Times New Roman" w:cs="Times New Roman"/>
          <w:sz w:val="24"/>
          <w:szCs w:val="24"/>
        </w:rPr>
        <w:t>го</w:t>
      </w:r>
      <w:r w:rsidRPr="00FF7175">
        <w:rPr>
          <w:rFonts w:ascii="Times New Roman" w:hAnsi="Times New Roman" w:cs="Times New Roman"/>
          <w:sz w:val="24"/>
          <w:szCs w:val="24"/>
        </w:rPr>
        <w:t xml:space="preserve"> поселени</w:t>
      </w:r>
      <w:r w:rsidR="00686824">
        <w:rPr>
          <w:rFonts w:ascii="Times New Roman" w:hAnsi="Times New Roman" w:cs="Times New Roman"/>
          <w:sz w:val="24"/>
          <w:szCs w:val="24"/>
        </w:rPr>
        <w:t>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r w:rsidR="00686824">
        <w:rPr>
          <w:rFonts w:ascii="Times New Roman" w:hAnsi="Times New Roman" w:cs="Times New Roman"/>
          <w:sz w:val="24"/>
          <w:szCs w:val="24"/>
        </w:rPr>
        <w:t xml:space="preserve">Смоленского </w:t>
      </w:r>
      <w:r w:rsidRPr="00FF7175">
        <w:rPr>
          <w:rFonts w:ascii="Times New Roman" w:hAnsi="Times New Roman" w:cs="Times New Roman"/>
          <w:sz w:val="24"/>
          <w:szCs w:val="24"/>
        </w:rPr>
        <w:t xml:space="preserve"> района</w:t>
      </w:r>
      <w:r w:rsidR="00686824">
        <w:rPr>
          <w:rFonts w:ascii="Times New Roman" w:hAnsi="Times New Roman" w:cs="Times New Roman"/>
          <w:sz w:val="24"/>
          <w:szCs w:val="24"/>
        </w:rPr>
        <w:t xml:space="preserve"> Смоленской области</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N ___________________ _________ _________20__ год</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lastRenderedPageBreak/>
        <w:t xml:space="preserve">    Прошу продлить разрешение (ордер) на производство земляных работ.</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Заявитель (Заказчик) (юридическое лицо) 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(полное наименование организации, предприятия, учреждения)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Руководитель 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(фамилия, имя, отчество, должность)</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юридический адрес: _____________________________, тел. 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Заявитель (Заказчик) (физическое лицо) 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(фамилия, имя, отчество)</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адрес регистрации: ____________________________, тел. 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паспорт: серия ___________ N _______, дата выдачи 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кем </w:t>
      </w:r>
      <w:proofErr w:type="gramStart"/>
      <w:r w:rsidRPr="00FF7175">
        <w:rPr>
          <w:rFonts w:ascii="Times New Roman" w:hAnsi="Times New Roman" w:cs="Times New Roman"/>
          <w:sz w:val="24"/>
          <w:szCs w:val="24"/>
        </w:rPr>
        <w:t>выдан</w:t>
      </w:r>
      <w:proofErr w:type="gramEnd"/>
      <w:r w:rsidRPr="00FF7175">
        <w:rPr>
          <w:rFonts w:ascii="Times New Roman" w:hAnsi="Times New Roman" w:cs="Times New Roman"/>
          <w:sz w:val="24"/>
          <w:szCs w:val="24"/>
        </w:rPr>
        <w:t xml:space="preserve"> 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Адрес (место производства работ): 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roofErr w:type="gramStart"/>
      <w:r w:rsidRPr="00FF7175">
        <w:rPr>
          <w:rFonts w:ascii="Times New Roman" w:hAnsi="Times New Roman" w:cs="Times New Roman"/>
          <w:sz w:val="24"/>
          <w:szCs w:val="24"/>
        </w:rPr>
        <w:t>(указать улицы, точные адресные ориентиры начала и окончания</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вскрываемого участка, на котором будут производиться работы)</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Район 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Проект разработан 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Вид работ: 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roofErr w:type="gramStart"/>
      <w:r w:rsidRPr="00FF7175">
        <w:rPr>
          <w:rFonts w:ascii="Times New Roman" w:hAnsi="Times New Roman" w:cs="Times New Roman"/>
          <w:sz w:val="24"/>
          <w:szCs w:val="24"/>
        </w:rPr>
        <w:t>(новая прокладка, реконструкция, демонтаж, аварийный ремонт,</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некапитальные объекты, изменение фасадов и т.д.)</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Продление работ: 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Запрашиваемые  сроки  проведения работ: с "____"____________ 20__ г. </w:t>
      </w:r>
      <w:proofErr w:type="gramStart"/>
      <w:r w:rsidRPr="00FF7175">
        <w:rPr>
          <w:rFonts w:ascii="Times New Roman" w:hAnsi="Times New Roman" w:cs="Times New Roman"/>
          <w:sz w:val="24"/>
          <w:szCs w:val="24"/>
        </w:rPr>
        <w:t>по</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 20__ г.</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&lt;*&gt;  К  заявлению  прилагается  надлежащим  образом  оформленная  копия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доверенности.</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Заявитель _________________________________ (Ф.И.О.)</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right"/>
        <w:outlineLvl w:val="1"/>
        <w:rPr>
          <w:rFonts w:ascii="Times New Roman" w:hAnsi="Times New Roman" w:cs="Times New Roman"/>
          <w:sz w:val="24"/>
          <w:szCs w:val="24"/>
        </w:rPr>
      </w:pPr>
      <w:r w:rsidRPr="00FF7175">
        <w:rPr>
          <w:rFonts w:ascii="Times New Roman" w:hAnsi="Times New Roman" w:cs="Times New Roman"/>
          <w:sz w:val="24"/>
          <w:szCs w:val="24"/>
        </w:rPr>
        <w:t>Приложение 3</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к Административному регламенту</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предоставления </w:t>
      </w:r>
      <w:proofErr w:type="gramStart"/>
      <w:r w:rsidRPr="00FF7175">
        <w:rPr>
          <w:rFonts w:ascii="Times New Roman" w:hAnsi="Times New Roman" w:cs="Times New Roman"/>
          <w:sz w:val="24"/>
          <w:szCs w:val="24"/>
        </w:rPr>
        <w:t>муниципальной</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услуги "Выдача разрешения </w:t>
      </w:r>
      <w:proofErr w:type="gramStart"/>
      <w:r w:rsidRPr="00FF7175">
        <w:rPr>
          <w:rFonts w:ascii="Times New Roman" w:hAnsi="Times New Roman" w:cs="Times New Roman"/>
          <w:sz w:val="24"/>
          <w:szCs w:val="24"/>
        </w:rPr>
        <w:t>на</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производство 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РАСПИСКА</w:t>
      </w:r>
    </w:p>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В ПОЛУЧЕНИИ ДОКУМЕНТОВ</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ind w:firstLine="540"/>
        <w:jc w:val="both"/>
        <w:rPr>
          <w:rFonts w:ascii="Times New Roman" w:hAnsi="Times New Roman" w:cs="Times New Roman"/>
          <w:sz w:val="24"/>
          <w:szCs w:val="24"/>
        </w:rPr>
      </w:pPr>
      <w:r w:rsidRPr="00FF7175">
        <w:rPr>
          <w:rFonts w:ascii="Times New Roman" w:hAnsi="Times New Roman" w:cs="Times New Roman"/>
          <w:sz w:val="24"/>
          <w:szCs w:val="24"/>
        </w:rPr>
        <w:t>1. Настоящим удостоверяется, что заявитель (Ф.И.О., тел.) для получения разрешения на производство земляных работ представи</w:t>
      </w:r>
      <w:proofErr w:type="gramStart"/>
      <w:r w:rsidRPr="00FF7175">
        <w:rPr>
          <w:rFonts w:ascii="Times New Roman" w:hAnsi="Times New Roman" w:cs="Times New Roman"/>
          <w:sz w:val="24"/>
          <w:szCs w:val="24"/>
        </w:rPr>
        <w:t>л(</w:t>
      </w:r>
      <w:proofErr w:type="gramEnd"/>
      <w:r w:rsidRPr="00FF7175">
        <w:rPr>
          <w:rFonts w:ascii="Times New Roman" w:hAnsi="Times New Roman" w:cs="Times New Roman"/>
          <w:sz w:val="24"/>
          <w:szCs w:val="24"/>
        </w:rPr>
        <w:t>а) в администрацию муниципального образования следующие документы:</w:t>
      </w:r>
    </w:p>
    <w:p w:rsidR="00FF7175" w:rsidRPr="00FF7175" w:rsidRDefault="00FF7175" w:rsidP="00FF717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721"/>
        <w:gridCol w:w="844"/>
        <w:gridCol w:w="844"/>
        <w:gridCol w:w="844"/>
        <w:gridCol w:w="850"/>
        <w:gridCol w:w="680"/>
        <w:gridCol w:w="680"/>
        <w:gridCol w:w="907"/>
      </w:tblGrid>
      <w:tr w:rsidR="00FF7175" w:rsidRPr="00FF7175" w:rsidTr="00FF7175">
        <w:tc>
          <w:tcPr>
            <w:tcW w:w="66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 xml:space="preserve">NN </w:t>
            </w:r>
            <w:proofErr w:type="spellStart"/>
            <w:r w:rsidRPr="00FF7175">
              <w:rPr>
                <w:rFonts w:ascii="Times New Roman" w:hAnsi="Times New Roman" w:cs="Times New Roman"/>
                <w:sz w:val="24"/>
                <w:szCs w:val="24"/>
              </w:rPr>
              <w:t>пп</w:t>
            </w:r>
            <w:proofErr w:type="spellEnd"/>
          </w:p>
        </w:tc>
        <w:tc>
          <w:tcPr>
            <w:tcW w:w="2721"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 xml:space="preserve">Наименование и реквизиты документов </w:t>
            </w:r>
            <w:hyperlink w:anchor="P874" w:history="1">
              <w:r w:rsidRPr="00FF7175">
                <w:rPr>
                  <w:rFonts w:ascii="Times New Roman" w:hAnsi="Times New Roman" w:cs="Times New Roman"/>
                  <w:color w:val="0000FF"/>
                  <w:sz w:val="24"/>
                  <w:szCs w:val="24"/>
                </w:rPr>
                <w:t>&lt;*&gt;</w:t>
              </w:r>
            </w:hyperlink>
          </w:p>
        </w:tc>
        <w:tc>
          <w:tcPr>
            <w:tcW w:w="1688" w:type="dxa"/>
            <w:gridSpan w:val="2"/>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Количество экземпляров</w:t>
            </w:r>
          </w:p>
        </w:tc>
        <w:tc>
          <w:tcPr>
            <w:tcW w:w="1694" w:type="dxa"/>
            <w:gridSpan w:val="2"/>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Количество листов</w:t>
            </w:r>
          </w:p>
        </w:tc>
        <w:tc>
          <w:tcPr>
            <w:tcW w:w="1360" w:type="dxa"/>
            <w:gridSpan w:val="2"/>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 xml:space="preserve">Отметка о выдаче документов </w:t>
            </w:r>
            <w:r w:rsidRPr="00FF7175">
              <w:rPr>
                <w:rFonts w:ascii="Times New Roman" w:hAnsi="Times New Roman" w:cs="Times New Roman"/>
                <w:sz w:val="24"/>
                <w:szCs w:val="24"/>
              </w:rPr>
              <w:lastRenderedPageBreak/>
              <w:t>заявителю</w:t>
            </w:r>
          </w:p>
        </w:tc>
        <w:tc>
          <w:tcPr>
            <w:tcW w:w="907"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lastRenderedPageBreak/>
              <w:t xml:space="preserve">Дата и подпись </w:t>
            </w:r>
            <w:r w:rsidRPr="00FF7175">
              <w:rPr>
                <w:rFonts w:ascii="Times New Roman" w:hAnsi="Times New Roman" w:cs="Times New Roman"/>
                <w:sz w:val="24"/>
                <w:szCs w:val="24"/>
              </w:rPr>
              <w:lastRenderedPageBreak/>
              <w:t>заявителя</w:t>
            </w:r>
          </w:p>
        </w:tc>
      </w:tr>
      <w:tr w:rsidR="00FF7175" w:rsidRPr="00FF7175" w:rsidTr="00FF7175">
        <w:tc>
          <w:tcPr>
            <w:tcW w:w="66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lastRenderedPageBreak/>
              <w:t>1</w:t>
            </w:r>
          </w:p>
        </w:tc>
        <w:tc>
          <w:tcPr>
            <w:tcW w:w="2721"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2</w:t>
            </w:r>
          </w:p>
        </w:tc>
        <w:tc>
          <w:tcPr>
            <w:tcW w:w="84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3</w:t>
            </w:r>
          </w:p>
        </w:tc>
        <w:tc>
          <w:tcPr>
            <w:tcW w:w="84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4</w:t>
            </w:r>
          </w:p>
        </w:tc>
        <w:tc>
          <w:tcPr>
            <w:tcW w:w="84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5</w:t>
            </w:r>
          </w:p>
        </w:tc>
        <w:tc>
          <w:tcPr>
            <w:tcW w:w="850"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6</w:t>
            </w:r>
          </w:p>
        </w:tc>
        <w:tc>
          <w:tcPr>
            <w:tcW w:w="680"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7</w:t>
            </w:r>
          </w:p>
        </w:tc>
        <w:tc>
          <w:tcPr>
            <w:tcW w:w="680"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8</w:t>
            </w:r>
          </w:p>
        </w:tc>
        <w:tc>
          <w:tcPr>
            <w:tcW w:w="907"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9</w:t>
            </w:r>
          </w:p>
        </w:tc>
      </w:tr>
      <w:tr w:rsidR="00FF7175" w:rsidRPr="00FF7175" w:rsidTr="00FF7175">
        <w:tc>
          <w:tcPr>
            <w:tcW w:w="66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1</w:t>
            </w:r>
          </w:p>
        </w:tc>
        <w:tc>
          <w:tcPr>
            <w:tcW w:w="2721" w:type="dxa"/>
          </w:tcPr>
          <w:p w:rsidR="00FF7175" w:rsidRPr="00FF7175" w:rsidRDefault="00FF7175" w:rsidP="00FF7175">
            <w:pPr>
              <w:pStyle w:val="ConsPlusNormal"/>
              <w:rPr>
                <w:rFonts w:ascii="Times New Roman" w:hAnsi="Times New Roman" w:cs="Times New Roman"/>
                <w:sz w:val="24"/>
                <w:szCs w:val="24"/>
              </w:rPr>
            </w:pPr>
          </w:p>
        </w:tc>
        <w:tc>
          <w:tcPr>
            <w:tcW w:w="844" w:type="dxa"/>
          </w:tcPr>
          <w:p w:rsidR="00FF7175" w:rsidRPr="00FF7175" w:rsidRDefault="00FF7175" w:rsidP="00FF7175">
            <w:pPr>
              <w:pStyle w:val="ConsPlusNormal"/>
              <w:rPr>
                <w:rFonts w:ascii="Times New Roman" w:hAnsi="Times New Roman" w:cs="Times New Roman"/>
                <w:sz w:val="24"/>
                <w:szCs w:val="24"/>
              </w:rPr>
            </w:pPr>
          </w:p>
        </w:tc>
        <w:tc>
          <w:tcPr>
            <w:tcW w:w="844" w:type="dxa"/>
          </w:tcPr>
          <w:p w:rsidR="00FF7175" w:rsidRPr="00FF7175" w:rsidRDefault="00FF7175" w:rsidP="00FF7175">
            <w:pPr>
              <w:pStyle w:val="ConsPlusNormal"/>
              <w:rPr>
                <w:rFonts w:ascii="Times New Roman" w:hAnsi="Times New Roman" w:cs="Times New Roman"/>
                <w:sz w:val="24"/>
                <w:szCs w:val="24"/>
              </w:rPr>
            </w:pPr>
          </w:p>
        </w:tc>
        <w:tc>
          <w:tcPr>
            <w:tcW w:w="844" w:type="dxa"/>
          </w:tcPr>
          <w:p w:rsidR="00FF7175" w:rsidRPr="00FF7175" w:rsidRDefault="00FF7175" w:rsidP="00FF7175">
            <w:pPr>
              <w:pStyle w:val="ConsPlusNormal"/>
              <w:rPr>
                <w:rFonts w:ascii="Times New Roman" w:hAnsi="Times New Roman" w:cs="Times New Roman"/>
                <w:sz w:val="24"/>
                <w:szCs w:val="24"/>
              </w:rPr>
            </w:pPr>
          </w:p>
        </w:tc>
        <w:tc>
          <w:tcPr>
            <w:tcW w:w="850" w:type="dxa"/>
          </w:tcPr>
          <w:p w:rsidR="00FF7175" w:rsidRPr="00FF7175" w:rsidRDefault="00FF7175" w:rsidP="00FF7175">
            <w:pPr>
              <w:pStyle w:val="ConsPlusNormal"/>
              <w:rPr>
                <w:rFonts w:ascii="Times New Roman" w:hAnsi="Times New Roman" w:cs="Times New Roman"/>
                <w:sz w:val="24"/>
                <w:szCs w:val="24"/>
              </w:rPr>
            </w:pPr>
          </w:p>
        </w:tc>
        <w:tc>
          <w:tcPr>
            <w:tcW w:w="680" w:type="dxa"/>
          </w:tcPr>
          <w:p w:rsidR="00FF7175" w:rsidRPr="00FF7175" w:rsidRDefault="00FF7175" w:rsidP="00FF7175">
            <w:pPr>
              <w:pStyle w:val="ConsPlusNormal"/>
              <w:rPr>
                <w:rFonts w:ascii="Times New Roman" w:hAnsi="Times New Roman" w:cs="Times New Roman"/>
                <w:sz w:val="24"/>
                <w:szCs w:val="24"/>
              </w:rPr>
            </w:pPr>
          </w:p>
        </w:tc>
        <w:tc>
          <w:tcPr>
            <w:tcW w:w="680" w:type="dxa"/>
          </w:tcPr>
          <w:p w:rsidR="00FF7175" w:rsidRPr="00FF7175" w:rsidRDefault="00FF7175" w:rsidP="00FF7175">
            <w:pPr>
              <w:pStyle w:val="ConsPlusNormal"/>
              <w:rPr>
                <w:rFonts w:ascii="Times New Roman" w:hAnsi="Times New Roman" w:cs="Times New Roman"/>
                <w:sz w:val="24"/>
                <w:szCs w:val="24"/>
              </w:rPr>
            </w:pPr>
          </w:p>
        </w:tc>
        <w:tc>
          <w:tcPr>
            <w:tcW w:w="907" w:type="dxa"/>
          </w:tcPr>
          <w:p w:rsidR="00FF7175" w:rsidRPr="00FF7175" w:rsidRDefault="00FF7175" w:rsidP="00FF7175">
            <w:pPr>
              <w:pStyle w:val="ConsPlusNormal"/>
              <w:rPr>
                <w:rFonts w:ascii="Times New Roman" w:hAnsi="Times New Roman" w:cs="Times New Roman"/>
                <w:sz w:val="24"/>
                <w:szCs w:val="24"/>
              </w:rPr>
            </w:pPr>
          </w:p>
        </w:tc>
      </w:tr>
      <w:tr w:rsidR="00FF7175" w:rsidRPr="00FF7175" w:rsidTr="00FF7175">
        <w:tc>
          <w:tcPr>
            <w:tcW w:w="66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2</w:t>
            </w:r>
          </w:p>
        </w:tc>
        <w:tc>
          <w:tcPr>
            <w:tcW w:w="2721" w:type="dxa"/>
          </w:tcPr>
          <w:p w:rsidR="00FF7175" w:rsidRPr="00FF7175" w:rsidRDefault="00FF7175" w:rsidP="00FF7175">
            <w:pPr>
              <w:pStyle w:val="ConsPlusNormal"/>
              <w:rPr>
                <w:rFonts w:ascii="Times New Roman" w:hAnsi="Times New Roman" w:cs="Times New Roman"/>
                <w:sz w:val="24"/>
                <w:szCs w:val="24"/>
              </w:rPr>
            </w:pPr>
          </w:p>
        </w:tc>
        <w:tc>
          <w:tcPr>
            <w:tcW w:w="844" w:type="dxa"/>
          </w:tcPr>
          <w:p w:rsidR="00FF7175" w:rsidRPr="00FF7175" w:rsidRDefault="00FF7175" w:rsidP="00FF7175">
            <w:pPr>
              <w:pStyle w:val="ConsPlusNormal"/>
              <w:rPr>
                <w:rFonts w:ascii="Times New Roman" w:hAnsi="Times New Roman" w:cs="Times New Roman"/>
                <w:sz w:val="24"/>
                <w:szCs w:val="24"/>
              </w:rPr>
            </w:pPr>
          </w:p>
        </w:tc>
        <w:tc>
          <w:tcPr>
            <w:tcW w:w="844" w:type="dxa"/>
          </w:tcPr>
          <w:p w:rsidR="00FF7175" w:rsidRPr="00FF7175" w:rsidRDefault="00FF7175" w:rsidP="00FF7175">
            <w:pPr>
              <w:pStyle w:val="ConsPlusNormal"/>
              <w:rPr>
                <w:rFonts w:ascii="Times New Roman" w:hAnsi="Times New Roman" w:cs="Times New Roman"/>
                <w:sz w:val="24"/>
                <w:szCs w:val="24"/>
              </w:rPr>
            </w:pPr>
          </w:p>
        </w:tc>
        <w:tc>
          <w:tcPr>
            <w:tcW w:w="844" w:type="dxa"/>
          </w:tcPr>
          <w:p w:rsidR="00FF7175" w:rsidRPr="00FF7175" w:rsidRDefault="00FF7175" w:rsidP="00FF7175">
            <w:pPr>
              <w:pStyle w:val="ConsPlusNormal"/>
              <w:rPr>
                <w:rFonts w:ascii="Times New Roman" w:hAnsi="Times New Roman" w:cs="Times New Roman"/>
                <w:sz w:val="24"/>
                <w:szCs w:val="24"/>
              </w:rPr>
            </w:pPr>
          </w:p>
        </w:tc>
        <w:tc>
          <w:tcPr>
            <w:tcW w:w="850" w:type="dxa"/>
          </w:tcPr>
          <w:p w:rsidR="00FF7175" w:rsidRPr="00FF7175" w:rsidRDefault="00FF7175" w:rsidP="00FF7175">
            <w:pPr>
              <w:pStyle w:val="ConsPlusNormal"/>
              <w:rPr>
                <w:rFonts w:ascii="Times New Roman" w:hAnsi="Times New Roman" w:cs="Times New Roman"/>
                <w:sz w:val="24"/>
                <w:szCs w:val="24"/>
              </w:rPr>
            </w:pPr>
          </w:p>
        </w:tc>
        <w:tc>
          <w:tcPr>
            <w:tcW w:w="680" w:type="dxa"/>
          </w:tcPr>
          <w:p w:rsidR="00FF7175" w:rsidRPr="00FF7175" w:rsidRDefault="00FF7175" w:rsidP="00FF7175">
            <w:pPr>
              <w:pStyle w:val="ConsPlusNormal"/>
              <w:rPr>
                <w:rFonts w:ascii="Times New Roman" w:hAnsi="Times New Roman" w:cs="Times New Roman"/>
                <w:sz w:val="24"/>
                <w:szCs w:val="24"/>
              </w:rPr>
            </w:pPr>
          </w:p>
        </w:tc>
        <w:tc>
          <w:tcPr>
            <w:tcW w:w="680" w:type="dxa"/>
          </w:tcPr>
          <w:p w:rsidR="00FF7175" w:rsidRPr="00FF7175" w:rsidRDefault="00FF7175" w:rsidP="00FF7175">
            <w:pPr>
              <w:pStyle w:val="ConsPlusNormal"/>
              <w:rPr>
                <w:rFonts w:ascii="Times New Roman" w:hAnsi="Times New Roman" w:cs="Times New Roman"/>
                <w:sz w:val="24"/>
                <w:szCs w:val="24"/>
              </w:rPr>
            </w:pPr>
          </w:p>
        </w:tc>
        <w:tc>
          <w:tcPr>
            <w:tcW w:w="907" w:type="dxa"/>
          </w:tcPr>
          <w:p w:rsidR="00FF7175" w:rsidRPr="00FF7175" w:rsidRDefault="00FF7175" w:rsidP="00FF7175">
            <w:pPr>
              <w:pStyle w:val="ConsPlusNormal"/>
              <w:rPr>
                <w:rFonts w:ascii="Times New Roman" w:hAnsi="Times New Roman" w:cs="Times New Roman"/>
                <w:sz w:val="24"/>
                <w:szCs w:val="24"/>
              </w:rPr>
            </w:pPr>
          </w:p>
        </w:tc>
      </w:tr>
    </w:tbl>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ind w:firstLine="540"/>
        <w:jc w:val="both"/>
        <w:rPr>
          <w:rFonts w:ascii="Times New Roman" w:hAnsi="Times New Roman" w:cs="Times New Roman"/>
          <w:sz w:val="24"/>
          <w:szCs w:val="24"/>
        </w:rPr>
      </w:pPr>
      <w:r w:rsidRPr="00FF7175">
        <w:rPr>
          <w:rFonts w:ascii="Times New Roman" w:hAnsi="Times New Roman" w:cs="Times New Roman"/>
          <w:sz w:val="24"/>
          <w:szCs w:val="24"/>
        </w:rPr>
        <w:t>2. Перечень сведений и документов, которые будут получены по межведомственным запросам:</w:t>
      </w:r>
    </w:p>
    <w:p w:rsidR="00FF7175" w:rsidRPr="00FF7175" w:rsidRDefault="00FF7175" w:rsidP="00FF717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082"/>
        <w:gridCol w:w="4309"/>
      </w:tblGrid>
      <w:tr w:rsidR="00FF7175" w:rsidRPr="00FF7175" w:rsidTr="00FF7175">
        <w:tc>
          <w:tcPr>
            <w:tcW w:w="66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 xml:space="preserve">NN </w:t>
            </w:r>
            <w:proofErr w:type="spellStart"/>
            <w:r w:rsidRPr="00FF7175">
              <w:rPr>
                <w:rFonts w:ascii="Times New Roman" w:hAnsi="Times New Roman" w:cs="Times New Roman"/>
                <w:sz w:val="24"/>
                <w:szCs w:val="24"/>
              </w:rPr>
              <w:t>пп</w:t>
            </w:r>
            <w:proofErr w:type="spellEnd"/>
          </w:p>
        </w:tc>
        <w:tc>
          <w:tcPr>
            <w:tcW w:w="4082"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Наименование сведений и документов, которые будут получены по межведомственным запросам</w:t>
            </w:r>
          </w:p>
        </w:tc>
        <w:tc>
          <w:tcPr>
            <w:tcW w:w="4309"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Наименование органа (организации), в котором запрашиваются сведения и документы</w:t>
            </w:r>
          </w:p>
        </w:tc>
      </w:tr>
      <w:tr w:rsidR="00FF7175" w:rsidRPr="00FF7175" w:rsidTr="00FF7175">
        <w:tc>
          <w:tcPr>
            <w:tcW w:w="66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1</w:t>
            </w:r>
          </w:p>
        </w:tc>
        <w:tc>
          <w:tcPr>
            <w:tcW w:w="4082"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2</w:t>
            </w:r>
          </w:p>
        </w:tc>
        <w:tc>
          <w:tcPr>
            <w:tcW w:w="4309"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3</w:t>
            </w:r>
          </w:p>
        </w:tc>
      </w:tr>
      <w:tr w:rsidR="00FF7175" w:rsidRPr="00FF7175" w:rsidTr="00FF7175">
        <w:tc>
          <w:tcPr>
            <w:tcW w:w="66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1</w:t>
            </w:r>
          </w:p>
        </w:tc>
        <w:tc>
          <w:tcPr>
            <w:tcW w:w="4082" w:type="dxa"/>
          </w:tcPr>
          <w:p w:rsidR="00FF7175" w:rsidRPr="00FF7175" w:rsidRDefault="00FF7175" w:rsidP="00FF7175">
            <w:pPr>
              <w:pStyle w:val="ConsPlusNormal"/>
              <w:rPr>
                <w:rFonts w:ascii="Times New Roman" w:hAnsi="Times New Roman" w:cs="Times New Roman"/>
                <w:sz w:val="24"/>
                <w:szCs w:val="24"/>
              </w:rPr>
            </w:pPr>
          </w:p>
        </w:tc>
        <w:tc>
          <w:tcPr>
            <w:tcW w:w="4309" w:type="dxa"/>
          </w:tcPr>
          <w:p w:rsidR="00FF7175" w:rsidRPr="00FF7175" w:rsidRDefault="00FF7175" w:rsidP="00FF7175">
            <w:pPr>
              <w:pStyle w:val="ConsPlusNormal"/>
              <w:rPr>
                <w:rFonts w:ascii="Times New Roman" w:hAnsi="Times New Roman" w:cs="Times New Roman"/>
                <w:sz w:val="24"/>
                <w:szCs w:val="24"/>
              </w:rPr>
            </w:pPr>
          </w:p>
        </w:tc>
      </w:tr>
      <w:tr w:rsidR="00FF7175" w:rsidRPr="00FF7175" w:rsidTr="00FF7175">
        <w:tc>
          <w:tcPr>
            <w:tcW w:w="66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2</w:t>
            </w:r>
          </w:p>
        </w:tc>
        <w:tc>
          <w:tcPr>
            <w:tcW w:w="4082" w:type="dxa"/>
          </w:tcPr>
          <w:p w:rsidR="00FF7175" w:rsidRPr="00FF7175" w:rsidRDefault="00FF7175" w:rsidP="00FF7175">
            <w:pPr>
              <w:pStyle w:val="ConsPlusNormal"/>
              <w:rPr>
                <w:rFonts w:ascii="Times New Roman" w:hAnsi="Times New Roman" w:cs="Times New Roman"/>
                <w:sz w:val="24"/>
                <w:szCs w:val="24"/>
              </w:rPr>
            </w:pPr>
          </w:p>
        </w:tc>
        <w:tc>
          <w:tcPr>
            <w:tcW w:w="4309" w:type="dxa"/>
          </w:tcPr>
          <w:p w:rsidR="00FF7175" w:rsidRPr="00FF7175" w:rsidRDefault="00FF7175" w:rsidP="00FF7175">
            <w:pPr>
              <w:pStyle w:val="ConsPlusNormal"/>
              <w:rPr>
                <w:rFonts w:ascii="Times New Roman" w:hAnsi="Times New Roman" w:cs="Times New Roman"/>
                <w:sz w:val="24"/>
                <w:szCs w:val="24"/>
              </w:rPr>
            </w:pPr>
          </w:p>
        </w:tc>
      </w:tr>
    </w:tbl>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 _________ 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(должность лица, принявшего документы) (подпись)         (Ф.И.О.)</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 20___ г.                   "____"_____________ 20___ г.</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(дата окончания срока рассмотрения документов) (дата выдачи документов)</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 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(подпись)                            (Ф.И.О. заявителя)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После рассмотрения документы выданы 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 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roofErr w:type="gramStart"/>
      <w:r w:rsidRPr="00FF7175">
        <w:rPr>
          <w:rFonts w:ascii="Times New Roman" w:hAnsi="Times New Roman" w:cs="Times New Roman"/>
          <w:sz w:val="24"/>
          <w:szCs w:val="24"/>
        </w:rPr>
        <w:t>(должность, Ф.И.О., подпись лица,           (Ф.И.О., подпись</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roofErr w:type="gramStart"/>
      <w:r w:rsidRPr="00FF7175">
        <w:rPr>
          <w:rFonts w:ascii="Times New Roman" w:hAnsi="Times New Roman" w:cs="Times New Roman"/>
          <w:sz w:val="24"/>
          <w:szCs w:val="24"/>
        </w:rPr>
        <w:t>выдавшего документы)             лица, получившего документы)</w:t>
      </w:r>
      <w:proofErr w:type="gramEnd"/>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ind w:firstLine="540"/>
        <w:jc w:val="both"/>
        <w:rPr>
          <w:rFonts w:ascii="Times New Roman" w:hAnsi="Times New Roman" w:cs="Times New Roman"/>
          <w:sz w:val="24"/>
          <w:szCs w:val="24"/>
        </w:rPr>
      </w:pPr>
      <w:r w:rsidRPr="00FF7175">
        <w:rPr>
          <w:rFonts w:ascii="Times New Roman" w:hAnsi="Times New Roman" w:cs="Times New Roman"/>
          <w:sz w:val="24"/>
          <w:szCs w:val="24"/>
        </w:rPr>
        <w:t>--------------------------------</w:t>
      </w:r>
    </w:p>
    <w:p w:rsidR="00FF7175" w:rsidRPr="00FF7175" w:rsidRDefault="00FF7175" w:rsidP="00FF7175">
      <w:pPr>
        <w:pStyle w:val="ConsPlusNormal"/>
        <w:spacing w:before="220"/>
        <w:ind w:firstLine="540"/>
        <w:jc w:val="both"/>
        <w:rPr>
          <w:rFonts w:ascii="Times New Roman" w:hAnsi="Times New Roman" w:cs="Times New Roman"/>
          <w:sz w:val="24"/>
          <w:szCs w:val="24"/>
        </w:rPr>
      </w:pPr>
      <w:bookmarkStart w:id="15" w:name="P874"/>
      <w:bookmarkEnd w:id="15"/>
      <w:r w:rsidRPr="00FF7175">
        <w:rPr>
          <w:rFonts w:ascii="Times New Roman" w:hAnsi="Times New Roman" w:cs="Times New Roman"/>
          <w:sz w:val="24"/>
          <w:szCs w:val="24"/>
        </w:rPr>
        <w:t>&lt;*&gt; В столбце 2 "Наименование и реквизиты документов" указываются реквизиты всех представленных заявителем документов.</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right"/>
        <w:outlineLvl w:val="1"/>
        <w:rPr>
          <w:rFonts w:ascii="Times New Roman" w:hAnsi="Times New Roman" w:cs="Times New Roman"/>
          <w:sz w:val="24"/>
          <w:szCs w:val="24"/>
        </w:rPr>
      </w:pPr>
      <w:r w:rsidRPr="00FF7175">
        <w:rPr>
          <w:rFonts w:ascii="Times New Roman" w:hAnsi="Times New Roman" w:cs="Times New Roman"/>
          <w:sz w:val="24"/>
          <w:szCs w:val="24"/>
        </w:rPr>
        <w:t>Приложение 4</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к Административному регламенту</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предоставления муниципальной услуги</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"Выдача разрешения на производство</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Title"/>
        <w:jc w:val="center"/>
        <w:rPr>
          <w:rFonts w:ascii="Times New Roman" w:hAnsi="Times New Roman" w:cs="Times New Roman"/>
          <w:sz w:val="24"/>
          <w:szCs w:val="24"/>
        </w:rPr>
      </w:pPr>
      <w:r w:rsidRPr="00FF7175">
        <w:rPr>
          <w:rFonts w:ascii="Times New Roman" w:hAnsi="Times New Roman" w:cs="Times New Roman"/>
          <w:sz w:val="24"/>
          <w:szCs w:val="24"/>
        </w:rPr>
        <w:t>БЛОК-СХЕМА</w:t>
      </w:r>
    </w:p>
    <w:p w:rsidR="00FF7175" w:rsidRPr="00FF7175" w:rsidRDefault="00FF7175" w:rsidP="00FF7175">
      <w:pPr>
        <w:pStyle w:val="ConsPlusTitle"/>
        <w:jc w:val="center"/>
        <w:rPr>
          <w:rFonts w:ascii="Times New Roman" w:hAnsi="Times New Roman" w:cs="Times New Roman"/>
          <w:sz w:val="24"/>
          <w:szCs w:val="24"/>
        </w:rPr>
      </w:pPr>
      <w:r w:rsidRPr="00FF7175">
        <w:rPr>
          <w:rFonts w:ascii="Times New Roman" w:hAnsi="Times New Roman" w:cs="Times New Roman"/>
          <w:sz w:val="24"/>
          <w:szCs w:val="24"/>
        </w:rPr>
        <w:t>ПРЕДОСТАВЛЕНИЯ МУНИЦИПАЛЬНОЙ УСЛУГИ</w:t>
      </w:r>
    </w:p>
    <w:p w:rsidR="00FF7175" w:rsidRPr="00FF7175" w:rsidRDefault="00FF7175" w:rsidP="00FF7175">
      <w:pPr>
        <w:pStyle w:val="ConsPlusTitle"/>
        <w:jc w:val="center"/>
        <w:rPr>
          <w:rFonts w:ascii="Times New Roman" w:hAnsi="Times New Roman" w:cs="Times New Roman"/>
          <w:sz w:val="24"/>
          <w:szCs w:val="24"/>
        </w:rPr>
      </w:pPr>
      <w:r w:rsidRPr="00FF7175">
        <w:rPr>
          <w:rFonts w:ascii="Times New Roman" w:hAnsi="Times New Roman" w:cs="Times New Roman"/>
          <w:sz w:val="24"/>
          <w:szCs w:val="24"/>
        </w:rPr>
        <w:t>"ВЫДАЧА РАЗРЕШЕНИЯ НА ПРОИЗВОДСТВО 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lastRenderedPageBreak/>
        <w:t xml:space="preserve">                           │Обращение заявителя│</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Нет</w:t>
      </w:r>
      <w:proofErr w:type="gramStart"/>
      <w:r w:rsidRPr="00FF7175">
        <w:rPr>
          <w:rFonts w:ascii="Times New Roman" w:hAnsi="Times New Roman" w:cs="Times New Roman"/>
          <w:sz w:val="24"/>
          <w:szCs w:val="24"/>
        </w:rPr>
        <w:t xml:space="preserve">      │    И</w:t>
      </w:r>
      <w:proofErr w:type="gramEnd"/>
      <w:r w:rsidRPr="00FF7175">
        <w:rPr>
          <w:rFonts w:ascii="Times New Roman" w:hAnsi="Times New Roman" w:cs="Times New Roman"/>
          <w:sz w:val="24"/>
          <w:szCs w:val="24"/>
        </w:rPr>
        <w:t>меются основания для отказа в приеме     │  Да</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документов, необходимых для предоставления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            муниципальной услуги?             │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Прием и регистрация обращения заявителя  │ │Отказ в приеме заявления и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 │        документов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│Оформление расписки в получении документов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Направление в Администрацию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предоставленных документов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К заявлению приложены документы,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w:t>
      </w:r>
      <w:proofErr w:type="gramStart"/>
      <w:r w:rsidRPr="00FF7175">
        <w:rPr>
          <w:rFonts w:ascii="Times New Roman" w:hAnsi="Times New Roman" w:cs="Times New Roman"/>
          <w:sz w:val="24"/>
          <w:szCs w:val="24"/>
        </w:rPr>
        <w:t>запрашиваемые</w:t>
      </w:r>
      <w:proofErr w:type="gramEnd"/>
      <w:r w:rsidRPr="00FF7175">
        <w:rPr>
          <w:rFonts w:ascii="Times New Roman" w:hAnsi="Times New Roman" w:cs="Times New Roman"/>
          <w:sz w:val="24"/>
          <w:szCs w:val="24"/>
        </w:rPr>
        <w:t xml:space="preserve"> по межведомственному запросу?├┐</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 Нет</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     &lt;────┐</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Да │      │ Межведомственное информационное &lt;─────┘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         взаимодействие          │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└──&gt;</w:t>
      </w:r>
      <w:proofErr w:type="gramStart"/>
      <w:r w:rsidRPr="00FF7175">
        <w:rPr>
          <w:rFonts w:ascii="Times New Roman" w:hAnsi="Times New Roman" w:cs="Times New Roman"/>
          <w:sz w:val="24"/>
          <w:szCs w:val="24"/>
        </w:rPr>
        <w:t>Запрошенная</w:t>
      </w:r>
      <w:proofErr w:type="gramEnd"/>
      <w:r w:rsidRPr="00FF7175">
        <w:rPr>
          <w:rFonts w:ascii="Times New Roman" w:hAnsi="Times New Roman" w:cs="Times New Roman"/>
          <w:sz w:val="24"/>
          <w:szCs w:val="24"/>
        </w:rPr>
        <w:t xml:space="preserve"> по межведомственному запросу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│информация предоставлена в полном объеме?│</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Согласование документов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Да</w:t>
      </w:r>
      <w:proofErr w:type="gramStart"/>
      <w:r w:rsidRPr="00FF7175">
        <w:rPr>
          <w:rFonts w:ascii="Times New Roman" w:hAnsi="Times New Roman" w:cs="Times New Roman"/>
          <w:sz w:val="24"/>
          <w:szCs w:val="24"/>
        </w:rPr>
        <w:t xml:space="preserve">  │ И</w:t>
      </w:r>
      <w:proofErr w:type="gramEnd"/>
      <w:r w:rsidRPr="00FF7175">
        <w:rPr>
          <w:rFonts w:ascii="Times New Roman" w:hAnsi="Times New Roman" w:cs="Times New Roman"/>
          <w:sz w:val="24"/>
          <w:szCs w:val="24"/>
        </w:rPr>
        <w:t>меются основания для отказа в  │ Нет</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предоставлении </w:t>
      </w:r>
      <w:proofErr w:type="gramStart"/>
      <w:r w:rsidRPr="00FF7175">
        <w:rPr>
          <w:rFonts w:ascii="Times New Roman" w:hAnsi="Times New Roman" w:cs="Times New Roman"/>
          <w:sz w:val="24"/>
          <w:szCs w:val="24"/>
        </w:rPr>
        <w:t>муниципальной</w:t>
      </w:r>
      <w:proofErr w:type="gramEnd"/>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             услуги?             │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          Передача документов в МФЦ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Выдача заявителю отказа </w:t>
      </w:r>
      <w:proofErr w:type="gramStart"/>
      <w:r w:rsidRPr="00FF7175">
        <w:rPr>
          <w:rFonts w:ascii="Times New Roman" w:hAnsi="Times New Roman" w:cs="Times New Roman"/>
          <w:sz w:val="24"/>
          <w:szCs w:val="24"/>
        </w:rPr>
        <w:t>в</w:t>
      </w:r>
      <w:proofErr w:type="gramEnd"/>
      <w:r w:rsidRPr="00FF7175">
        <w:rPr>
          <w:rFonts w:ascii="Times New Roman" w:hAnsi="Times New Roman" w:cs="Times New Roman"/>
          <w:sz w:val="24"/>
          <w:szCs w:val="24"/>
        </w:rPr>
        <w:t xml:space="preserve">     ││ </w:t>
      </w:r>
      <w:proofErr w:type="gramStart"/>
      <w:r w:rsidRPr="00FF7175">
        <w:rPr>
          <w:rFonts w:ascii="Times New Roman" w:hAnsi="Times New Roman" w:cs="Times New Roman"/>
          <w:sz w:val="24"/>
          <w:szCs w:val="24"/>
        </w:rPr>
        <w:t>Выдача</w:t>
      </w:r>
      <w:proofErr w:type="gramEnd"/>
      <w:r w:rsidRPr="00FF7175">
        <w:rPr>
          <w:rFonts w:ascii="Times New Roman" w:hAnsi="Times New Roman" w:cs="Times New Roman"/>
          <w:sz w:val="24"/>
          <w:szCs w:val="24"/>
        </w:rPr>
        <w:t xml:space="preserve"> разрешения (ордера)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выдаче разрешения (ордера)    ││на проведение земляных работ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на проведение земляных работ   ││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right"/>
        <w:outlineLvl w:val="1"/>
        <w:rPr>
          <w:rFonts w:ascii="Times New Roman" w:hAnsi="Times New Roman" w:cs="Times New Roman"/>
          <w:sz w:val="24"/>
          <w:szCs w:val="24"/>
        </w:rPr>
      </w:pPr>
      <w:r w:rsidRPr="00FF7175">
        <w:rPr>
          <w:rFonts w:ascii="Times New Roman" w:hAnsi="Times New Roman" w:cs="Times New Roman"/>
          <w:sz w:val="24"/>
          <w:szCs w:val="24"/>
        </w:rPr>
        <w:t>Приложение 5</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к Административному регламенту</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предоставления </w:t>
      </w:r>
      <w:proofErr w:type="gramStart"/>
      <w:r w:rsidRPr="00FF7175">
        <w:rPr>
          <w:rFonts w:ascii="Times New Roman" w:hAnsi="Times New Roman" w:cs="Times New Roman"/>
          <w:sz w:val="24"/>
          <w:szCs w:val="24"/>
        </w:rPr>
        <w:t>муниципальной</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услуги "Выдача разрешения </w:t>
      </w:r>
      <w:proofErr w:type="gramStart"/>
      <w:r w:rsidRPr="00FF7175">
        <w:rPr>
          <w:rFonts w:ascii="Times New Roman" w:hAnsi="Times New Roman" w:cs="Times New Roman"/>
          <w:sz w:val="24"/>
          <w:szCs w:val="24"/>
        </w:rPr>
        <w:t>на</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производство 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center"/>
        <w:rPr>
          <w:rFonts w:ascii="Times New Roman" w:hAnsi="Times New Roman" w:cs="Times New Roman"/>
          <w:sz w:val="24"/>
          <w:szCs w:val="24"/>
        </w:rPr>
      </w:pPr>
      <w:bookmarkStart w:id="16" w:name="P948"/>
      <w:bookmarkEnd w:id="16"/>
      <w:r w:rsidRPr="00FF7175">
        <w:rPr>
          <w:rFonts w:ascii="Times New Roman" w:hAnsi="Times New Roman" w:cs="Times New Roman"/>
          <w:sz w:val="24"/>
          <w:szCs w:val="24"/>
        </w:rPr>
        <w:t>ЛИСТ СОГЛАСОВАНИЯ</w:t>
      </w:r>
    </w:p>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на получение разрешения (ордера)</w:t>
      </w:r>
    </w:p>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на проведение 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"___"__________ 20___ г. N ____</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ind w:firstLine="540"/>
        <w:jc w:val="both"/>
        <w:rPr>
          <w:rFonts w:ascii="Times New Roman" w:hAnsi="Times New Roman" w:cs="Times New Roman"/>
          <w:sz w:val="24"/>
          <w:szCs w:val="24"/>
        </w:rPr>
      </w:pPr>
      <w:r w:rsidRPr="00FF7175">
        <w:rPr>
          <w:rFonts w:ascii="Times New Roman" w:hAnsi="Times New Roman" w:cs="Times New Roman"/>
          <w:sz w:val="24"/>
          <w:szCs w:val="24"/>
        </w:rPr>
        <w:t>Настоящий лист согласования на получение разрешения (ордера) на производство земляных работ по адресу: ________________________________________</w:t>
      </w:r>
    </w:p>
    <w:p w:rsidR="00FF7175" w:rsidRPr="00FF7175" w:rsidRDefault="00FF7175" w:rsidP="00FF7175">
      <w:pPr>
        <w:pStyle w:val="ConsPlusNormal"/>
        <w:spacing w:before="220"/>
        <w:ind w:firstLine="540"/>
        <w:jc w:val="both"/>
        <w:rPr>
          <w:rFonts w:ascii="Times New Roman" w:hAnsi="Times New Roman" w:cs="Times New Roman"/>
          <w:sz w:val="24"/>
          <w:szCs w:val="24"/>
        </w:rPr>
      </w:pPr>
      <w:r w:rsidRPr="00FF7175">
        <w:rPr>
          <w:rFonts w:ascii="Times New Roman" w:hAnsi="Times New Roman" w:cs="Times New Roman"/>
          <w:sz w:val="24"/>
          <w:szCs w:val="24"/>
        </w:rPr>
        <w:t>Наименование юридического лица: ____________________________</w:t>
      </w:r>
    </w:p>
    <w:p w:rsidR="00FF7175" w:rsidRPr="00FF7175" w:rsidRDefault="00FF7175" w:rsidP="00FF7175">
      <w:pPr>
        <w:pStyle w:val="ConsPlusNormal"/>
        <w:spacing w:before="220"/>
        <w:ind w:firstLine="540"/>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w:t>
      </w:r>
    </w:p>
    <w:p w:rsidR="00FF7175" w:rsidRPr="00FF7175" w:rsidRDefault="00FF7175" w:rsidP="00FF7175">
      <w:pPr>
        <w:pStyle w:val="ConsPlusNormal"/>
        <w:spacing w:before="220"/>
        <w:ind w:firstLine="540"/>
        <w:jc w:val="both"/>
        <w:rPr>
          <w:rFonts w:ascii="Times New Roman" w:hAnsi="Times New Roman" w:cs="Times New Roman"/>
          <w:sz w:val="24"/>
          <w:szCs w:val="24"/>
        </w:rPr>
      </w:pPr>
      <w:r w:rsidRPr="00FF7175">
        <w:rPr>
          <w:rFonts w:ascii="Times New Roman" w:hAnsi="Times New Roman" w:cs="Times New Roman"/>
          <w:sz w:val="24"/>
          <w:szCs w:val="24"/>
        </w:rPr>
        <w:t>Ф.И.О. руководителя юридического лица: _____________________</w:t>
      </w:r>
    </w:p>
    <w:p w:rsidR="00FF7175" w:rsidRPr="00FF7175" w:rsidRDefault="00FF7175" w:rsidP="00FF7175">
      <w:pPr>
        <w:pStyle w:val="ConsPlusNormal"/>
        <w:spacing w:before="220"/>
        <w:ind w:firstLine="540"/>
        <w:jc w:val="both"/>
        <w:rPr>
          <w:rFonts w:ascii="Times New Roman" w:hAnsi="Times New Roman" w:cs="Times New Roman"/>
          <w:sz w:val="24"/>
          <w:szCs w:val="24"/>
        </w:rPr>
      </w:pPr>
      <w:r w:rsidRPr="00FF7175">
        <w:rPr>
          <w:rFonts w:ascii="Times New Roman" w:hAnsi="Times New Roman" w:cs="Times New Roman"/>
          <w:sz w:val="24"/>
          <w:szCs w:val="24"/>
        </w:rPr>
        <w:t>телефоны: __________________________________________________</w:t>
      </w:r>
    </w:p>
    <w:p w:rsidR="00FF7175" w:rsidRPr="00FF7175" w:rsidRDefault="00FF7175" w:rsidP="00FF7175">
      <w:pPr>
        <w:pStyle w:val="ConsPlusNormal"/>
        <w:spacing w:before="220"/>
        <w:ind w:firstLine="540"/>
        <w:jc w:val="both"/>
        <w:rPr>
          <w:rFonts w:ascii="Times New Roman" w:hAnsi="Times New Roman" w:cs="Times New Roman"/>
          <w:sz w:val="24"/>
          <w:szCs w:val="24"/>
        </w:rPr>
      </w:pPr>
      <w:r w:rsidRPr="00FF7175">
        <w:rPr>
          <w:rFonts w:ascii="Times New Roman" w:hAnsi="Times New Roman" w:cs="Times New Roman"/>
          <w:sz w:val="24"/>
          <w:szCs w:val="24"/>
        </w:rPr>
        <w:t>Ф.И.О. физического лица: ___________________________________</w:t>
      </w:r>
    </w:p>
    <w:p w:rsidR="00FF7175" w:rsidRPr="00FF7175" w:rsidRDefault="00FF7175" w:rsidP="00FF7175">
      <w:pPr>
        <w:pStyle w:val="ConsPlusNormal"/>
        <w:spacing w:before="220"/>
        <w:ind w:firstLine="540"/>
        <w:jc w:val="both"/>
        <w:rPr>
          <w:rFonts w:ascii="Times New Roman" w:hAnsi="Times New Roman" w:cs="Times New Roman"/>
          <w:sz w:val="24"/>
          <w:szCs w:val="24"/>
        </w:rPr>
      </w:pPr>
      <w:r w:rsidRPr="00FF7175">
        <w:rPr>
          <w:rFonts w:ascii="Times New Roman" w:hAnsi="Times New Roman" w:cs="Times New Roman"/>
          <w:sz w:val="24"/>
          <w:szCs w:val="24"/>
        </w:rPr>
        <w:t>телефоны: __________________________________________________</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ind w:firstLine="540"/>
        <w:jc w:val="both"/>
        <w:rPr>
          <w:rFonts w:ascii="Times New Roman" w:hAnsi="Times New Roman" w:cs="Times New Roman"/>
          <w:sz w:val="24"/>
          <w:szCs w:val="24"/>
        </w:rPr>
      </w:pPr>
      <w:r w:rsidRPr="00FF7175">
        <w:rPr>
          <w:rFonts w:ascii="Times New Roman" w:hAnsi="Times New Roman" w:cs="Times New Roman"/>
          <w:sz w:val="24"/>
          <w:szCs w:val="24"/>
        </w:rPr>
        <w:t>1. Отметки о согласовании с заинтересованными организациями:</w:t>
      </w:r>
    </w:p>
    <w:p w:rsidR="00FF7175" w:rsidRPr="00FF7175" w:rsidRDefault="00FF7175" w:rsidP="00FF717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4309"/>
        <w:gridCol w:w="1304"/>
        <w:gridCol w:w="1304"/>
        <w:gridCol w:w="1587"/>
      </w:tblGrid>
      <w:tr w:rsidR="00FF7175" w:rsidRPr="00FF7175" w:rsidTr="00FF7175">
        <w:tc>
          <w:tcPr>
            <w:tcW w:w="541"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 xml:space="preserve">NN </w:t>
            </w:r>
            <w:proofErr w:type="spellStart"/>
            <w:r w:rsidRPr="00FF7175">
              <w:rPr>
                <w:rFonts w:ascii="Times New Roman" w:hAnsi="Times New Roman" w:cs="Times New Roman"/>
                <w:sz w:val="24"/>
                <w:szCs w:val="24"/>
              </w:rPr>
              <w:t>пп</w:t>
            </w:r>
            <w:proofErr w:type="spellEnd"/>
          </w:p>
        </w:tc>
        <w:tc>
          <w:tcPr>
            <w:tcW w:w="4309"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Наименование структуры</w:t>
            </w:r>
          </w:p>
        </w:tc>
        <w:tc>
          <w:tcPr>
            <w:tcW w:w="130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Дата согласования</w:t>
            </w:r>
          </w:p>
        </w:tc>
        <w:tc>
          <w:tcPr>
            <w:tcW w:w="1304"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Должность, Ф.И.О. представителя согласующего органа</w:t>
            </w:r>
          </w:p>
        </w:tc>
        <w:tc>
          <w:tcPr>
            <w:tcW w:w="1587"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Отметка о согласовании или отказе, подпись должностного лица, печать</w:t>
            </w:r>
          </w:p>
        </w:tc>
      </w:tr>
      <w:tr w:rsidR="00FF7175" w:rsidRPr="00FF7175" w:rsidTr="00FF7175">
        <w:tc>
          <w:tcPr>
            <w:tcW w:w="541"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1.</w:t>
            </w:r>
          </w:p>
        </w:tc>
        <w:tc>
          <w:tcPr>
            <w:tcW w:w="4309" w:type="dxa"/>
          </w:tcPr>
          <w:p w:rsidR="00FF7175" w:rsidRPr="00FF7175" w:rsidRDefault="00FF7175" w:rsidP="00FF7175">
            <w:pPr>
              <w:pStyle w:val="ConsPlusNormal"/>
              <w:rPr>
                <w:rFonts w:ascii="Times New Roman" w:hAnsi="Times New Roman" w:cs="Times New Roman"/>
                <w:sz w:val="24"/>
                <w:szCs w:val="24"/>
              </w:rPr>
            </w:pPr>
            <w:r w:rsidRPr="00FF7175">
              <w:rPr>
                <w:rFonts w:ascii="Times New Roman" w:hAnsi="Times New Roman" w:cs="Times New Roman"/>
                <w:sz w:val="24"/>
                <w:szCs w:val="24"/>
              </w:rPr>
              <w:t>Отдел архитектуры и градостроительства</w:t>
            </w: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587" w:type="dxa"/>
          </w:tcPr>
          <w:p w:rsidR="00FF7175" w:rsidRPr="00FF7175" w:rsidRDefault="00FF7175" w:rsidP="00FF7175">
            <w:pPr>
              <w:pStyle w:val="ConsPlusNormal"/>
              <w:rPr>
                <w:rFonts w:ascii="Times New Roman" w:hAnsi="Times New Roman" w:cs="Times New Roman"/>
                <w:sz w:val="24"/>
                <w:szCs w:val="24"/>
              </w:rPr>
            </w:pPr>
          </w:p>
        </w:tc>
      </w:tr>
      <w:tr w:rsidR="00FF7175" w:rsidRPr="00FF7175" w:rsidTr="00FF7175">
        <w:tc>
          <w:tcPr>
            <w:tcW w:w="541"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2.</w:t>
            </w:r>
          </w:p>
        </w:tc>
        <w:tc>
          <w:tcPr>
            <w:tcW w:w="4309" w:type="dxa"/>
          </w:tcPr>
          <w:p w:rsidR="00FF7175" w:rsidRPr="00FF7175" w:rsidRDefault="00FF7175" w:rsidP="00686824">
            <w:pPr>
              <w:pStyle w:val="ConsPlusNormal"/>
              <w:rPr>
                <w:rFonts w:ascii="Times New Roman" w:hAnsi="Times New Roman" w:cs="Times New Roman"/>
                <w:sz w:val="24"/>
                <w:szCs w:val="24"/>
              </w:rPr>
            </w:pPr>
            <w:r w:rsidRPr="00FF7175">
              <w:rPr>
                <w:rFonts w:ascii="Times New Roman" w:hAnsi="Times New Roman" w:cs="Times New Roman"/>
                <w:sz w:val="24"/>
                <w:szCs w:val="24"/>
              </w:rPr>
              <w:t>ОАО "</w:t>
            </w:r>
            <w:proofErr w:type="spellStart"/>
            <w:r w:rsidR="00686824">
              <w:rPr>
                <w:rFonts w:ascii="Times New Roman" w:hAnsi="Times New Roman" w:cs="Times New Roman"/>
                <w:sz w:val="24"/>
                <w:szCs w:val="24"/>
              </w:rPr>
              <w:t>Смол</w:t>
            </w:r>
            <w:r w:rsidRPr="00FF7175">
              <w:rPr>
                <w:rFonts w:ascii="Times New Roman" w:hAnsi="Times New Roman" w:cs="Times New Roman"/>
                <w:sz w:val="24"/>
                <w:szCs w:val="24"/>
              </w:rPr>
              <w:t>облгаз</w:t>
            </w:r>
            <w:proofErr w:type="spellEnd"/>
            <w:r w:rsidRPr="00FF7175">
              <w:rPr>
                <w:rFonts w:ascii="Times New Roman" w:hAnsi="Times New Roman" w:cs="Times New Roman"/>
                <w:sz w:val="24"/>
                <w:szCs w:val="24"/>
              </w:rPr>
              <w:t xml:space="preserve">" </w:t>
            </w: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587" w:type="dxa"/>
          </w:tcPr>
          <w:p w:rsidR="00FF7175" w:rsidRPr="00FF7175" w:rsidRDefault="00FF7175" w:rsidP="00FF7175">
            <w:pPr>
              <w:pStyle w:val="ConsPlusNormal"/>
              <w:rPr>
                <w:rFonts w:ascii="Times New Roman" w:hAnsi="Times New Roman" w:cs="Times New Roman"/>
                <w:sz w:val="24"/>
                <w:szCs w:val="24"/>
              </w:rPr>
            </w:pPr>
          </w:p>
        </w:tc>
      </w:tr>
      <w:tr w:rsidR="00FF7175" w:rsidRPr="00FF7175" w:rsidTr="00FF7175">
        <w:tc>
          <w:tcPr>
            <w:tcW w:w="541"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3.</w:t>
            </w:r>
          </w:p>
        </w:tc>
        <w:tc>
          <w:tcPr>
            <w:tcW w:w="4309" w:type="dxa"/>
          </w:tcPr>
          <w:p w:rsidR="00FF7175" w:rsidRPr="00FF7175" w:rsidRDefault="00FF7175" w:rsidP="00686824">
            <w:pPr>
              <w:pStyle w:val="ConsPlusNormal"/>
              <w:rPr>
                <w:rFonts w:ascii="Times New Roman" w:hAnsi="Times New Roman" w:cs="Times New Roman"/>
                <w:sz w:val="24"/>
                <w:szCs w:val="24"/>
              </w:rPr>
            </w:pPr>
            <w:r w:rsidRPr="00FF7175">
              <w:rPr>
                <w:rFonts w:ascii="Times New Roman" w:hAnsi="Times New Roman" w:cs="Times New Roman"/>
                <w:sz w:val="24"/>
                <w:szCs w:val="24"/>
              </w:rPr>
              <w:t xml:space="preserve">Отделение дорожного надзора ГИБДД УМВД России по </w:t>
            </w:r>
            <w:r w:rsidR="00686824">
              <w:rPr>
                <w:rFonts w:ascii="Times New Roman" w:hAnsi="Times New Roman" w:cs="Times New Roman"/>
                <w:sz w:val="24"/>
                <w:szCs w:val="24"/>
              </w:rPr>
              <w:t>Смоленской</w:t>
            </w:r>
            <w:r w:rsidRPr="00FF7175">
              <w:rPr>
                <w:rFonts w:ascii="Times New Roman" w:hAnsi="Times New Roman" w:cs="Times New Roman"/>
                <w:sz w:val="24"/>
                <w:szCs w:val="24"/>
              </w:rPr>
              <w:t xml:space="preserve"> области в </w:t>
            </w:r>
            <w:r w:rsidR="00686824">
              <w:rPr>
                <w:rFonts w:ascii="Times New Roman" w:hAnsi="Times New Roman" w:cs="Times New Roman"/>
                <w:sz w:val="24"/>
                <w:szCs w:val="24"/>
              </w:rPr>
              <w:t xml:space="preserve">Смоленском </w:t>
            </w:r>
            <w:r w:rsidRPr="00FF7175">
              <w:rPr>
                <w:rFonts w:ascii="Times New Roman" w:hAnsi="Times New Roman" w:cs="Times New Roman"/>
                <w:sz w:val="24"/>
                <w:szCs w:val="24"/>
              </w:rPr>
              <w:t xml:space="preserve"> районе</w:t>
            </w: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587" w:type="dxa"/>
          </w:tcPr>
          <w:p w:rsidR="00FF7175" w:rsidRPr="00FF7175" w:rsidRDefault="00FF7175" w:rsidP="00FF7175">
            <w:pPr>
              <w:pStyle w:val="ConsPlusNormal"/>
              <w:rPr>
                <w:rFonts w:ascii="Times New Roman" w:hAnsi="Times New Roman" w:cs="Times New Roman"/>
                <w:sz w:val="24"/>
                <w:szCs w:val="24"/>
              </w:rPr>
            </w:pPr>
          </w:p>
        </w:tc>
      </w:tr>
      <w:tr w:rsidR="00FF7175" w:rsidRPr="00FF7175" w:rsidTr="00FF7175">
        <w:tc>
          <w:tcPr>
            <w:tcW w:w="541"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4.</w:t>
            </w:r>
          </w:p>
        </w:tc>
        <w:tc>
          <w:tcPr>
            <w:tcW w:w="4309" w:type="dxa"/>
          </w:tcPr>
          <w:p w:rsidR="00FF7175" w:rsidRPr="00FF7175" w:rsidRDefault="00FF7175" w:rsidP="00FF7175">
            <w:pPr>
              <w:pStyle w:val="ConsPlusNormal"/>
              <w:rPr>
                <w:rFonts w:ascii="Times New Roman" w:hAnsi="Times New Roman" w:cs="Times New Roman"/>
                <w:sz w:val="24"/>
                <w:szCs w:val="24"/>
              </w:rPr>
            </w:pPr>
            <w:r w:rsidRPr="00FF7175">
              <w:rPr>
                <w:rFonts w:ascii="Times New Roman" w:hAnsi="Times New Roman" w:cs="Times New Roman"/>
                <w:sz w:val="24"/>
                <w:szCs w:val="24"/>
              </w:rPr>
              <w:t>ОАО междугородной и международной электрической связи "Ростелеком"</w:t>
            </w: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587" w:type="dxa"/>
          </w:tcPr>
          <w:p w:rsidR="00FF7175" w:rsidRPr="00FF7175" w:rsidRDefault="00FF7175" w:rsidP="00FF7175">
            <w:pPr>
              <w:pStyle w:val="ConsPlusNormal"/>
              <w:rPr>
                <w:rFonts w:ascii="Times New Roman" w:hAnsi="Times New Roman" w:cs="Times New Roman"/>
                <w:sz w:val="24"/>
                <w:szCs w:val="24"/>
              </w:rPr>
            </w:pPr>
          </w:p>
        </w:tc>
      </w:tr>
      <w:tr w:rsidR="00FF7175" w:rsidRPr="00FF7175" w:rsidTr="00FF7175">
        <w:tc>
          <w:tcPr>
            <w:tcW w:w="541" w:type="dxa"/>
          </w:tcPr>
          <w:p w:rsidR="00FF7175" w:rsidRPr="00FF7175" w:rsidRDefault="00FF7175" w:rsidP="00FF7175">
            <w:pPr>
              <w:pStyle w:val="ConsPlusNormal"/>
              <w:jc w:val="center"/>
              <w:rPr>
                <w:rFonts w:ascii="Times New Roman" w:hAnsi="Times New Roman" w:cs="Times New Roman"/>
                <w:sz w:val="24"/>
                <w:szCs w:val="24"/>
              </w:rPr>
            </w:pPr>
            <w:r w:rsidRPr="00FF7175">
              <w:rPr>
                <w:rFonts w:ascii="Times New Roman" w:hAnsi="Times New Roman" w:cs="Times New Roman"/>
                <w:sz w:val="24"/>
                <w:szCs w:val="24"/>
              </w:rPr>
              <w:t>5.</w:t>
            </w:r>
          </w:p>
        </w:tc>
        <w:tc>
          <w:tcPr>
            <w:tcW w:w="4309" w:type="dxa"/>
          </w:tcPr>
          <w:p w:rsidR="00FF7175" w:rsidRPr="00FF7175" w:rsidRDefault="00686824" w:rsidP="00686824">
            <w:pPr>
              <w:pStyle w:val="ConsPlusNormal"/>
              <w:rPr>
                <w:rFonts w:ascii="Times New Roman" w:hAnsi="Times New Roman" w:cs="Times New Roman"/>
                <w:sz w:val="24"/>
                <w:szCs w:val="24"/>
              </w:rPr>
            </w:pPr>
            <w:r>
              <w:rPr>
                <w:rFonts w:ascii="Times New Roman" w:hAnsi="Times New Roman" w:cs="Times New Roman"/>
                <w:sz w:val="24"/>
                <w:szCs w:val="24"/>
              </w:rPr>
              <w:t>П</w:t>
            </w:r>
            <w:r w:rsidR="00FF7175" w:rsidRPr="00FF7175">
              <w:rPr>
                <w:rFonts w:ascii="Times New Roman" w:hAnsi="Times New Roman" w:cs="Times New Roman"/>
                <w:sz w:val="24"/>
                <w:szCs w:val="24"/>
              </w:rPr>
              <w:t xml:space="preserve">АО </w:t>
            </w:r>
            <w:r>
              <w:rPr>
                <w:rFonts w:ascii="Times New Roman" w:hAnsi="Times New Roman" w:cs="Times New Roman"/>
                <w:sz w:val="24"/>
                <w:szCs w:val="24"/>
              </w:rPr>
              <w:t>«МРСК Центра»</w:t>
            </w: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587" w:type="dxa"/>
          </w:tcPr>
          <w:p w:rsidR="00FF7175" w:rsidRPr="00FF7175" w:rsidRDefault="00FF7175" w:rsidP="00FF7175">
            <w:pPr>
              <w:pStyle w:val="ConsPlusNormal"/>
              <w:rPr>
                <w:rFonts w:ascii="Times New Roman" w:hAnsi="Times New Roman" w:cs="Times New Roman"/>
                <w:sz w:val="24"/>
                <w:szCs w:val="24"/>
              </w:rPr>
            </w:pPr>
          </w:p>
        </w:tc>
      </w:tr>
      <w:tr w:rsidR="00FF7175" w:rsidRPr="00FF7175" w:rsidTr="00FF7175">
        <w:tc>
          <w:tcPr>
            <w:tcW w:w="541" w:type="dxa"/>
          </w:tcPr>
          <w:p w:rsidR="00FF7175" w:rsidRPr="00FF7175" w:rsidRDefault="00FF7175" w:rsidP="00FF7175">
            <w:pPr>
              <w:pStyle w:val="ConsPlusNormal"/>
              <w:rPr>
                <w:rFonts w:ascii="Times New Roman" w:hAnsi="Times New Roman" w:cs="Times New Roman"/>
                <w:sz w:val="24"/>
                <w:szCs w:val="24"/>
              </w:rPr>
            </w:pPr>
          </w:p>
        </w:tc>
        <w:tc>
          <w:tcPr>
            <w:tcW w:w="4309" w:type="dxa"/>
          </w:tcPr>
          <w:p w:rsidR="00FF7175" w:rsidRPr="00FF7175" w:rsidRDefault="00FF7175" w:rsidP="00FF7175">
            <w:pPr>
              <w:pStyle w:val="ConsPlusNormal"/>
              <w:rPr>
                <w:rFonts w:ascii="Times New Roman" w:hAnsi="Times New Roman" w:cs="Times New Roman"/>
                <w:sz w:val="24"/>
                <w:szCs w:val="24"/>
              </w:rPr>
            </w:pPr>
            <w:r w:rsidRPr="00FF7175">
              <w:rPr>
                <w:rFonts w:ascii="Times New Roman" w:hAnsi="Times New Roman" w:cs="Times New Roman"/>
                <w:sz w:val="24"/>
                <w:szCs w:val="24"/>
              </w:rPr>
              <w:t>Другие</w:t>
            </w: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304" w:type="dxa"/>
          </w:tcPr>
          <w:p w:rsidR="00FF7175" w:rsidRPr="00FF7175" w:rsidRDefault="00FF7175" w:rsidP="00FF7175">
            <w:pPr>
              <w:pStyle w:val="ConsPlusNormal"/>
              <w:rPr>
                <w:rFonts w:ascii="Times New Roman" w:hAnsi="Times New Roman" w:cs="Times New Roman"/>
                <w:sz w:val="24"/>
                <w:szCs w:val="24"/>
              </w:rPr>
            </w:pPr>
          </w:p>
        </w:tc>
        <w:tc>
          <w:tcPr>
            <w:tcW w:w="1587" w:type="dxa"/>
          </w:tcPr>
          <w:p w:rsidR="00FF7175" w:rsidRPr="00FF7175" w:rsidRDefault="00FF7175" w:rsidP="00FF7175">
            <w:pPr>
              <w:pStyle w:val="ConsPlusNormal"/>
              <w:rPr>
                <w:rFonts w:ascii="Times New Roman" w:hAnsi="Times New Roman" w:cs="Times New Roman"/>
                <w:sz w:val="24"/>
                <w:szCs w:val="24"/>
              </w:rPr>
            </w:pPr>
          </w:p>
        </w:tc>
      </w:tr>
    </w:tbl>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right"/>
        <w:outlineLvl w:val="1"/>
        <w:rPr>
          <w:rFonts w:ascii="Times New Roman" w:hAnsi="Times New Roman" w:cs="Times New Roman"/>
          <w:sz w:val="24"/>
          <w:szCs w:val="24"/>
        </w:rPr>
      </w:pPr>
      <w:r w:rsidRPr="00FF7175">
        <w:rPr>
          <w:rFonts w:ascii="Times New Roman" w:hAnsi="Times New Roman" w:cs="Times New Roman"/>
          <w:sz w:val="24"/>
          <w:szCs w:val="24"/>
        </w:rPr>
        <w:t>Приложение 6</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к Административному регламенту</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предоставления </w:t>
      </w:r>
      <w:proofErr w:type="gramStart"/>
      <w:r w:rsidRPr="00FF7175">
        <w:rPr>
          <w:rFonts w:ascii="Times New Roman" w:hAnsi="Times New Roman" w:cs="Times New Roman"/>
          <w:sz w:val="24"/>
          <w:szCs w:val="24"/>
        </w:rPr>
        <w:t>муниципальной</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услуги "Выдача разрешения </w:t>
      </w:r>
      <w:proofErr w:type="gramStart"/>
      <w:r w:rsidRPr="00FF7175">
        <w:rPr>
          <w:rFonts w:ascii="Times New Roman" w:hAnsi="Times New Roman" w:cs="Times New Roman"/>
          <w:sz w:val="24"/>
          <w:szCs w:val="24"/>
        </w:rPr>
        <w:t>на</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производство 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bookmarkStart w:id="17" w:name="P1010"/>
      <w:bookmarkEnd w:id="17"/>
      <w:r w:rsidRPr="00FF7175">
        <w:rPr>
          <w:rFonts w:ascii="Times New Roman" w:hAnsi="Times New Roman" w:cs="Times New Roman"/>
          <w:sz w:val="24"/>
          <w:szCs w:val="24"/>
        </w:rPr>
        <w:t xml:space="preserve">                            РАЗРЕШЕНИЕ (ОРДЕР)</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на производство земляных работ N 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"___"__________ 20__ г.</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Настоящее разрешение на производство земляных работ выдано 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roofErr w:type="gramStart"/>
      <w:r w:rsidRPr="00FF7175">
        <w:rPr>
          <w:rFonts w:ascii="Times New Roman" w:hAnsi="Times New Roman" w:cs="Times New Roman"/>
          <w:sz w:val="24"/>
          <w:szCs w:val="24"/>
        </w:rPr>
        <w:t>(полное наименование юридического лица, фамилия, имя, отчество</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индивидуального предпринимателя, физического лица)</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Настоящим документом разрешается проведение земляных работ:</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(указывается вид работ с указанием причины их производства)</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Место  производства  земляных работ с указанием точных границ, площади,</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объемных,    количественных    и    качественных    характеристик   объекта</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благоустройства:</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___________________________________________________________________________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Порядок и условия проведения земляных работ: 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Способ производства земляных работ: 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Срок проведения земляных работ &lt;*&gt;:</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с "___"__________ 20__ г. по "___"__________ 20__ г.</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Лицо, ответственное за производство работ: 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Условия безопасности движения пешеходов и автотранспорта: 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Срок  восстановления  нарушенного  благоустройства в месте производства</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земляных работ: ______________ дней со дня окончания земляных работ.</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&lt;*&gt;  Сроки  производства  земляных  работ  определяются  уполномоченной</w:t>
      </w:r>
    </w:p>
    <w:p w:rsidR="00FF7175" w:rsidRPr="00FF7175" w:rsidRDefault="00FF7175" w:rsidP="00FF7175">
      <w:pPr>
        <w:pStyle w:val="ConsPlusNonformat"/>
        <w:jc w:val="both"/>
        <w:rPr>
          <w:rFonts w:ascii="Times New Roman" w:hAnsi="Times New Roman" w:cs="Times New Roman"/>
          <w:sz w:val="24"/>
          <w:szCs w:val="24"/>
        </w:rPr>
      </w:pPr>
      <w:proofErr w:type="gramStart"/>
      <w:r w:rsidRPr="00FF7175">
        <w:rPr>
          <w:rFonts w:ascii="Times New Roman" w:hAnsi="Times New Roman" w:cs="Times New Roman"/>
          <w:sz w:val="24"/>
          <w:szCs w:val="24"/>
        </w:rPr>
        <w:t>организацией</w:t>
      </w:r>
      <w:proofErr w:type="gramEnd"/>
      <w:r w:rsidRPr="00FF7175">
        <w:rPr>
          <w:rFonts w:ascii="Times New Roman" w:hAnsi="Times New Roman" w:cs="Times New Roman"/>
          <w:sz w:val="24"/>
          <w:szCs w:val="24"/>
        </w:rPr>
        <w:t xml:space="preserve">  на  основании  представленных заявителем документов исходя из</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планируемого    объема   земляных   работ   и   необходимости   кратчайшего</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восстановления  нормального  движения  пешеходов  и  автотранспорта </w:t>
      </w:r>
      <w:proofErr w:type="gramStart"/>
      <w:r w:rsidRPr="00FF7175">
        <w:rPr>
          <w:rFonts w:ascii="Times New Roman" w:hAnsi="Times New Roman" w:cs="Times New Roman"/>
          <w:sz w:val="24"/>
          <w:szCs w:val="24"/>
        </w:rPr>
        <w:t>в месте</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производства земляных работ.</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Специализированный подрядчик, осуществляющий восстановление </w:t>
      </w:r>
      <w:proofErr w:type="gramStart"/>
      <w:r w:rsidRPr="00FF7175">
        <w:rPr>
          <w:rFonts w:ascii="Times New Roman" w:hAnsi="Times New Roman" w:cs="Times New Roman"/>
          <w:sz w:val="24"/>
          <w:szCs w:val="24"/>
        </w:rPr>
        <w:t>нарушенного</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благоустройства: __________________________________________________________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Срок действия разрешения &lt;**&gt;:</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с "___" __________ 20__ г. по "___" __________ 20__ г.</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Расписка лица, которому выдано разрешение на проведение земляных работ.</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Глава муниципального образования ________________ 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(подпись)    (расшифровка подписи)</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Отметка  о  закрытии  разрешения  с  указанием  причины закрытия, даты,</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подписи, фамилии, имени, отчества и должности лица, закрывшего разрешение.</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&lt;**&gt;  Срок действия разрешения включает в себя срок проведения земляных</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работ   и   срок   восстановления   нарушенного   благоустройства  </w:t>
      </w:r>
      <w:proofErr w:type="gramStart"/>
      <w:r w:rsidRPr="00FF7175">
        <w:rPr>
          <w:rFonts w:ascii="Times New Roman" w:hAnsi="Times New Roman" w:cs="Times New Roman"/>
          <w:sz w:val="24"/>
          <w:szCs w:val="24"/>
        </w:rPr>
        <w:t>в  месте</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производства 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right"/>
        <w:outlineLvl w:val="1"/>
        <w:rPr>
          <w:rFonts w:ascii="Times New Roman" w:hAnsi="Times New Roman" w:cs="Times New Roman"/>
          <w:sz w:val="24"/>
          <w:szCs w:val="24"/>
        </w:rPr>
      </w:pPr>
      <w:r w:rsidRPr="00FF7175">
        <w:rPr>
          <w:rFonts w:ascii="Times New Roman" w:hAnsi="Times New Roman" w:cs="Times New Roman"/>
          <w:sz w:val="24"/>
          <w:szCs w:val="24"/>
        </w:rPr>
        <w:t>Приложение 7</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к Административному регламенту</w:t>
      </w:r>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предоставления </w:t>
      </w:r>
      <w:proofErr w:type="gramStart"/>
      <w:r w:rsidRPr="00FF7175">
        <w:rPr>
          <w:rFonts w:ascii="Times New Roman" w:hAnsi="Times New Roman" w:cs="Times New Roman"/>
          <w:sz w:val="24"/>
          <w:szCs w:val="24"/>
        </w:rPr>
        <w:t>муниципальной</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 xml:space="preserve">услуги "Выдача разрешения </w:t>
      </w:r>
      <w:proofErr w:type="gramStart"/>
      <w:r w:rsidRPr="00FF7175">
        <w:rPr>
          <w:rFonts w:ascii="Times New Roman" w:hAnsi="Times New Roman" w:cs="Times New Roman"/>
          <w:sz w:val="24"/>
          <w:szCs w:val="24"/>
        </w:rPr>
        <w:t>на</w:t>
      </w:r>
      <w:proofErr w:type="gramEnd"/>
    </w:p>
    <w:p w:rsidR="00FF7175" w:rsidRPr="00FF7175" w:rsidRDefault="00FF7175" w:rsidP="00FF7175">
      <w:pPr>
        <w:pStyle w:val="ConsPlusNormal"/>
        <w:jc w:val="right"/>
        <w:rPr>
          <w:rFonts w:ascii="Times New Roman" w:hAnsi="Times New Roman" w:cs="Times New Roman"/>
          <w:sz w:val="24"/>
          <w:szCs w:val="24"/>
        </w:rPr>
      </w:pPr>
      <w:r w:rsidRPr="00FF7175">
        <w:rPr>
          <w:rFonts w:ascii="Times New Roman" w:hAnsi="Times New Roman" w:cs="Times New Roman"/>
          <w:sz w:val="24"/>
          <w:szCs w:val="24"/>
        </w:rPr>
        <w:t>производство 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ОТКАЗ</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в выдаче разрешения (ордера) на производство земляных работ</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от ____ ____________ 20__ г. N _____</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____________________________________</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(наименование заявителя и его адрес)</w:t>
      </w:r>
    </w:p>
    <w:p w:rsidR="00FF7175" w:rsidRPr="00FF7175" w:rsidRDefault="00FF7175" w:rsidP="00FF7175">
      <w:pPr>
        <w:pStyle w:val="ConsPlusNonformat"/>
        <w:jc w:val="both"/>
        <w:rPr>
          <w:rFonts w:ascii="Times New Roman" w:hAnsi="Times New Roman" w:cs="Times New Roman"/>
          <w:sz w:val="24"/>
          <w:szCs w:val="24"/>
        </w:rPr>
      </w:pP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Ваше заявление от ____ ______________20__ г. на получение разрешения </w:t>
      </w:r>
      <w:proofErr w:type="gramStart"/>
      <w:r w:rsidRPr="00FF7175">
        <w:rPr>
          <w:rFonts w:ascii="Times New Roman" w:hAnsi="Times New Roman" w:cs="Times New Roman"/>
          <w:sz w:val="24"/>
          <w:szCs w:val="24"/>
        </w:rPr>
        <w:t>на</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производство  земляных  работ  на  территории  муниципального образования -</w:t>
      </w:r>
    </w:p>
    <w:p w:rsidR="00FF7175" w:rsidRPr="00FF7175" w:rsidRDefault="00686824" w:rsidP="00FF7175">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Гнездовское</w:t>
      </w:r>
      <w:proofErr w:type="spellEnd"/>
      <w:r w:rsidR="00FF7175" w:rsidRPr="00FF7175">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Смоленского </w:t>
      </w:r>
      <w:r w:rsidR="00FF7175" w:rsidRPr="00FF7175">
        <w:rPr>
          <w:rFonts w:ascii="Times New Roman" w:hAnsi="Times New Roman" w:cs="Times New Roman"/>
          <w:sz w:val="24"/>
          <w:szCs w:val="24"/>
        </w:rPr>
        <w:t xml:space="preserve">  района  </w:t>
      </w:r>
      <w:r>
        <w:rPr>
          <w:rFonts w:ascii="Times New Roman" w:hAnsi="Times New Roman" w:cs="Times New Roman"/>
          <w:sz w:val="24"/>
          <w:szCs w:val="24"/>
        </w:rPr>
        <w:t xml:space="preserve"> Смоленской области</w:t>
      </w:r>
      <w:r w:rsidR="00FF7175" w:rsidRPr="00FF7175">
        <w:rPr>
          <w:rFonts w:ascii="Times New Roman" w:hAnsi="Times New Roman" w:cs="Times New Roman"/>
          <w:sz w:val="24"/>
          <w:szCs w:val="24"/>
        </w:rPr>
        <w:t xml:space="preserve"> </w:t>
      </w:r>
      <w:proofErr w:type="gramStart"/>
      <w:r w:rsidR="00FF7175" w:rsidRPr="00FF7175">
        <w:rPr>
          <w:rFonts w:ascii="Times New Roman" w:hAnsi="Times New Roman" w:cs="Times New Roman"/>
          <w:sz w:val="24"/>
          <w:szCs w:val="24"/>
        </w:rPr>
        <w:t>по</w:t>
      </w:r>
      <w:proofErr w:type="gramEnd"/>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адресу: ______________________________________________________ рассмотрено.</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 xml:space="preserve">           (указывается мотивировка оснований для отказа)</w:t>
      </w:r>
    </w:p>
    <w:p w:rsidR="00FF7175" w:rsidRPr="00FF7175" w:rsidRDefault="00FF7175" w:rsidP="00FF7175">
      <w:pPr>
        <w:pStyle w:val="ConsPlusNonformat"/>
        <w:jc w:val="both"/>
        <w:rPr>
          <w:rFonts w:ascii="Times New Roman" w:hAnsi="Times New Roman" w:cs="Times New Roman"/>
          <w:sz w:val="24"/>
          <w:szCs w:val="24"/>
        </w:rPr>
      </w:pPr>
      <w:r w:rsidRPr="00FF7175">
        <w:rPr>
          <w:rFonts w:ascii="Times New Roman" w:hAnsi="Times New Roman" w:cs="Times New Roman"/>
          <w:sz w:val="24"/>
          <w:szCs w:val="24"/>
        </w:rPr>
        <w:t>Вам отказано в выдаче разрешения на производство земляных работ.</w:t>
      </w: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jc w:val="both"/>
        <w:rPr>
          <w:rFonts w:ascii="Times New Roman" w:hAnsi="Times New Roman" w:cs="Times New Roman"/>
          <w:sz w:val="24"/>
          <w:szCs w:val="24"/>
        </w:rPr>
      </w:pPr>
    </w:p>
    <w:p w:rsidR="00FF7175" w:rsidRPr="00FF7175" w:rsidRDefault="00FF7175" w:rsidP="00FF7175">
      <w:pPr>
        <w:pStyle w:val="ConsPlusNormal"/>
        <w:pBdr>
          <w:top w:val="single" w:sz="6" w:space="0" w:color="auto"/>
        </w:pBdr>
        <w:spacing w:before="100" w:after="100"/>
        <w:jc w:val="both"/>
        <w:rPr>
          <w:rFonts w:ascii="Times New Roman" w:hAnsi="Times New Roman" w:cs="Times New Roman"/>
          <w:sz w:val="24"/>
          <w:szCs w:val="24"/>
        </w:rPr>
      </w:pPr>
    </w:p>
    <w:p w:rsidR="00FF7175" w:rsidRPr="00FF7175" w:rsidRDefault="00FF7175" w:rsidP="00FF7175">
      <w:pPr>
        <w:rPr>
          <w:rFonts w:ascii="Times New Roman" w:hAnsi="Times New Roman" w:cs="Times New Roman"/>
          <w:sz w:val="24"/>
          <w:szCs w:val="24"/>
        </w:rPr>
      </w:pPr>
    </w:p>
    <w:p w:rsidR="00E754A6" w:rsidRPr="00FF7175" w:rsidRDefault="00E754A6" w:rsidP="00686824">
      <w:pPr>
        <w:pStyle w:val="ConsPlusNormal"/>
        <w:jc w:val="both"/>
        <w:rPr>
          <w:rFonts w:ascii="Times New Roman" w:hAnsi="Times New Roman" w:cs="Times New Roman"/>
          <w:sz w:val="24"/>
          <w:szCs w:val="24"/>
        </w:rPr>
      </w:pPr>
    </w:p>
    <w:p w:rsidR="00E754A6" w:rsidRPr="00FF7175" w:rsidRDefault="00E754A6" w:rsidP="0051380F">
      <w:pPr>
        <w:pStyle w:val="ConsPlusNormal"/>
        <w:ind w:firstLine="540"/>
        <w:jc w:val="both"/>
        <w:rPr>
          <w:rFonts w:ascii="Times New Roman" w:hAnsi="Times New Roman" w:cs="Times New Roman"/>
          <w:sz w:val="24"/>
          <w:szCs w:val="24"/>
        </w:rPr>
      </w:pPr>
    </w:p>
    <w:p w:rsidR="00E754A6" w:rsidRPr="00FF7175" w:rsidRDefault="00E754A6"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867B75" w:rsidRPr="00FF7175" w:rsidRDefault="00867B75" w:rsidP="0051380F">
      <w:pPr>
        <w:pStyle w:val="ConsPlusNormal"/>
        <w:ind w:firstLine="540"/>
        <w:jc w:val="both"/>
        <w:rPr>
          <w:rFonts w:ascii="Times New Roman" w:hAnsi="Times New Roman" w:cs="Times New Roman"/>
          <w:sz w:val="24"/>
          <w:szCs w:val="24"/>
        </w:rPr>
      </w:pPr>
    </w:p>
    <w:p w:rsidR="00E754A6" w:rsidRPr="00FF7175" w:rsidRDefault="00E754A6" w:rsidP="0051380F">
      <w:pPr>
        <w:pStyle w:val="ConsPlusNormal"/>
        <w:ind w:firstLine="540"/>
        <w:jc w:val="both"/>
        <w:rPr>
          <w:rFonts w:ascii="Times New Roman" w:hAnsi="Times New Roman" w:cs="Times New Roman"/>
          <w:sz w:val="24"/>
          <w:szCs w:val="24"/>
        </w:rPr>
      </w:pPr>
    </w:p>
    <w:p w:rsidR="00702594" w:rsidRPr="00FF7175" w:rsidRDefault="00702594" w:rsidP="00702594">
      <w:pPr>
        <w:pStyle w:val="ConsPlusNormal"/>
        <w:ind w:firstLine="540"/>
        <w:jc w:val="both"/>
        <w:rPr>
          <w:rFonts w:ascii="Times New Roman" w:hAnsi="Times New Roman" w:cs="Times New Roman"/>
          <w:sz w:val="24"/>
          <w:szCs w:val="24"/>
        </w:rPr>
      </w:pPr>
    </w:p>
    <w:p w:rsidR="00A9632D" w:rsidRPr="00FF7175" w:rsidRDefault="00A9632D" w:rsidP="00702594">
      <w:pPr>
        <w:pStyle w:val="ConsPlusNormal"/>
        <w:jc w:val="right"/>
        <w:outlineLvl w:val="1"/>
        <w:rPr>
          <w:rFonts w:ascii="Times New Roman" w:hAnsi="Times New Roman" w:cs="Times New Roman"/>
          <w:sz w:val="24"/>
          <w:szCs w:val="24"/>
        </w:rPr>
      </w:pPr>
    </w:p>
    <w:p w:rsidR="00A9632D" w:rsidRDefault="00A9632D" w:rsidP="00702594">
      <w:pPr>
        <w:pStyle w:val="ConsPlusNormal"/>
        <w:jc w:val="right"/>
        <w:outlineLvl w:val="1"/>
        <w:rPr>
          <w:rFonts w:ascii="Times New Roman" w:hAnsi="Times New Roman" w:cs="Times New Roman"/>
          <w:sz w:val="24"/>
          <w:szCs w:val="24"/>
        </w:rPr>
      </w:pPr>
    </w:p>
    <w:sectPr w:rsidR="00A9632D" w:rsidSect="00481763">
      <w:headerReference w:type="even" r:id="rId39"/>
      <w:headerReference w:type="default" r:id="rId40"/>
      <w:footerReference w:type="even" r:id="rId41"/>
      <w:footerReference w:type="default" r:id="rId42"/>
      <w:headerReference w:type="first" r:id="rId43"/>
      <w:footerReference w:type="first" r:id="rId44"/>
      <w:pgSz w:w="11906" w:h="16838" w:code="9"/>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83" w:rsidRDefault="00203883" w:rsidP="007A16C9">
      <w:pPr>
        <w:spacing w:after="0" w:line="240" w:lineRule="auto"/>
      </w:pPr>
      <w:r>
        <w:separator/>
      </w:r>
    </w:p>
  </w:endnote>
  <w:endnote w:type="continuationSeparator" w:id="0">
    <w:p w:rsidR="00203883" w:rsidRDefault="00203883"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7C" w:rsidRDefault="00751F7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7C" w:rsidRDefault="00751F7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7C" w:rsidRDefault="00751F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83" w:rsidRDefault="00203883" w:rsidP="007A16C9">
      <w:pPr>
        <w:spacing w:after="0" w:line="240" w:lineRule="auto"/>
      </w:pPr>
      <w:r>
        <w:separator/>
      </w:r>
    </w:p>
  </w:footnote>
  <w:footnote w:type="continuationSeparator" w:id="0">
    <w:p w:rsidR="00203883" w:rsidRDefault="00203883" w:rsidP="007A1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7C" w:rsidRDefault="00751F7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7C" w:rsidRPr="005B5BC2" w:rsidRDefault="00751F7C" w:rsidP="005B5BC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7C" w:rsidRDefault="00751F7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E4954"/>
    <w:multiLevelType w:val="hybridMultilevel"/>
    <w:tmpl w:val="5A609522"/>
    <w:lvl w:ilvl="0" w:tplc="CAFCA12A">
      <w:start w:val="1"/>
      <w:numFmt w:val="decimal"/>
      <w:lvlText w:val="%1."/>
      <w:lvlJc w:val="left"/>
      <w:pPr>
        <w:tabs>
          <w:tab w:val="num" w:pos="1761"/>
        </w:tabs>
        <w:ind w:left="1761" w:hanging="1020"/>
      </w:pPr>
      <w:rPr>
        <w:rFonts w:ascii="Times New Roman" w:eastAsia="Times New Roman" w:hAnsi="Times New Roman" w:cs="Times New Roman"/>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1">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52A378F"/>
    <w:multiLevelType w:val="hybridMultilevel"/>
    <w:tmpl w:val="4AF86954"/>
    <w:lvl w:ilvl="0" w:tplc="55342B74">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B8"/>
    <w:rsid w:val="00004BC4"/>
    <w:rsid w:val="00006C5B"/>
    <w:rsid w:val="00025F46"/>
    <w:rsid w:val="000260DA"/>
    <w:rsid w:val="000364E1"/>
    <w:rsid w:val="00046A6D"/>
    <w:rsid w:val="00046D40"/>
    <w:rsid w:val="0005378F"/>
    <w:rsid w:val="00060B6F"/>
    <w:rsid w:val="00062196"/>
    <w:rsid w:val="000624D8"/>
    <w:rsid w:val="00066A41"/>
    <w:rsid w:val="000745C0"/>
    <w:rsid w:val="00081277"/>
    <w:rsid w:val="00084B0D"/>
    <w:rsid w:val="00086A8F"/>
    <w:rsid w:val="00090A8E"/>
    <w:rsid w:val="00090BB9"/>
    <w:rsid w:val="00097EFA"/>
    <w:rsid w:val="000A3B22"/>
    <w:rsid w:val="000A43C9"/>
    <w:rsid w:val="000A54A8"/>
    <w:rsid w:val="000B3800"/>
    <w:rsid w:val="000E09D4"/>
    <w:rsid w:val="000F3F2D"/>
    <w:rsid w:val="00104655"/>
    <w:rsid w:val="00104F9B"/>
    <w:rsid w:val="00107D8F"/>
    <w:rsid w:val="001122E2"/>
    <w:rsid w:val="00112734"/>
    <w:rsid w:val="001520AF"/>
    <w:rsid w:val="00154335"/>
    <w:rsid w:val="00160194"/>
    <w:rsid w:val="001601FF"/>
    <w:rsid w:val="001661B4"/>
    <w:rsid w:val="0017375D"/>
    <w:rsid w:val="00173F96"/>
    <w:rsid w:val="00184216"/>
    <w:rsid w:val="00187CED"/>
    <w:rsid w:val="001B2C9A"/>
    <w:rsid w:val="001F752F"/>
    <w:rsid w:val="00203591"/>
    <w:rsid w:val="00203883"/>
    <w:rsid w:val="00204D1F"/>
    <w:rsid w:val="00215FA2"/>
    <w:rsid w:val="0022032A"/>
    <w:rsid w:val="00225F2F"/>
    <w:rsid w:val="00227051"/>
    <w:rsid w:val="002321EB"/>
    <w:rsid w:val="00236FA3"/>
    <w:rsid w:val="00252626"/>
    <w:rsid w:val="00257998"/>
    <w:rsid w:val="00263ED2"/>
    <w:rsid w:val="00275CD8"/>
    <w:rsid w:val="00277A3F"/>
    <w:rsid w:val="00294F3E"/>
    <w:rsid w:val="002C4072"/>
    <w:rsid w:val="002C587A"/>
    <w:rsid w:val="002D75EF"/>
    <w:rsid w:val="002D77DB"/>
    <w:rsid w:val="002E684F"/>
    <w:rsid w:val="002F14DA"/>
    <w:rsid w:val="002F6357"/>
    <w:rsid w:val="0033349F"/>
    <w:rsid w:val="003740C1"/>
    <w:rsid w:val="00375237"/>
    <w:rsid w:val="00386A3D"/>
    <w:rsid w:val="00393243"/>
    <w:rsid w:val="003A241B"/>
    <w:rsid w:val="003B0D33"/>
    <w:rsid w:val="003E5B02"/>
    <w:rsid w:val="003E72DF"/>
    <w:rsid w:val="003F32F1"/>
    <w:rsid w:val="003F3FAA"/>
    <w:rsid w:val="004428E4"/>
    <w:rsid w:val="00453AA2"/>
    <w:rsid w:val="00471B0E"/>
    <w:rsid w:val="00474CA1"/>
    <w:rsid w:val="00481763"/>
    <w:rsid w:val="004A2CAB"/>
    <w:rsid w:val="004B6D4B"/>
    <w:rsid w:val="004C665E"/>
    <w:rsid w:val="004D08BB"/>
    <w:rsid w:val="004D6DF7"/>
    <w:rsid w:val="0050186A"/>
    <w:rsid w:val="0051380F"/>
    <w:rsid w:val="00517A0C"/>
    <w:rsid w:val="00520ED0"/>
    <w:rsid w:val="0053231F"/>
    <w:rsid w:val="0053250F"/>
    <w:rsid w:val="005523A1"/>
    <w:rsid w:val="005562DA"/>
    <w:rsid w:val="00562CF6"/>
    <w:rsid w:val="005714D1"/>
    <w:rsid w:val="00574577"/>
    <w:rsid w:val="00586056"/>
    <w:rsid w:val="00591EFA"/>
    <w:rsid w:val="005940CB"/>
    <w:rsid w:val="005A052A"/>
    <w:rsid w:val="005B5BC2"/>
    <w:rsid w:val="005C158A"/>
    <w:rsid w:val="005D3B57"/>
    <w:rsid w:val="005E55B1"/>
    <w:rsid w:val="005E6595"/>
    <w:rsid w:val="005F0D26"/>
    <w:rsid w:val="005F37A0"/>
    <w:rsid w:val="006012E8"/>
    <w:rsid w:val="00605835"/>
    <w:rsid w:val="00607DF3"/>
    <w:rsid w:val="006122CF"/>
    <w:rsid w:val="00615516"/>
    <w:rsid w:val="00617F0F"/>
    <w:rsid w:val="00625DEA"/>
    <w:rsid w:val="00633EB5"/>
    <w:rsid w:val="00662005"/>
    <w:rsid w:val="00666605"/>
    <w:rsid w:val="00674B90"/>
    <w:rsid w:val="00676AAF"/>
    <w:rsid w:val="006857BC"/>
    <w:rsid w:val="00686824"/>
    <w:rsid w:val="006B00F8"/>
    <w:rsid w:val="006C4F73"/>
    <w:rsid w:val="006C5EEE"/>
    <w:rsid w:val="006D0DCD"/>
    <w:rsid w:val="006D1F28"/>
    <w:rsid w:val="006D6151"/>
    <w:rsid w:val="006E7805"/>
    <w:rsid w:val="006F652E"/>
    <w:rsid w:val="007024FC"/>
    <w:rsid w:val="00702594"/>
    <w:rsid w:val="00703835"/>
    <w:rsid w:val="00715240"/>
    <w:rsid w:val="007170E2"/>
    <w:rsid w:val="007210BE"/>
    <w:rsid w:val="00730170"/>
    <w:rsid w:val="00751F7C"/>
    <w:rsid w:val="00752A45"/>
    <w:rsid w:val="00756047"/>
    <w:rsid w:val="00762078"/>
    <w:rsid w:val="00762324"/>
    <w:rsid w:val="00775842"/>
    <w:rsid w:val="007777F9"/>
    <w:rsid w:val="00791600"/>
    <w:rsid w:val="007A0599"/>
    <w:rsid w:val="007A0C2F"/>
    <w:rsid w:val="007A16C9"/>
    <w:rsid w:val="007A1FD3"/>
    <w:rsid w:val="007B5678"/>
    <w:rsid w:val="007F36CB"/>
    <w:rsid w:val="008212F0"/>
    <w:rsid w:val="00821E69"/>
    <w:rsid w:val="00827510"/>
    <w:rsid w:val="008371EF"/>
    <w:rsid w:val="008415E8"/>
    <w:rsid w:val="008524EA"/>
    <w:rsid w:val="00864172"/>
    <w:rsid w:val="00867B75"/>
    <w:rsid w:val="0087238C"/>
    <w:rsid w:val="0088167A"/>
    <w:rsid w:val="008A298D"/>
    <w:rsid w:val="008A4803"/>
    <w:rsid w:val="008B5461"/>
    <w:rsid w:val="008C0054"/>
    <w:rsid w:val="008C66B8"/>
    <w:rsid w:val="008D4955"/>
    <w:rsid w:val="008D5288"/>
    <w:rsid w:val="008D7CB8"/>
    <w:rsid w:val="008D7E40"/>
    <w:rsid w:val="008E3193"/>
    <w:rsid w:val="008E5C2B"/>
    <w:rsid w:val="008F4513"/>
    <w:rsid w:val="00916F6B"/>
    <w:rsid w:val="00946AB6"/>
    <w:rsid w:val="00951633"/>
    <w:rsid w:val="00953D4C"/>
    <w:rsid w:val="00973337"/>
    <w:rsid w:val="00973388"/>
    <w:rsid w:val="009737EF"/>
    <w:rsid w:val="00980B5F"/>
    <w:rsid w:val="00983B80"/>
    <w:rsid w:val="009879FF"/>
    <w:rsid w:val="009E5445"/>
    <w:rsid w:val="009F0AE6"/>
    <w:rsid w:val="009F2CAD"/>
    <w:rsid w:val="00A00E90"/>
    <w:rsid w:val="00A0113A"/>
    <w:rsid w:val="00A05D3A"/>
    <w:rsid w:val="00A22986"/>
    <w:rsid w:val="00A64458"/>
    <w:rsid w:val="00A91E95"/>
    <w:rsid w:val="00A9632D"/>
    <w:rsid w:val="00A96D80"/>
    <w:rsid w:val="00AB7902"/>
    <w:rsid w:val="00AD33EA"/>
    <w:rsid w:val="00AE2E39"/>
    <w:rsid w:val="00B121CB"/>
    <w:rsid w:val="00B225A3"/>
    <w:rsid w:val="00B30306"/>
    <w:rsid w:val="00B458E7"/>
    <w:rsid w:val="00B632CD"/>
    <w:rsid w:val="00B70C29"/>
    <w:rsid w:val="00B8702E"/>
    <w:rsid w:val="00B95CDD"/>
    <w:rsid w:val="00B968DA"/>
    <w:rsid w:val="00BA4D95"/>
    <w:rsid w:val="00BB2765"/>
    <w:rsid w:val="00BD4E32"/>
    <w:rsid w:val="00BE2560"/>
    <w:rsid w:val="00BF7EF9"/>
    <w:rsid w:val="00C17B0E"/>
    <w:rsid w:val="00C2203D"/>
    <w:rsid w:val="00C23EF9"/>
    <w:rsid w:val="00C275DF"/>
    <w:rsid w:val="00C37153"/>
    <w:rsid w:val="00C40CDD"/>
    <w:rsid w:val="00C51B14"/>
    <w:rsid w:val="00C55994"/>
    <w:rsid w:val="00C74D7B"/>
    <w:rsid w:val="00C82FA3"/>
    <w:rsid w:val="00C84465"/>
    <w:rsid w:val="00C911EF"/>
    <w:rsid w:val="00CA1D3B"/>
    <w:rsid w:val="00CA3320"/>
    <w:rsid w:val="00CA7333"/>
    <w:rsid w:val="00CB4845"/>
    <w:rsid w:val="00CB5CEB"/>
    <w:rsid w:val="00CC04DC"/>
    <w:rsid w:val="00CD1C5A"/>
    <w:rsid w:val="00CD6E51"/>
    <w:rsid w:val="00CD7688"/>
    <w:rsid w:val="00CE4BCF"/>
    <w:rsid w:val="00CF1E3B"/>
    <w:rsid w:val="00CF2293"/>
    <w:rsid w:val="00CF4F39"/>
    <w:rsid w:val="00D020CF"/>
    <w:rsid w:val="00D105A8"/>
    <w:rsid w:val="00D14E35"/>
    <w:rsid w:val="00D17616"/>
    <w:rsid w:val="00D30648"/>
    <w:rsid w:val="00D36CD1"/>
    <w:rsid w:val="00D43DD3"/>
    <w:rsid w:val="00D44190"/>
    <w:rsid w:val="00D46C39"/>
    <w:rsid w:val="00D50EEA"/>
    <w:rsid w:val="00D81AB8"/>
    <w:rsid w:val="00D822BF"/>
    <w:rsid w:val="00DB5887"/>
    <w:rsid w:val="00DC6244"/>
    <w:rsid w:val="00DD2F89"/>
    <w:rsid w:val="00DE31D4"/>
    <w:rsid w:val="00DF0118"/>
    <w:rsid w:val="00DF03F2"/>
    <w:rsid w:val="00DF3925"/>
    <w:rsid w:val="00DF5E90"/>
    <w:rsid w:val="00E122E7"/>
    <w:rsid w:val="00E211C3"/>
    <w:rsid w:val="00E27A53"/>
    <w:rsid w:val="00E27F52"/>
    <w:rsid w:val="00E3129B"/>
    <w:rsid w:val="00E333C1"/>
    <w:rsid w:val="00E354AB"/>
    <w:rsid w:val="00E4271E"/>
    <w:rsid w:val="00E50F8F"/>
    <w:rsid w:val="00E564CA"/>
    <w:rsid w:val="00E723F3"/>
    <w:rsid w:val="00E754A6"/>
    <w:rsid w:val="00E9452C"/>
    <w:rsid w:val="00EA772D"/>
    <w:rsid w:val="00ED0D61"/>
    <w:rsid w:val="00EE01B1"/>
    <w:rsid w:val="00EE29BB"/>
    <w:rsid w:val="00F106AA"/>
    <w:rsid w:val="00F2679C"/>
    <w:rsid w:val="00F47C59"/>
    <w:rsid w:val="00F54993"/>
    <w:rsid w:val="00F56C0D"/>
    <w:rsid w:val="00F675F5"/>
    <w:rsid w:val="00F857FB"/>
    <w:rsid w:val="00F86A0A"/>
    <w:rsid w:val="00F933E8"/>
    <w:rsid w:val="00F959D9"/>
    <w:rsid w:val="00FA599B"/>
    <w:rsid w:val="00FB4EC3"/>
    <w:rsid w:val="00FB54F8"/>
    <w:rsid w:val="00FC1AD2"/>
    <w:rsid w:val="00FD489C"/>
    <w:rsid w:val="00FE1F3B"/>
    <w:rsid w:val="00FE65BA"/>
    <w:rsid w:val="00FF7108"/>
    <w:rsid w:val="00FF7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90"/>
  </w:style>
  <w:style w:type="paragraph" w:styleId="1">
    <w:name w:val="heading 1"/>
    <w:basedOn w:val="a"/>
    <w:next w:val="a"/>
    <w:link w:val="10"/>
    <w:uiPriority w:val="99"/>
    <w:qFormat/>
    <w:rsid w:val="005C158A"/>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D14E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paragraph" w:styleId="af0">
    <w:name w:val="Normal (Web)"/>
    <w:basedOn w:val="a"/>
    <w:rsid w:val="00591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752A4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752A4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C158A"/>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D14E35"/>
    <w:rPr>
      <w:rFonts w:asciiTheme="majorHAnsi" w:eastAsiaTheme="majorEastAsia" w:hAnsiTheme="majorHAnsi" w:cstheme="majorBidi"/>
      <w:color w:val="365F91" w:themeColor="accent1" w:themeShade="BF"/>
      <w:sz w:val="26"/>
      <w:szCs w:val="26"/>
    </w:rPr>
  </w:style>
  <w:style w:type="character" w:customStyle="1" w:styleId="ConsPlusNormal0">
    <w:name w:val="ConsPlusNormal Знак"/>
    <w:link w:val="ConsPlusNormal"/>
    <w:locked/>
    <w:rsid w:val="00D14E35"/>
    <w:rPr>
      <w:rFonts w:ascii="Calibri" w:eastAsia="Times New Roman" w:hAnsi="Calibri" w:cs="Calibri"/>
      <w:szCs w:val="20"/>
      <w:lang w:eastAsia="ru-RU"/>
    </w:rPr>
  </w:style>
  <w:style w:type="paragraph" w:customStyle="1" w:styleId="Style3">
    <w:name w:val="Style3"/>
    <w:basedOn w:val="a"/>
    <w:rsid w:val="00762078"/>
    <w:pPr>
      <w:widowControl w:val="0"/>
      <w:suppressAutoHyphens/>
      <w:autoSpaceDE w:val="0"/>
      <w:spacing w:after="0" w:line="240" w:lineRule="auto"/>
    </w:pPr>
    <w:rPr>
      <w:rFonts w:ascii="Times New Roman" w:eastAsia="Times New Roman" w:hAnsi="Times New Roman" w:cs="Times New Roman"/>
      <w:kern w:val="2"/>
      <w:sz w:val="24"/>
      <w:szCs w:val="24"/>
      <w:lang w:eastAsia="ar-SA"/>
    </w:rPr>
  </w:style>
  <w:style w:type="character" w:customStyle="1" w:styleId="FontStyle48">
    <w:name w:val="Font Style48"/>
    <w:rsid w:val="00762078"/>
    <w:rPr>
      <w:rFonts w:ascii="Times New Roman" w:hAnsi="Times New Roman" w:cs="Times New Roman" w:hint="default"/>
      <w:b/>
      <w:bCs w:val="0"/>
      <w:i/>
      <w:iCs w:val="0"/>
      <w:sz w:val="22"/>
    </w:rPr>
  </w:style>
  <w:style w:type="paragraph" w:styleId="af3">
    <w:name w:val="List Paragraph"/>
    <w:basedOn w:val="a"/>
    <w:uiPriority w:val="34"/>
    <w:qFormat/>
    <w:rsid w:val="00762078"/>
    <w:pPr>
      <w:ind w:left="720"/>
      <w:contextualSpacing/>
    </w:pPr>
  </w:style>
  <w:style w:type="table" w:styleId="af4">
    <w:name w:val="Table Grid"/>
    <w:basedOn w:val="a1"/>
    <w:uiPriority w:val="59"/>
    <w:rsid w:val="008524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 Spacing"/>
    <w:uiPriority w:val="1"/>
    <w:qFormat/>
    <w:rsid w:val="008371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90"/>
  </w:style>
  <w:style w:type="paragraph" w:styleId="1">
    <w:name w:val="heading 1"/>
    <w:basedOn w:val="a"/>
    <w:next w:val="a"/>
    <w:link w:val="10"/>
    <w:uiPriority w:val="99"/>
    <w:qFormat/>
    <w:rsid w:val="005C158A"/>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D14E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paragraph" w:styleId="af0">
    <w:name w:val="Normal (Web)"/>
    <w:basedOn w:val="a"/>
    <w:rsid w:val="00591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752A4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752A4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C158A"/>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D14E35"/>
    <w:rPr>
      <w:rFonts w:asciiTheme="majorHAnsi" w:eastAsiaTheme="majorEastAsia" w:hAnsiTheme="majorHAnsi" w:cstheme="majorBidi"/>
      <w:color w:val="365F91" w:themeColor="accent1" w:themeShade="BF"/>
      <w:sz w:val="26"/>
      <w:szCs w:val="26"/>
    </w:rPr>
  </w:style>
  <w:style w:type="character" w:customStyle="1" w:styleId="ConsPlusNormal0">
    <w:name w:val="ConsPlusNormal Знак"/>
    <w:link w:val="ConsPlusNormal"/>
    <w:locked/>
    <w:rsid w:val="00D14E35"/>
    <w:rPr>
      <w:rFonts w:ascii="Calibri" w:eastAsia="Times New Roman" w:hAnsi="Calibri" w:cs="Calibri"/>
      <w:szCs w:val="20"/>
      <w:lang w:eastAsia="ru-RU"/>
    </w:rPr>
  </w:style>
  <w:style w:type="paragraph" w:customStyle="1" w:styleId="Style3">
    <w:name w:val="Style3"/>
    <w:basedOn w:val="a"/>
    <w:rsid w:val="00762078"/>
    <w:pPr>
      <w:widowControl w:val="0"/>
      <w:suppressAutoHyphens/>
      <w:autoSpaceDE w:val="0"/>
      <w:spacing w:after="0" w:line="240" w:lineRule="auto"/>
    </w:pPr>
    <w:rPr>
      <w:rFonts w:ascii="Times New Roman" w:eastAsia="Times New Roman" w:hAnsi="Times New Roman" w:cs="Times New Roman"/>
      <w:kern w:val="2"/>
      <w:sz w:val="24"/>
      <w:szCs w:val="24"/>
      <w:lang w:eastAsia="ar-SA"/>
    </w:rPr>
  </w:style>
  <w:style w:type="character" w:customStyle="1" w:styleId="FontStyle48">
    <w:name w:val="Font Style48"/>
    <w:rsid w:val="00762078"/>
    <w:rPr>
      <w:rFonts w:ascii="Times New Roman" w:hAnsi="Times New Roman" w:cs="Times New Roman" w:hint="default"/>
      <w:b/>
      <w:bCs w:val="0"/>
      <w:i/>
      <w:iCs w:val="0"/>
      <w:sz w:val="22"/>
    </w:rPr>
  </w:style>
  <w:style w:type="paragraph" w:styleId="af3">
    <w:name w:val="List Paragraph"/>
    <w:basedOn w:val="a"/>
    <w:uiPriority w:val="34"/>
    <w:qFormat/>
    <w:rsid w:val="00762078"/>
    <w:pPr>
      <w:ind w:left="720"/>
      <w:contextualSpacing/>
    </w:pPr>
  </w:style>
  <w:style w:type="table" w:styleId="af4">
    <w:name w:val="Table Grid"/>
    <w:basedOn w:val="a1"/>
    <w:uiPriority w:val="59"/>
    <w:rsid w:val="008524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 Spacing"/>
    <w:uiPriority w:val="1"/>
    <w:qFormat/>
    <w:rsid w:val="00837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3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D9C137A05875409C47CDCE6BC115646E7B116B60E15CBB09A099ED759BDE0DA0D69B33C2C223C7479D04T0xAG" TargetMode="External"/><Relationship Id="rId18" Type="http://schemas.openxmlformats.org/officeDocument/2006/relationships/hyperlink" Target="consultantplus://offline/ref=6BD9C137A05875409C47CDCE6BC115646F76116F6AB00BB958F597E87DCB841DA49FCF3BDDC63DD84583040A28T1x4G" TargetMode="External"/><Relationship Id="rId26" Type="http://schemas.openxmlformats.org/officeDocument/2006/relationships/hyperlink" Target="consultantplus://offline/ref=6BD9C137A05875409C47CDCE6BC115646F761E666EB10BB958F597E87DCB841DB69F9737DCC320DC4796525B6E41FF38FF0219E91FC77C0DTCx9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BD9C137A05875409C47CDCE6BC115646F76176C6CB40BB958F597E87DCB841DA49FCF3BDDC63DD84583040A28T1x4G" TargetMode="External"/><Relationship Id="rId34" Type="http://schemas.openxmlformats.org/officeDocument/2006/relationships/hyperlink" Target="consultantplus://offline/ref=6BD9C137A05875409C47D3C37DAD4B6E6F78486369B001E902A491BF229B8248F6DF91629F872ED8459D060A231FA668BE4915E804DB7D0FD73E6303T7xCG"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6BD9C137A05875409C47CDCE6BC115646F761E666EB10BB958F597E87DCB841DB69F9737DFCB288D14D953072B11EC38FA021AE903TCx5G" TargetMode="External"/><Relationship Id="rId17" Type="http://schemas.openxmlformats.org/officeDocument/2006/relationships/hyperlink" Target="consultantplus://offline/ref=6BD9C137A05875409C47CDCE6BC115646F761E666EB10BB958F597E87DCB841DA49FCF3BDDC63DD84583040A28T1x4G" TargetMode="External"/><Relationship Id="rId25" Type="http://schemas.openxmlformats.org/officeDocument/2006/relationships/hyperlink" Target="consultantplus://offline/ref=6BD9C137A05875409C47CDCE6BC115646F761E666EB10BB958F597E87DCB841DB69F9737DCC320DC4796525B6E41FF38FF0219E91FC77C0DTCx9G" TargetMode="External"/><Relationship Id="rId33" Type="http://schemas.openxmlformats.org/officeDocument/2006/relationships/hyperlink" Target="consultantplus://offline/ref=6BD9C137A05875409C47CDCE6BC115646F73166D6AB10BB958F597E87DCB841DB69F9737DEC8778801C80B0B2F0AF339E41E18EBT0x1G" TargetMode="External"/><Relationship Id="rId38" Type="http://schemas.openxmlformats.org/officeDocument/2006/relationships/hyperlink" Target="consultantplus://offline/ref=6BD9C137A05875409C47CDCE6BC115646F76176C6CB40BB958F597E87DCB841DA49FCF3BDDC63DD84583040A28T1x4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D9C137A05875409C47CDCE6BC115646F76116C62B60BB958F597E87DCB841DA49FCF3BDDC63DD84583040A28T1x4G" TargetMode="External"/><Relationship Id="rId20" Type="http://schemas.openxmlformats.org/officeDocument/2006/relationships/hyperlink" Target="consultantplus://offline/ref=6BD9C137A05875409C47CDCE6BC115646D71126B6BB00BB958F597E87DCB841DA49FCF3BDDC63DD84583040A28T1x4G" TargetMode="External"/><Relationship Id="rId29" Type="http://schemas.openxmlformats.org/officeDocument/2006/relationships/hyperlink" Target="consultantplus://offline/ref=6BD9C137A05875409C47CDCE6BC115646F7313696EB70BB958F597E87DCB841DA49FCF3BDDC63DD84583040A28T1x4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D9C137A05875409C47CDCE6BC115646F76116F6AB00BB958F597E87DCB841DA49FCF3BDDC63DD84583040A28T1x4G" TargetMode="External"/><Relationship Id="rId24" Type="http://schemas.openxmlformats.org/officeDocument/2006/relationships/hyperlink" Target="consultantplus://offline/ref=6BD9C137A05875409C47CDCE6BC115646F761E666EB10BB958F597E87DCB841DB69F9737DCC323DC4396525B6E41FF38FF0219E91FC77C0DTCx9G" TargetMode="External"/><Relationship Id="rId32" Type="http://schemas.openxmlformats.org/officeDocument/2006/relationships/hyperlink" Target="consultantplus://offline/ref=6BD9C137A05875409C47CDCE6BC115646E7B176868B40BB958F597E87DCB841DA49FCF3BDDC63DD84583040A28T1x4G" TargetMode="External"/><Relationship Id="rId37" Type="http://schemas.openxmlformats.org/officeDocument/2006/relationships/hyperlink" Target="consultantplus://offline/ref=6BD9C137A05875409C47CDCE6BC115646F76116C62B60BB958F597E87DCB841DA49FCF3BDDC63DD84583040A28T1x4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BD9C137A05875409C47CDCE6BC115646F76116C62B70BB958F597E87DCB841DA49FCF3BDDC63DD84583040A28T1x4G" TargetMode="External"/><Relationship Id="rId23" Type="http://schemas.openxmlformats.org/officeDocument/2006/relationships/hyperlink" Target="consultantplus://offline/ref=6BD9C137A05875409C47D3C37DAD4B6E6F7848636ABF08E90CA891BF229B8248F6DF91628D8776D44498180B2A0AF039F8T1xCG" TargetMode="External"/><Relationship Id="rId28" Type="http://schemas.openxmlformats.org/officeDocument/2006/relationships/hyperlink" Target="consultantplus://offline/ref=6BD9C137A05875409C47CDCE6BC115646D7B156A62B10BB958F597E87DCB841DB69F9737DCC323DA4D96525B6E41FF38FF0219E91FC77C0DTCx9G" TargetMode="External"/><Relationship Id="rId36" Type="http://schemas.openxmlformats.org/officeDocument/2006/relationships/hyperlink" Target="consultantplus://offline/ref=6BD9C137A05875409C47CDCE6BC115646F761E666EB10BB958F597E87DCB841DB69F9737DBC2288D14D953072B11EC38FA021AE903TCx5G" TargetMode="External"/><Relationship Id="rId10" Type="http://schemas.openxmlformats.org/officeDocument/2006/relationships/hyperlink" Target="consultantplus://offline/ref=6BD9C137A05875409C47CDCE6BC115646F761E666EB10BB958F597E87DCB841DA49FCF3BDDC63DD84583040A28T1x4G" TargetMode="External"/><Relationship Id="rId19" Type="http://schemas.openxmlformats.org/officeDocument/2006/relationships/hyperlink" Target="consultantplus://offline/ref=6BD9C137A05875409C47CDCE6BC115646F77146F6BBF0BB958F597E87DCB841DA49FCF3BDDC63DD84583040A28T1x4G" TargetMode="External"/><Relationship Id="rId31" Type="http://schemas.openxmlformats.org/officeDocument/2006/relationships/hyperlink" Target="consultantplus://offline/ref=6BD9C137A05875409C47CDCE6BC115646D72106A6DBF0BB958F597E87DCB841DA49FCF3BDDC63DD84583040A28T1x4G"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BD9C137A05875409C47CDCE6BC115646F761E6669B20BB958F597E87DCB841DA49FCF3BDDC63DD84583040A28T1x4G" TargetMode="External"/><Relationship Id="rId22" Type="http://schemas.openxmlformats.org/officeDocument/2006/relationships/hyperlink" Target="consultantplus://offline/ref=6BD9C137A05875409C47CDCE6BC115646F761F6E6BB70BB958F597E87DCB841DA49FCF3BDDC63DD84583040A28T1x4G" TargetMode="External"/><Relationship Id="rId27" Type="http://schemas.openxmlformats.org/officeDocument/2006/relationships/hyperlink" Target="consultantplus://offline/ref=6BD9C137A05875409C47CDCE6BC115646D7B156A62B10BB958F597E87DCB841DB69F9737DCC323D84796525B6E41FF38FF0219E91FC77C0DTCx9G" TargetMode="External"/><Relationship Id="rId30" Type="http://schemas.openxmlformats.org/officeDocument/2006/relationships/hyperlink" Target="consultantplus://offline/ref=6BD9C137A05875409C47CDCE6BC115646F761E666EB10BB958F597E87DCB841DB69F9737DCC323DF4196525B6E41FF38FF0219E91FC77C0DTCx9G" TargetMode="External"/><Relationship Id="rId35" Type="http://schemas.openxmlformats.org/officeDocument/2006/relationships/hyperlink" Target="consultantplus://offline/ref=6BD9C137A05875409C47CDCE6BC115646F761E666EB10BB958F597E87DCB841DB69F9737DCC4288D14D953072B11EC38FA021AE903TCx5G"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6BA3-8B46-4D51-B5CC-CFE34370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19497</Words>
  <Characters>111134</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1</cp:lastModifiedBy>
  <cp:revision>4</cp:revision>
  <cp:lastPrinted>2020-10-28T09:26:00Z</cp:lastPrinted>
  <dcterms:created xsi:type="dcterms:W3CDTF">2020-10-28T09:35:00Z</dcterms:created>
  <dcterms:modified xsi:type="dcterms:W3CDTF">2024-01-23T07:00:00Z</dcterms:modified>
</cp:coreProperties>
</file>