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1" w:rsidRDefault="00523481" w:rsidP="003A2B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BE4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A3C22">
        <w:rPr>
          <w:rFonts w:ascii="Times New Roman" w:hAnsi="Times New Roman"/>
          <w:b/>
          <w:sz w:val="28"/>
          <w:szCs w:val="28"/>
        </w:rPr>
        <w:t>АДМИНИСТРАЦИЯ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СМОЛЕНСКОГО РАЙОНА 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A3C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665D17" w:rsidRDefault="002F41FC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3481" w:rsidRPr="00EA3C22">
        <w:rPr>
          <w:rFonts w:ascii="Times New Roman" w:hAnsi="Times New Roman"/>
          <w:sz w:val="28"/>
          <w:szCs w:val="28"/>
        </w:rPr>
        <w:t>т</w:t>
      </w:r>
      <w:r w:rsidRPr="00665D17">
        <w:rPr>
          <w:rFonts w:ascii="Times New Roman" w:hAnsi="Times New Roman"/>
          <w:sz w:val="28"/>
          <w:szCs w:val="28"/>
        </w:rPr>
        <w:t xml:space="preserve"> 09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="00EA3C22">
        <w:rPr>
          <w:rFonts w:ascii="Times New Roman" w:hAnsi="Times New Roman"/>
          <w:sz w:val="28"/>
          <w:szCs w:val="28"/>
        </w:rPr>
        <w:t xml:space="preserve">2019г.                                                  </w:t>
      </w:r>
      <w:r w:rsidR="008F26A5">
        <w:rPr>
          <w:rFonts w:ascii="Times New Roman" w:hAnsi="Times New Roman"/>
          <w:sz w:val="28"/>
          <w:szCs w:val="28"/>
        </w:rPr>
        <w:t xml:space="preserve">                  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 w:rsidR="00523481" w:rsidRPr="00EA3C22">
        <w:rPr>
          <w:rFonts w:ascii="Times New Roman" w:hAnsi="Times New Roman"/>
          <w:sz w:val="28"/>
          <w:szCs w:val="28"/>
        </w:rPr>
        <w:t xml:space="preserve">№ </w:t>
      </w:r>
      <w:r w:rsidRPr="00665D17">
        <w:rPr>
          <w:rFonts w:ascii="Times New Roman" w:hAnsi="Times New Roman"/>
          <w:sz w:val="28"/>
          <w:szCs w:val="28"/>
        </w:rPr>
        <w:t>66</w:t>
      </w:r>
    </w:p>
    <w:p w:rsidR="00523481" w:rsidRPr="00EA3C22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F41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Об </w:t>
      </w:r>
      <w:r w:rsidR="00665D1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актуализированной</w:t>
      </w:r>
      <w:r w:rsidR="002F41FC" w:rsidRPr="002F41FC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>схемы теплоснабжения</w:t>
      </w:r>
      <w:r w:rsidR="0072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F3" w:rsidRDefault="007221F3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Ракитня-2, д. Новые Батеки, д. Старые Батеки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FC" w:rsidRDefault="00EA3C22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F75" w:rsidRPr="00EA3C22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 xml:space="preserve">на </w:t>
      </w:r>
      <w:r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Pr="00EA3C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Pr="00EA3C22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 w:rsidRPr="00EA3C22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 w:rsidRPr="00EA3C22">
        <w:rPr>
          <w:rFonts w:ascii="Times New Roman" w:hAnsi="Times New Roman" w:cs="Times New Roman"/>
          <w:sz w:val="28"/>
          <w:szCs w:val="28"/>
        </w:rPr>
        <w:t>постановлением Правительства РФ от 22.02.2012 №</w:t>
      </w:r>
      <w:r w:rsidR="005E5644"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 xml:space="preserve">154,  руководствуясь Уставом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="001E0744">
        <w:rPr>
          <w:rFonts w:ascii="Times New Roman" w:hAnsi="Times New Roman" w:cs="Times New Roman"/>
          <w:sz w:val="28"/>
          <w:szCs w:val="28"/>
        </w:rPr>
        <w:t xml:space="preserve">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D4E3A" w:rsidRPr="00EA3C22">
        <w:rPr>
          <w:rFonts w:ascii="Times New Roman" w:hAnsi="Times New Roman" w:cs="Times New Roman"/>
          <w:sz w:val="28"/>
          <w:szCs w:val="28"/>
        </w:rPr>
        <w:t>,</w:t>
      </w:r>
    </w:p>
    <w:p w:rsidR="008F26A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3C22">
        <w:rPr>
          <w:rFonts w:ascii="Times New Roman" w:hAnsi="Times New Roman"/>
          <w:sz w:val="28"/>
          <w:szCs w:val="28"/>
        </w:rPr>
        <w:t xml:space="preserve">Гнездовского сельского поселения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733DDD" w:rsidRPr="00EA3C22" w:rsidRDefault="008F26A5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</w:t>
      </w:r>
      <w:r w:rsidR="0060582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НОВЛЯЕТ</w:t>
      </w:r>
      <w:r w:rsidR="00733DDD" w:rsidRPr="00EA3C22">
        <w:rPr>
          <w:rFonts w:ascii="Times New Roman" w:hAnsi="Times New Roman" w:cs="Times New Roman"/>
          <w:b/>
          <w:sz w:val="28"/>
          <w:szCs w:val="28"/>
        </w:rPr>
        <w:t>:</w:t>
      </w:r>
    </w:p>
    <w:p w:rsidR="00733DDD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1. Утвердить</w:t>
      </w:r>
      <w:r w:rsidR="007221F3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</w:t>
      </w:r>
      <w:r w:rsidR="00665D17">
        <w:rPr>
          <w:rFonts w:ascii="Times New Roman" w:hAnsi="Times New Roman" w:cs="Times New Roman"/>
          <w:sz w:val="28"/>
          <w:szCs w:val="28"/>
        </w:rPr>
        <w:t>ую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схем</w:t>
      </w:r>
      <w:r w:rsidR="00665D17">
        <w:rPr>
          <w:rFonts w:ascii="Times New Roman" w:hAnsi="Times New Roman" w:cs="Times New Roman"/>
          <w:sz w:val="28"/>
          <w:szCs w:val="28"/>
        </w:rPr>
        <w:t>у</w:t>
      </w:r>
      <w:r w:rsidRPr="00EA3C22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EA3C22">
        <w:rPr>
          <w:rFonts w:ascii="Times New Roman" w:hAnsi="Times New Roman" w:cs="Times New Roman"/>
          <w:sz w:val="28"/>
          <w:szCs w:val="28"/>
        </w:rPr>
        <w:t xml:space="preserve"> на </w:t>
      </w:r>
      <w:r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Pr="00EA3C22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EA3C22">
        <w:rPr>
          <w:rFonts w:ascii="Times New Roman" w:hAnsi="Times New Roman" w:cs="Times New Roman"/>
          <w:sz w:val="28"/>
          <w:szCs w:val="28"/>
        </w:rPr>
        <w:t>.</w:t>
      </w:r>
    </w:p>
    <w:p w:rsidR="00523481" w:rsidRDefault="00EA3C22" w:rsidP="007221F3">
      <w:pPr>
        <w:tabs>
          <w:tab w:val="left" w:pos="709"/>
        </w:tabs>
        <w:spacing w:after="0" w:line="240" w:lineRule="atLeast"/>
        <w:ind w:firstLine="85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DDD" w:rsidRPr="00EA3C22">
        <w:rPr>
          <w:rFonts w:ascii="Times New Roman" w:hAnsi="Times New Roman" w:cs="Times New Roman"/>
          <w:sz w:val="28"/>
          <w:szCs w:val="28"/>
        </w:rPr>
        <w:t xml:space="preserve">. </w:t>
      </w:r>
      <w:r w:rsidR="00523481" w:rsidRPr="00EA3C22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 xml:space="preserve">йте муниципального образования  Гнездовского сельского поселения Смоленского района Смоленской области </w:t>
      </w:r>
      <w:r w:rsidRPr="00EA3C22">
        <w:t xml:space="preserve"> 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http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: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//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gnezdovo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smol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-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ray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7D4E3A"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7221F3" w:rsidRPr="007221F3" w:rsidRDefault="007221F3" w:rsidP="007221F3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3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7221F3">
        <w:t xml:space="preserve"> 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Контроль за исполнением настоящего постановления возложить на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ведущего специалиста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Администрации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Гнездовского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 Смоленского района Смоленской области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Шулакова Е.В.</w:t>
      </w:r>
    </w:p>
    <w:p w:rsidR="005E5644" w:rsidRPr="00EA3C22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EA3C22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A3C2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206D" w:rsidRDefault="00F32434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Гнездовского сельского поселения</w:t>
      </w:r>
    </w:p>
    <w:p w:rsidR="005E5644" w:rsidRPr="00EA3C22" w:rsidRDefault="00F32434" w:rsidP="00F3243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                       Е.С.Соловьева</w:t>
      </w:r>
    </w:p>
    <w:p w:rsidR="005E5644" w:rsidRPr="00EA3C22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D1404" w:rsidRPr="00EA3C22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ED1404" w:rsidRPr="00EA3C22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665D17" w:rsidRDefault="00665D17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665D17" w:rsidRDefault="00665D17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733DDD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91FE4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278C3" w:rsidRPr="00EA3C22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Гнездовского сельского поселения</w:t>
      </w:r>
    </w:p>
    <w:p w:rsidR="00291FE4" w:rsidRPr="00EA3C22" w:rsidRDefault="00F3243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</w:t>
      </w:r>
      <w:r w:rsidR="00291FE4" w:rsidRPr="00EA3C2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291FE4" w:rsidRPr="00EA3C22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EA3C22" w:rsidRDefault="002F41FC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91FE4" w:rsidRPr="00EA3C22">
        <w:rPr>
          <w:rFonts w:ascii="Times New Roman" w:hAnsi="Times New Roman"/>
          <w:sz w:val="24"/>
          <w:szCs w:val="24"/>
        </w:rPr>
        <w:t>т</w:t>
      </w:r>
      <w:r w:rsidR="00980F3B" w:rsidRPr="00722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</w:t>
      </w:r>
      <w:r w:rsidR="00F3243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F32434">
        <w:rPr>
          <w:rFonts w:ascii="Times New Roman" w:hAnsi="Times New Roman"/>
          <w:sz w:val="24"/>
          <w:szCs w:val="24"/>
        </w:rPr>
        <w:t xml:space="preserve">.2019  </w:t>
      </w:r>
      <w:r w:rsidR="00291FE4" w:rsidRPr="00EA3C22">
        <w:rPr>
          <w:rFonts w:ascii="Times New Roman" w:hAnsi="Times New Roman"/>
          <w:sz w:val="24"/>
          <w:szCs w:val="24"/>
        </w:rPr>
        <w:t>№</w:t>
      </w:r>
      <w:r w:rsidR="001E0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</w:t>
      </w: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665D17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291FE4" w:rsidRPr="00546F78">
        <w:rPr>
          <w:rFonts w:ascii="Times New Roman" w:hAnsi="Times New Roman"/>
          <w:b/>
          <w:sz w:val="28"/>
          <w:szCs w:val="28"/>
        </w:rPr>
        <w:t>ктуализированн</w:t>
      </w:r>
      <w:r>
        <w:rPr>
          <w:rFonts w:ascii="Times New Roman" w:hAnsi="Times New Roman"/>
          <w:b/>
          <w:sz w:val="28"/>
          <w:szCs w:val="28"/>
        </w:rPr>
        <w:t>ая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схем</w:t>
      </w:r>
      <w:r>
        <w:rPr>
          <w:rFonts w:ascii="Times New Roman" w:hAnsi="Times New Roman"/>
          <w:b/>
          <w:sz w:val="28"/>
          <w:szCs w:val="28"/>
        </w:rPr>
        <w:t>а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теплоснабжения </w:t>
      </w:r>
      <w:r w:rsidR="001E0744" w:rsidRPr="00546F78">
        <w:rPr>
          <w:rFonts w:ascii="Times New Roman" w:hAnsi="Times New Roman"/>
          <w:b/>
          <w:sz w:val="28"/>
          <w:szCs w:val="28"/>
        </w:rPr>
        <w:t>Гнездовского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E0744" w:rsidRPr="00546F78">
        <w:rPr>
          <w:rFonts w:ascii="Times New Roman" w:hAnsi="Times New Roman"/>
          <w:b/>
          <w:sz w:val="28"/>
          <w:szCs w:val="28"/>
        </w:rPr>
        <w:t>Смоленского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района Смоленской области на 20</w:t>
      </w:r>
      <w:r w:rsidR="00272558" w:rsidRPr="00546F78">
        <w:rPr>
          <w:rFonts w:ascii="Times New Roman" w:hAnsi="Times New Roman"/>
          <w:b/>
          <w:sz w:val="28"/>
          <w:szCs w:val="28"/>
        </w:rPr>
        <w:t>20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46F78"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15120" w:type="dxa"/>
        <w:tblInd w:w="-5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6"/>
        <w:gridCol w:w="2654"/>
        <w:gridCol w:w="1583"/>
        <w:gridCol w:w="2260"/>
        <w:gridCol w:w="1384"/>
        <w:gridCol w:w="1553"/>
        <w:gridCol w:w="2010"/>
      </w:tblGrid>
      <w:tr w:rsidR="0023054F" w:rsidRPr="00546F78" w:rsidTr="00546F78">
        <w:trPr>
          <w:trHeight w:val="277"/>
        </w:trPr>
        <w:tc>
          <w:tcPr>
            <w:tcW w:w="15120" w:type="dxa"/>
            <w:gridSpan w:val="7"/>
            <w:tcBorders>
              <w:bottom w:val="single" w:sz="4" w:space="0" w:color="auto"/>
            </w:tcBorders>
          </w:tcPr>
          <w:p w:rsidR="0023054F" w:rsidRPr="00546F78" w:rsidRDefault="0023054F" w:rsidP="00F018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Баланс тепловой энергии на котельных на 20</w:t>
            </w:r>
            <w:r w:rsidR="00F0180A"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3054F" w:rsidRPr="00D8701A" w:rsidTr="00546F78">
        <w:trPr>
          <w:trHeight w:val="770"/>
        </w:trPr>
        <w:tc>
          <w:tcPr>
            <w:tcW w:w="3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546F78" w:rsidRPr="00650168" w:rsidTr="00546F78">
        <w:trPr>
          <w:trHeight w:val="82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ООО "Коммунальные системы "Гнездово", д. Ракитня-2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ООО "Коммунальные системы "Гнездово", д. Ракитня-2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1239</w:t>
            </w:r>
          </w:p>
        </w:tc>
      </w:tr>
      <w:tr w:rsidR="00546F78" w:rsidRPr="00D8701A" w:rsidTr="00546F78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2881</w:t>
            </w:r>
          </w:p>
        </w:tc>
      </w:tr>
      <w:tr w:rsidR="00546F78" w:rsidRPr="00D8701A" w:rsidTr="00546F78">
        <w:trPr>
          <w:trHeight w:val="79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</w:t>
            </w:r>
          </w:p>
        </w:tc>
      </w:tr>
      <w:tr w:rsidR="00546F78" w:rsidRPr="00D8701A" w:rsidTr="00546F78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3 848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4947</w:t>
            </w: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59" w:rsidRDefault="00023159" w:rsidP="00291FE4">
      <w:pPr>
        <w:spacing w:after="0" w:line="240" w:lineRule="auto"/>
      </w:pPr>
      <w:r>
        <w:separator/>
      </w:r>
    </w:p>
  </w:endnote>
  <w:endnote w:type="continuationSeparator" w:id="0">
    <w:p w:rsidR="00023159" w:rsidRDefault="00023159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59" w:rsidRDefault="00023159" w:rsidP="00291FE4">
      <w:pPr>
        <w:spacing w:after="0" w:line="240" w:lineRule="auto"/>
      </w:pPr>
      <w:r>
        <w:separator/>
      </w:r>
    </w:p>
  </w:footnote>
  <w:footnote w:type="continuationSeparator" w:id="0">
    <w:p w:rsidR="00023159" w:rsidRDefault="00023159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23159"/>
    <w:rsid w:val="0009280F"/>
    <w:rsid w:val="000B230C"/>
    <w:rsid w:val="000F1C20"/>
    <w:rsid w:val="00177FD7"/>
    <w:rsid w:val="001B69C5"/>
    <w:rsid w:val="001E0744"/>
    <w:rsid w:val="001F7D1B"/>
    <w:rsid w:val="0023054F"/>
    <w:rsid w:val="00272558"/>
    <w:rsid w:val="00291FE4"/>
    <w:rsid w:val="002F41FC"/>
    <w:rsid w:val="00342005"/>
    <w:rsid w:val="003A2BE4"/>
    <w:rsid w:val="003A6F83"/>
    <w:rsid w:val="003D0171"/>
    <w:rsid w:val="003F0885"/>
    <w:rsid w:val="0043728A"/>
    <w:rsid w:val="00523481"/>
    <w:rsid w:val="00541907"/>
    <w:rsid w:val="00546F78"/>
    <w:rsid w:val="00555247"/>
    <w:rsid w:val="005956F7"/>
    <w:rsid w:val="005E5644"/>
    <w:rsid w:val="005F011F"/>
    <w:rsid w:val="005F3F75"/>
    <w:rsid w:val="0060582E"/>
    <w:rsid w:val="00650168"/>
    <w:rsid w:val="00665D17"/>
    <w:rsid w:val="006C3898"/>
    <w:rsid w:val="007221F3"/>
    <w:rsid w:val="00733DDD"/>
    <w:rsid w:val="007B3045"/>
    <w:rsid w:val="007D4E3A"/>
    <w:rsid w:val="0081206D"/>
    <w:rsid w:val="00845194"/>
    <w:rsid w:val="00854AF1"/>
    <w:rsid w:val="008766FD"/>
    <w:rsid w:val="0089719C"/>
    <w:rsid w:val="008F26A5"/>
    <w:rsid w:val="00980F3B"/>
    <w:rsid w:val="0099287B"/>
    <w:rsid w:val="009E70C8"/>
    <w:rsid w:val="00A13047"/>
    <w:rsid w:val="00A213CF"/>
    <w:rsid w:val="00A7236C"/>
    <w:rsid w:val="00A800AA"/>
    <w:rsid w:val="00AC71CF"/>
    <w:rsid w:val="00AE275A"/>
    <w:rsid w:val="00B34BF9"/>
    <w:rsid w:val="00B64B2D"/>
    <w:rsid w:val="00B725CE"/>
    <w:rsid w:val="00BA5153"/>
    <w:rsid w:val="00C14711"/>
    <w:rsid w:val="00D26475"/>
    <w:rsid w:val="00D8701A"/>
    <w:rsid w:val="00D946BA"/>
    <w:rsid w:val="00E16399"/>
    <w:rsid w:val="00E278C3"/>
    <w:rsid w:val="00E868E8"/>
    <w:rsid w:val="00E95F68"/>
    <w:rsid w:val="00EA3C22"/>
    <w:rsid w:val="00EB68FB"/>
    <w:rsid w:val="00EC72A7"/>
    <w:rsid w:val="00ED1404"/>
    <w:rsid w:val="00F0180A"/>
    <w:rsid w:val="00F32434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A2539-F3AD-4C76-A20E-A6B3A168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9EC1-56B0-46D1-B2BB-2C2C0DD0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GL_25_12_2017</cp:lastModifiedBy>
  <cp:revision>2</cp:revision>
  <cp:lastPrinted>2019-04-09T08:27:00Z</cp:lastPrinted>
  <dcterms:created xsi:type="dcterms:W3CDTF">2022-06-23T08:31:00Z</dcterms:created>
  <dcterms:modified xsi:type="dcterms:W3CDTF">2022-06-23T08:31:00Z</dcterms:modified>
</cp:coreProperties>
</file>